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93EB" w14:textId="3048B718" w:rsidR="00A60B77" w:rsidRDefault="00A60B77" w:rsidP="00A60B77">
      <w:pPr>
        <w:jc w:val="center"/>
        <w:rPr>
          <w:b/>
          <w:caps/>
          <w:lang w:val="uk-UA"/>
        </w:rPr>
      </w:pPr>
      <w:r>
        <w:rPr>
          <w:b/>
          <w:noProof/>
        </w:rPr>
        <w:drawing>
          <wp:inline distT="0" distB="0" distL="0" distR="0" wp14:anchorId="6F6C28A9" wp14:editId="29F828FA">
            <wp:extent cx="561975" cy="7810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p w14:paraId="458C7FED" w14:textId="77777777" w:rsidR="00A60B77" w:rsidRDefault="00A60B77" w:rsidP="00A60B77">
      <w:pPr>
        <w:rPr>
          <w:lang w:val="uk-UA"/>
        </w:rPr>
      </w:pPr>
    </w:p>
    <w:p w14:paraId="3A1493F8" w14:textId="77777777" w:rsidR="00A60B77" w:rsidRDefault="00A60B77" w:rsidP="00A60B77">
      <w:pPr>
        <w:jc w:val="center"/>
        <w:rPr>
          <w:sz w:val="32"/>
          <w:szCs w:val="32"/>
        </w:rPr>
      </w:pPr>
      <w:r>
        <w:rPr>
          <w:sz w:val="32"/>
          <w:szCs w:val="32"/>
          <w:lang w:val="uk-UA"/>
        </w:rPr>
        <w:t>ПОМОРЯНСЬКА СЕЛИЩНА РАДА</w:t>
      </w:r>
    </w:p>
    <w:p w14:paraId="427D6803" w14:textId="77777777" w:rsidR="00A60B77" w:rsidRDefault="00A60B77" w:rsidP="00A60B77">
      <w:pPr>
        <w:jc w:val="center"/>
        <w:rPr>
          <w:sz w:val="32"/>
          <w:szCs w:val="32"/>
          <w:lang w:val="uk-UA"/>
        </w:rPr>
      </w:pPr>
      <w:r>
        <w:rPr>
          <w:sz w:val="32"/>
          <w:szCs w:val="32"/>
          <w:lang w:val="uk-UA"/>
        </w:rPr>
        <w:t>ЗОЛОЧІВСЬКОГО РАЙОНУ ЛЬВІВСЬКОЇ ОБЛАСТІ</w:t>
      </w:r>
    </w:p>
    <w:p w14:paraId="600C098A" w14:textId="77777777" w:rsidR="00A60B77" w:rsidRDefault="00A60B77" w:rsidP="00A60B77">
      <w:pPr>
        <w:jc w:val="center"/>
        <w:rPr>
          <w:sz w:val="32"/>
          <w:szCs w:val="32"/>
          <w:lang w:val="uk-UA"/>
        </w:rPr>
      </w:pPr>
      <w:r>
        <w:rPr>
          <w:sz w:val="32"/>
          <w:szCs w:val="32"/>
          <w:lang w:val="uk-UA"/>
        </w:rPr>
        <w:t>ВИКОНАВЧИЙ КОМІТЕТ</w:t>
      </w:r>
    </w:p>
    <w:p w14:paraId="48D6D3CA" w14:textId="77777777" w:rsidR="00A60B77" w:rsidRDefault="00A60B77" w:rsidP="00A60B77">
      <w:pPr>
        <w:jc w:val="center"/>
        <w:rPr>
          <w:sz w:val="32"/>
          <w:szCs w:val="32"/>
          <w:lang w:val="uk-UA"/>
        </w:rPr>
      </w:pPr>
      <w:r>
        <w:rPr>
          <w:sz w:val="32"/>
          <w:szCs w:val="32"/>
          <w:lang w:val="uk-UA"/>
        </w:rPr>
        <w:t>ПРОТОКОЛ № 6</w:t>
      </w:r>
    </w:p>
    <w:p w14:paraId="7487D25B" w14:textId="77777777" w:rsidR="00A60B77" w:rsidRDefault="00A60B77" w:rsidP="00A60B77">
      <w:pPr>
        <w:jc w:val="center"/>
        <w:rPr>
          <w:b/>
          <w:caps/>
          <w:lang w:val="uk-UA"/>
        </w:rPr>
      </w:pPr>
    </w:p>
    <w:p w14:paraId="199DF56E" w14:textId="77777777" w:rsidR="00A60B77" w:rsidRDefault="00A60B77" w:rsidP="00A60B77">
      <w:pPr>
        <w:jc w:val="center"/>
        <w:rPr>
          <w:b/>
          <w:caps/>
          <w:lang w:val="uk-UA"/>
        </w:rPr>
      </w:pPr>
    </w:p>
    <w:p w14:paraId="5BDD46EA" w14:textId="77777777" w:rsidR="00A60B77" w:rsidRDefault="00A60B77" w:rsidP="00A60B77">
      <w:pPr>
        <w:jc w:val="center"/>
        <w:rPr>
          <w:b/>
          <w:caps/>
          <w:lang w:val="uk-UA"/>
        </w:rPr>
      </w:pPr>
    </w:p>
    <w:p w14:paraId="52F66390" w14:textId="77777777" w:rsidR="00A60B77" w:rsidRDefault="00A60B77" w:rsidP="00A60B77">
      <w:pPr>
        <w:jc w:val="center"/>
        <w:rPr>
          <w:b/>
          <w:caps/>
          <w:lang w:val="uk-UA"/>
        </w:rPr>
      </w:pPr>
    </w:p>
    <w:p w14:paraId="51565C02" w14:textId="77777777" w:rsidR="00A60B77" w:rsidRDefault="00A60B77" w:rsidP="00A60B77">
      <w:pPr>
        <w:rPr>
          <w:caps/>
          <w:sz w:val="32"/>
          <w:szCs w:val="32"/>
          <w:lang w:val="uk-UA"/>
        </w:rPr>
      </w:pPr>
      <w:r>
        <w:rPr>
          <w:caps/>
          <w:sz w:val="32"/>
          <w:szCs w:val="32"/>
          <w:lang w:val="uk-UA"/>
        </w:rPr>
        <w:t>ВІД 18 ТРАВНЯ 2021 РОКУ</w:t>
      </w:r>
    </w:p>
    <w:p w14:paraId="7914AA9D" w14:textId="77777777" w:rsidR="00A60B77" w:rsidRDefault="00A60B77" w:rsidP="00A60B77">
      <w:pPr>
        <w:jc w:val="center"/>
        <w:rPr>
          <w:b/>
          <w:caps/>
          <w:lang w:val="uk-UA"/>
        </w:rPr>
      </w:pPr>
    </w:p>
    <w:p w14:paraId="28E24CD6" w14:textId="77777777" w:rsidR="00A60B77" w:rsidRDefault="00A60B77" w:rsidP="00A60B77">
      <w:pPr>
        <w:jc w:val="center"/>
        <w:rPr>
          <w:b/>
          <w:caps/>
          <w:lang w:val="uk-UA"/>
        </w:rPr>
      </w:pPr>
    </w:p>
    <w:p w14:paraId="0CAA74B4" w14:textId="77777777" w:rsidR="00A60B77" w:rsidRDefault="00A60B77" w:rsidP="00A60B77">
      <w:pPr>
        <w:jc w:val="center"/>
        <w:rPr>
          <w:b/>
          <w:caps/>
          <w:lang w:val="uk-UA"/>
        </w:rPr>
      </w:pPr>
    </w:p>
    <w:p w14:paraId="024BD165" w14:textId="77777777" w:rsidR="00A60B77" w:rsidRDefault="00A60B77" w:rsidP="00A60B77">
      <w:pPr>
        <w:jc w:val="right"/>
        <w:rPr>
          <w:caps/>
          <w:sz w:val="32"/>
          <w:szCs w:val="32"/>
          <w:lang w:val="uk-UA"/>
        </w:rPr>
      </w:pPr>
      <w:r>
        <w:rPr>
          <w:caps/>
          <w:sz w:val="32"/>
          <w:szCs w:val="32"/>
          <w:lang w:val="uk-UA"/>
        </w:rPr>
        <w:t>РІШЕННЯ № 35-45</w:t>
      </w:r>
    </w:p>
    <w:p w14:paraId="31ACC56B" w14:textId="77777777" w:rsidR="00A60B77" w:rsidRDefault="00A60B77" w:rsidP="00A60B77">
      <w:pPr>
        <w:jc w:val="right"/>
        <w:rPr>
          <w:caps/>
          <w:sz w:val="32"/>
          <w:szCs w:val="32"/>
          <w:lang w:val="uk-UA"/>
        </w:rPr>
      </w:pPr>
    </w:p>
    <w:p w14:paraId="4C1E566A" w14:textId="77777777" w:rsidR="00A60B77" w:rsidRDefault="00A60B77" w:rsidP="00A60B77">
      <w:pPr>
        <w:jc w:val="right"/>
        <w:rPr>
          <w:caps/>
          <w:sz w:val="32"/>
          <w:szCs w:val="32"/>
          <w:lang w:val="uk-UA"/>
        </w:rPr>
      </w:pPr>
    </w:p>
    <w:p w14:paraId="42E6085C" w14:textId="77777777" w:rsidR="00A60B77" w:rsidRDefault="00A60B77" w:rsidP="00A60B77">
      <w:pPr>
        <w:jc w:val="right"/>
        <w:rPr>
          <w:caps/>
          <w:sz w:val="32"/>
          <w:szCs w:val="32"/>
          <w:lang w:val="uk-UA"/>
        </w:rPr>
      </w:pPr>
    </w:p>
    <w:p w14:paraId="0DDB81D3" w14:textId="77777777" w:rsidR="00A60B77" w:rsidRDefault="00A60B77" w:rsidP="00A60B77">
      <w:pPr>
        <w:jc w:val="right"/>
        <w:rPr>
          <w:caps/>
          <w:sz w:val="32"/>
          <w:szCs w:val="32"/>
          <w:lang w:val="uk-UA"/>
        </w:rPr>
      </w:pPr>
    </w:p>
    <w:p w14:paraId="39102B4F" w14:textId="77777777" w:rsidR="00A60B77" w:rsidRDefault="00A60B77" w:rsidP="00A60B77">
      <w:pPr>
        <w:jc w:val="right"/>
        <w:rPr>
          <w:caps/>
          <w:sz w:val="32"/>
          <w:szCs w:val="32"/>
          <w:lang w:val="uk-UA"/>
        </w:rPr>
      </w:pPr>
    </w:p>
    <w:p w14:paraId="3C5A3D42" w14:textId="77777777" w:rsidR="00A60B77" w:rsidRDefault="00A60B77" w:rsidP="00A60B77">
      <w:pPr>
        <w:jc w:val="right"/>
        <w:rPr>
          <w:caps/>
          <w:sz w:val="32"/>
          <w:szCs w:val="32"/>
          <w:lang w:val="uk-UA"/>
        </w:rPr>
      </w:pPr>
    </w:p>
    <w:p w14:paraId="6CECD25C" w14:textId="77777777" w:rsidR="00A60B77" w:rsidRDefault="00A60B77" w:rsidP="00A60B77">
      <w:pPr>
        <w:jc w:val="right"/>
        <w:rPr>
          <w:caps/>
          <w:sz w:val="32"/>
          <w:szCs w:val="32"/>
          <w:lang w:val="uk-UA"/>
        </w:rPr>
      </w:pPr>
    </w:p>
    <w:p w14:paraId="544EF4E7" w14:textId="77777777" w:rsidR="00A60B77" w:rsidRDefault="00A60B77" w:rsidP="00A60B77">
      <w:pPr>
        <w:jc w:val="right"/>
        <w:rPr>
          <w:caps/>
          <w:sz w:val="32"/>
          <w:szCs w:val="32"/>
          <w:lang w:val="uk-UA"/>
        </w:rPr>
      </w:pPr>
    </w:p>
    <w:p w14:paraId="741627E4" w14:textId="77777777" w:rsidR="00A60B77" w:rsidRDefault="00A60B77" w:rsidP="00A60B77">
      <w:pPr>
        <w:jc w:val="right"/>
        <w:rPr>
          <w:caps/>
          <w:sz w:val="32"/>
          <w:szCs w:val="32"/>
          <w:lang w:val="uk-UA"/>
        </w:rPr>
      </w:pPr>
    </w:p>
    <w:p w14:paraId="11055E33" w14:textId="77777777" w:rsidR="00A60B77" w:rsidRDefault="00A60B77" w:rsidP="00A60B77">
      <w:pPr>
        <w:jc w:val="right"/>
        <w:rPr>
          <w:caps/>
          <w:sz w:val="32"/>
          <w:szCs w:val="32"/>
          <w:lang w:val="uk-UA"/>
        </w:rPr>
      </w:pPr>
    </w:p>
    <w:p w14:paraId="15FB947C" w14:textId="77777777" w:rsidR="00A60B77" w:rsidRDefault="00A60B77" w:rsidP="00A60B77">
      <w:pPr>
        <w:jc w:val="right"/>
        <w:rPr>
          <w:caps/>
          <w:sz w:val="32"/>
          <w:szCs w:val="32"/>
          <w:lang w:val="uk-UA"/>
        </w:rPr>
      </w:pPr>
    </w:p>
    <w:p w14:paraId="6F7C173C" w14:textId="77777777" w:rsidR="00A60B77" w:rsidRDefault="00A60B77" w:rsidP="00A60B77">
      <w:pPr>
        <w:jc w:val="right"/>
        <w:rPr>
          <w:caps/>
          <w:sz w:val="32"/>
          <w:szCs w:val="32"/>
          <w:lang w:val="uk-UA"/>
        </w:rPr>
      </w:pPr>
    </w:p>
    <w:p w14:paraId="06944FDD" w14:textId="77777777" w:rsidR="00A60B77" w:rsidRDefault="00A60B77" w:rsidP="00A60B77">
      <w:pPr>
        <w:jc w:val="right"/>
        <w:rPr>
          <w:caps/>
          <w:sz w:val="32"/>
          <w:szCs w:val="32"/>
          <w:lang w:val="uk-UA"/>
        </w:rPr>
      </w:pPr>
    </w:p>
    <w:p w14:paraId="02C87687" w14:textId="77777777" w:rsidR="00A60B77" w:rsidRDefault="00A60B77" w:rsidP="00A60B77">
      <w:pPr>
        <w:jc w:val="right"/>
        <w:rPr>
          <w:caps/>
          <w:sz w:val="32"/>
          <w:szCs w:val="32"/>
          <w:lang w:val="uk-UA"/>
        </w:rPr>
      </w:pPr>
    </w:p>
    <w:p w14:paraId="5F77D715" w14:textId="77777777" w:rsidR="00A60B77" w:rsidRDefault="00A60B77" w:rsidP="00A60B77">
      <w:pPr>
        <w:jc w:val="right"/>
        <w:rPr>
          <w:caps/>
          <w:sz w:val="32"/>
          <w:szCs w:val="32"/>
          <w:lang w:val="uk-UA"/>
        </w:rPr>
      </w:pPr>
    </w:p>
    <w:p w14:paraId="138329C2" w14:textId="77777777" w:rsidR="00A60B77" w:rsidRDefault="00A60B77" w:rsidP="00A60B77">
      <w:pPr>
        <w:jc w:val="right"/>
        <w:rPr>
          <w:caps/>
          <w:sz w:val="32"/>
          <w:szCs w:val="32"/>
          <w:lang w:val="uk-UA"/>
        </w:rPr>
      </w:pPr>
    </w:p>
    <w:p w14:paraId="29E5BBE3" w14:textId="77777777" w:rsidR="00A60B77" w:rsidRDefault="00A60B77" w:rsidP="00A60B77">
      <w:pPr>
        <w:jc w:val="center"/>
        <w:rPr>
          <w:caps/>
          <w:sz w:val="32"/>
          <w:szCs w:val="32"/>
          <w:lang w:val="uk-UA"/>
        </w:rPr>
      </w:pPr>
      <w:r>
        <w:rPr>
          <w:caps/>
          <w:sz w:val="32"/>
          <w:szCs w:val="32"/>
          <w:lang w:val="uk-UA"/>
        </w:rPr>
        <w:t>СМТ.ПОМОРЯНИ</w:t>
      </w:r>
    </w:p>
    <w:p w14:paraId="6D65C715" w14:textId="77777777" w:rsidR="00A60B77" w:rsidRDefault="00A60B77" w:rsidP="00A60B77">
      <w:pPr>
        <w:jc w:val="center"/>
        <w:rPr>
          <w:caps/>
          <w:sz w:val="32"/>
          <w:szCs w:val="32"/>
          <w:lang w:val="uk-UA"/>
        </w:rPr>
      </w:pPr>
      <w:r>
        <w:rPr>
          <w:caps/>
          <w:sz w:val="32"/>
          <w:szCs w:val="32"/>
          <w:lang w:val="uk-UA"/>
        </w:rPr>
        <w:t>2021 РІК</w:t>
      </w:r>
    </w:p>
    <w:p w14:paraId="749365BD" w14:textId="77777777" w:rsidR="00A60B77" w:rsidRDefault="00A60B77" w:rsidP="00A60B77">
      <w:pPr>
        <w:jc w:val="center"/>
        <w:rPr>
          <w:b/>
          <w:caps/>
          <w:lang w:val="uk-UA"/>
        </w:rPr>
      </w:pPr>
    </w:p>
    <w:p w14:paraId="55B30044" w14:textId="77777777" w:rsidR="00A60B77" w:rsidRDefault="00A60B77" w:rsidP="00A60B77">
      <w:pPr>
        <w:jc w:val="center"/>
        <w:rPr>
          <w:b/>
          <w:caps/>
          <w:lang w:val="uk-UA"/>
        </w:rPr>
      </w:pPr>
    </w:p>
    <w:p w14:paraId="4F1E0D3D" w14:textId="77777777" w:rsidR="00A60B77" w:rsidRDefault="00A60B77" w:rsidP="00A60B77">
      <w:pPr>
        <w:jc w:val="center"/>
        <w:rPr>
          <w:b/>
          <w:caps/>
          <w:lang w:val="uk-UA"/>
        </w:rPr>
      </w:pPr>
    </w:p>
    <w:p w14:paraId="4EEEC383" w14:textId="77777777" w:rsidR="00A60B77" w:rsidRDefault="00A60B77" w:rsidP="00A60B77">
      <w:pPr>
        <w:jc w:val="center"/>
        <w:rPr>
          <w:b/>
          <w:caps/>
          <w:lang w:val="uk-UA"/>
        </w:rPr>
      </w:pPr>
    </w:p>
    <w:p w14:paraId="38CF5713" w14:textId="77777777" w:rsidR="00A60B77" w:rsidRDefault="00A60B77" w:rsidP="00A60B77">
      <w:pPr>
        <w:jc w:val="center"/>
        <w:rPr>
          <w:b/>
          <w:caps/>
          <w:lang w:val="uk-UA"/>
        </w:rPr>
      </w:pPr>
    </w:p>
    <w:p w14:paraId="054C4F9E" w14:textId="77777777" w:rsidR="00A60B77" w:rsidRDefault="00A60B77" w:rsidP="00A60B77">
      <w:pPr>
        <w:jc w:val="center"/>
        <w:rPr>
          <w:b/>
          <w:caps/>
          <w:lang w:val="uk-UA"/>
        </w:rPr>
      </w:pPr>
    </w:p>
    <w:p w14:paraId="5B972076" w14:textId="353C0711" w:rsidR="00A60B77" w:rsidRDefault="00A60B77" w:rsidP="00A60B77">
      <w:pPr>
        <w:jc w:val="center"/>
        <w:rPr>
          <w:b/>
          <w:caps/>
          <w:lang w:val="uk-UA"/>
        </w:rPr>
      </w:pPr>
      <w:r>
        <w:rPr>
          <w:b/>
          <w:noProof/>
        </w:rPr>
        <w:lastRenderedPageBreak/>
        <w:drawing>
          <wp:inline distT="0" distB="0" distL="0" distR="0" wp14:anchorId="2360DF0C" wp14:editId="74A33BDA">
            <wp:extent cx="561975" cy="7810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p w14:paraId="4FC53452" w14:textId="77777777" w:rsidR="00A60B77" w:rsidRDefault="00A60B77" w:rsidP="00A60B77">
      <w:pPr>
        <w:rPr>
          <w:lang w:val="uk-UA"/>
        </w:rPr>
      </w:pPr>
    </w:p>
    <w:p w14:paraId="5B750561" w14:textId="77777777" w:rsidR="00A60B77" w:rsidRDefault="00A60B77" w:rsidP="00A60B77">
      <w:pPr>
        <w:jc w:val="center"/>
        <w:rPr>
          <w:sz w:val="32"/>
          <w:szCs w:val="32"/>
        </w:rPr>
      </w:pPr>
      <w:r>
        <w:rPr>
          <w:sz w:val="32"/>
          <w:szCs w:val="32"/>
          <w:lang w:val="uk-UA"/>
        </w:rPr>
        <w:t>ПОМОРЯНСЬКА СЕЛИЩНА РАДА</w:t>
      </w:r>
    </w:p>
    <w:p w14:paraId="335C410A" w14:textId="77777777" w:rsidR="00A60B77" w:rsidRDefault="00A60B77" w:rsidP="00A60B77">
      <w:pPr>
        <w:jc w:val="center"/>
        <w:rPr>
          <w:sz w:val="32"/>
          <w:szCs w:val="32"/>
          <w:lang w:val="uk-UA"/>
        </w:rPr>
      </w:pPr>
      <w:r>
        <w:rPr>
          <w:sz w:val="32"/>
          <w:szCs w:val="32"/>
          <w:lang w:val="uk-UA"/>
        </w:rPr>
        <w:t>ЗОЛОЧІВСЬКОГО РАЙОНУ ЛЬВІВСЬКОЇ ОБЛАСТІ</w:t>
      </w:r>
    </w:p>
    <w:p w14:paraId="7537FE90" w14:textId="77777777" w:rsidR="00A60B77" w:rsidRDefault="00A60B77" w:rsidP="00A60B77">
      <w:pPr>
        <w:jc w:val="center"/>
        <w:rPr>
          <w:sz w:val="32"/>
          <w:szCs w:val="32"/>
          <w:lang w:val="uk-UA"/>
        </w:rPr>
      </w:pPr>
      <w:r>
        <w:rPr>
          <w:sz w:val="32"/>
          <w:szCs w:val="32"/>
          <w:lang w:val="uk-UA"/>
        </w:rPr>
        <w:t>ВИКОНАВЧИЙ КОМІТЕТ</w:t>
      </w:r>
    </w:p>
    <w:p w14:paraId="002DC3AA" w14:textId="77777777" w:rsidR="00A60B77" w:rsidRDefault="00A60B77" w:rsidP="00A60B77">
      <w:pPr>
        <w:jc w:val="center"/>
        <w:rPr>
          <w:sz w:val="32"/>
          <w:szCs w:val="32"/>
          <w:lang w:val="uk-UA"/>
        </w:rPr>
      </w:pPr>
      <w:r>
        <w:rPr>
          <w:sz w:val="32"/>
          <w:szCs w:val="32"/>
          <w:lang w:val="uk-UA"/>
        </w:rPr>
        <w:t>ПРОТОКОЛ №6</w:t>
      </w:r>
    </w:p>
    <w:p w14:paraId="76B81337" w14:textId="77777777" w:rsidR="00A60B77" w:rsidRDefault="00A60B77" w:rsidP="00A60B77">
      <w:pPr>
        <w:rPr>
          <w:sz w:val="32"/>
          <w:szCs w:val="32"/>
          <w:lang w:val="uk-UA"/>
        </w:rPr>
      </w:pPr>
    </w:p>
    <w:p w14:paraId="0EC6299C" w14:textId="77777777" w:rsidR="00A60B77" w:rsidRDefault="00A60B77" w:rsidP="00A60B77">
      <w:pPr>
        <w:jc w:val="right"/>
        <w:rPr>
          <w:sz w:val="28"/>
          <w:szCs w:val="28"/>
          <w:lang w:val="uk-UA"/>
        </w:rPr>
      </w:pPr>
      <w:r>
        <w:rPr>
          <w:sz w:val="28"/>
          <w:szCs w:val="28"/>
          <w:lang w:val="uk-UA"/>
        </w:rPr>
        <w:t>Засідання виконавчого комітету</w:t>
      </w:r>
    </w:p>
    <w:p w14:paraId="6336F480" w14:textId="77777777" w:rsidR="00A60B77" w:rsidRDefault="00A60B77" w:rsidP="00A60B77">
      <w:pPr>
        <w:jc w:val="right"/>
        <w:rPr>
          <w:sz w:val="28"/>
          <w:szCs w:val="28"/>
          <w:lang w:val="uk-UA"/>
        </w:rPr>
      </w:pPr>
      <w:proofErr w:type="spellStart"/>
      <w:r>
        <w:rPr>
          <w:sz w:val="28"/>
          <w:szCs w:val="28"/>
          <w:lang w:val="uk-UA"/>
        </w:rPr>
        <w:t>Поморянської</w:t>
      </w:r>
      <w:proofErr w:type="spellEnd"/>
      <w:r>
        <w:rPr>
          <w:sz w:val="28"/>
          <w:szCs w:val="28"/>
          <w:lang w:val="uk-UA"/>
        </w:rPr>
        <w:t xml:space="preserve"> селищної ради</w:t>
      </w:r>
    </w:p>
    <w:p w14:paraId="4E4EC07F" w14:textId="77777777" w:rsidR="00A60B77" w:rsidRDefault="00A60B77" w:rsidP="00A60B77">
      <w:pPr>
        <w:jc w:val="right"/>
        <w:rPr>
          <w:sz w:val="28"/>
          <w:szCs w:val="28"/>
          <w:lang w:val="uk-UA"/>
        </w:rPr>
      </w:pPr>
      <w:r>
        <w:rPr>
          <w:sz w:val="28"/>
          <w:szCs w:val="28"/>
          <w:lang w:val="uk-UA"/>
        </w:rPr>
        <w:t>Золочівського району Львівської області</w:t>
      </w:r>
    </w:p>
    <w:p w14:paraId="3E3B947D" w14:textId="77777777" w:rsidR="00A60B77" w:rsidRDefault="00A60B77" w:rsidP="00A60B77">
      <w:pPr>
        <w:jc w:val="right"/>
        <w:rPr>
          <w:sz w:val="28"/>
          <w:szCs w:val="28"/>
          <w:lang w:val="uk-UA"/>
        </w:rPr>
      </w:pPr>
      <w:r>
        <w:rPr>
          <w:sz w:val="28"/>
          <w:szCs w:val="28"/>
          <w:lang w:val="uk-UA"/>
        </w:rPr>
        <w:t xml:space="preserve">                                                                                   Від 18 травня 2021 року</w:t>
      </w:r>
    </w:p>
    <w:p w14:paraId="0EBC5CC6" w14:textId="77777777" w:rsidR="00A60B77" w:rsidRDefault="00A60B77" w:rsidP="00A60B77">
      <w:pPr>
        <w:rPr>
          <w:sz w:val="28"/>
          <w:szCs w:val="28"/>
          <w:lang w:val="uk-UA"/>
        </w:rPr>
      </w:pPr>
    </w:p>
    <w:p w14:paraId="6B3FD7D7" w14:textId="77777777" w:rsidR="00A60B77" w:rsidRDefault="00A60B77" w:rsidP="00A60B77">
      <w:pPr>
        <w:rPr>
          <w:sz w:val="28"/>
          <w:szCs w:val="28"/>
          <w:lang w:val="uk-UA"/>
        </w:rPr>
      </w:pPr>
      <w:r>
        <w:rPr>
          <w:sz w:val="28"/>
          <w:szCs w:val="28"/>
          <w:lang w:val="uk-UA"/>
        </w:rPr>
        <w:t>Засідання розпочалось – 12.30</w:t>
      </w:r>
    </w:p>
    <w:p w14:paraId="0B4850FD" w14:textId="77777777" w:rsidR="00A60B77" w:rsidRDefault="00A60B77" w:rsidP="00A60B77">
      <w:pPr>
        <w:rPr>
          <w:sz w:val="28"/>
          <w:szCs w:val="28"/>
          <w:lang w:val="uk-UA"/>
        </w:rPr>
      </w:pPr>
      <w:r>
        <w:rPr>
          <w:sz w:val="28"/>
          <w:szCs w:val="28"/>
          <w:lang w:val="uk-UA"/>
        </w:rPr>
        <w:t>Засідання закінчилось -   14.00</w:t>
      </w:r>
    </w:p>
    <w:p w14:paraId="7057B361" w14:textId="77777777" w:rsidR="00A60B77" w:rsidRDefault="00A60B77" w:rsidP="00A60B77">
      <w:pPr>
        <w:rPr>
          <w:sz w:val="28"/>
          <w:szCs w:val="28"/>
          <w:lang w:val="uk-UA"/>
        </w:rPr>
      </w:pPr>
    </w:p>
    <w:p w14:paraId="6F89764A" w14:textId="77777777" w:rsidR="00A60B77" w:rsidRDefault="00A60B77" w:rsidP="00A60B77">
      <w:pPr>
        <w:rPr>
          <w:sz w:val="28"/>
          <w:szCs w:val="28"/>
          <w:lang w:val="uk-UA"/>
        </w:rPr>
      </w:pPr>
      <w:r>
        <w:rPr>
          <w:sz w:val="28"/>
          <w:szCs w:val="28"/>
          <w:lang w:val="uk-UA"/>
        </w:rPr>
        <w:t>Всього членів виконкому – 12</w:t>
      </w:r>
    </w:p>
    <w:p w14:paraId="078BDE03" w14:textId="77777777" w:rsidR="00A60B77" w:rsidRDefault="00A60B77" w:rsidP="00A60B77">
      <w:pPr>
        <w:rPr>
          <w:sz w:val="28"/>
          <w:szCs w:val="28"/>
          <w:lang w:val="uk-UA"/>
        </w:rPr>
      </w:pPr>
      <w:r>
        <w:rPr>
          <w:sz w:val="28"/>
          <w:szCs w:val="28"/>
          <w:lang w:val="uk-UA"/>
        </w:rPr>
        <w:t>Присутніх – 10</w:t>
      </w:r>
    </w:p>
    <w:p w14:paraId="1BD0C693" w14:textId="77777777" w:rsidR="00A60B77" w:rsidRDefault="00A60B77" w:rsidP="00A60B77">
      <w:pPr>
        <w:rPr>
          <w:sz w:val="28"/>
          <w:szCs w:val="28"/>
          <w:lang w:val="uk-UA"/>
        </w:rPr>
      </w:pPr>
      <w:proofErr w:type="spellStart"/>
      <w:r>
        <w:rPr>
          <w:sz w:val="28"/>
          <w:szCs w:val="28"/>
          <w:lang w:val="uk-UA"/>
        </w:rPr>
        <w:t>Бузановський</w:t>
      </w:r>
      <w:proofErr w:type="spellEnd"/>
      <w:r>
        <w:rPr>
          <w:sz w:val="28"/>
          <w:szCs w:val="28"/>
          <w:lang w:val="uk-UA"/>
        </w:rPr>
        <w:t xml:space="preserve"> С.В. – селищний голова</w:t>
      </w:r>
    </w:p>
    <w:p w14:paraId="335EB2B2" w14:textId="77777777" w:rsidR="00A60B77" w:rsidRDefault="00A60B77" w:rsidP="00A60B77">
      <w:pPr>
        <w:rPr>
          <w:sz w:val="28"/>
          <w:szCs w:val="28"/>
          <w:lang w:val="uk-UA"/>
        </w:rPr>
      </w:pPr>
      <w:r>
        <w:rPr>
          <w:sz w:val="28"/>
          <w:szCs w:val="28"/>
          <w:lang w:val="uk-UA"/>
        </w:rPr>
        <w:t>Смерека Н.П. – секретар</w:t>
      </w:r>
    </w:p>
    <w:p w14:paraId="52FA2078" w14:textId="77777777" w:rsidR="00A60B77" w:rsidRDefault="00A60B77" w:rsidP="00A60B77">
      <w:pPr>
        <w:rPr>
          <w:sz w:val="28"/>
          <w:szCs w:val="28"/>
          <w:lang w:val="uk-UA"/>
        </w:rPr>
      </w:pPr>
      <w:r>
        <w:rPr>
          <w:sz w:val="28"/>
          <w:szCs w:val="28"/>
          <w:lang w:val="uk-UA"/>
        </w:rPr>
        <w:t xml:space="preserve">           ЧЛЕНИ ВИКОНКОМУ:</w:t>
      </w:r>
    </w:p>
    <w:p w14:paraId="60BC7236" w14:textId="77777777" w:rsidR="00A60B77" w:rsidRDefault="00A60B77" w:rsidP="00A60B77">
      <w:pPr>
        <w:rPr>
          <w:sz w:val="28"/>
          <w:szCs w:val="28"/>
          <w:lang w:val="uk-UA"/>
        </w:rPr>
      </w:pPr>
      <w:proofErr w:type="spellStart"/>
      <w:r>
        <w:rPr>
          <w:sz w:val="28"/>
          <w:szCs w:val="28"/>
          <w:lang w:val="uk-UA"/>
        </w:rPr>
        <w:t>Буняк</w:t>
      </w:r>
      <w:proofErr w:type="spellEnd"/>
      <w:r>
        <w:rPr>
          <w:sz w:val="28"/>
          <w:szCs w:val="28"/>
          <w:lang w:val="uk-UA"/>
        </w:rPr>
        <w:t xml:space="preserve"> М.В.</w:t>
      </w:r>
    </w:p>
    <w:p w14:paraId="38765A8F" w14:textId="77777777" w:rsidR="00A60B77" w:rsidRDefault="00A60B77" w:rsidP="00A60B77">
      <w:pPr>
        <w:rPr>
          <w:sz w:val="28"/>
          <w:szCs w:val="28"/>
          <w:lang w:val="uk-UA"/>
        </w:rPr>
      </w:pPr>
      <w:proofErr w:type="spellStart"/>
      <w:r>
        <w:rPr>
          <w:sz w:val="28"/>
          <w:szCs w:val="28"/>
          <w:lang w:val="uk-UA"/>
        </w:rPr>
        <w:t>Мигович</w:t>
      </w:r>
      <w:proofErr w:type="spellEnd"/>
      <w:r>
        <w:rPr>
          <w:sz w:val="28"/>
          <w:szCs w:val="28"/>
          <w:lang w:val="uk-UA"/>
        </w:rPr>
        <w:t xml:space="preserve"> Ю.В.</w:t>
      </w:r>
    </w:p>
    <w:p w14:paraId="2F7CEABB" w14:textId="77777777" w:rsidR="00A60B77" w:rsidRDefault="00A60B77" w:rsidP="00A60B77">
      <w:pPr>
        <w:rPr>
          <w:sz w:val="28"/>
          <w:szCs w:val="28"/>
          <w:lang w:val="uk-UA"/>
        </w:rPr>
      </w:pPr>
      <w:r>
        <w:rPr>
          <w:sz w:val="28"/>
          <w:szCs w:val="28"/>
          <w:lang w:val="uk-UA"/>
        </w:rPr>
        <w:t>Ткач Р.В.</w:t>
      </w:r>
    </w:p>
    <w:p w14:paraId="6645C60C" w14:textId="77777777" w:rsidR="00A60B77" w:rsidRDefault="00A60B77" w:rsidP="00A60B77">
      <w:pPr>
        <w:rPr>
          <w:sz w:val="28"/>
          <w:szCs w:val="28"/>
          <w:lang w:val="uk-UA"/>
        </w:rPr>
      </w:pPr>
      <w:r>
        <w:rPr>
          <w:sz w:val="28"/>
          <w:szCs w:val="28"/>
          <w:lang w:val="uk-UA"/>
        </w:rPr>
        <w:t>Старицька О.В.</w:t>
      </w:r>
    </w:p>
    <w:p w14:paraId="1DCBAA74" w14:textId="77777777" w:rsidR="00A60B77" w:rsidRDefault="00A60B77" w:rsidP="00A60B77">
      <w:pPr>
        <w:rPr>
          <w:sz w:val="28"/>
          <w:szCs w:val="28"/>
          <w:lang w:val="uk-UA"/>
        </w:rPr>
      </w:pPr>
      <w:proofErr w:type="spellStart"/>
      <w:r>
        <w:rPr>
          <w:sz w:val="28"/>
          <w:szCs w:val="28"/>
          <w:lang w:val="uk-UA"/>
        </w:rPr>
        <w:t>Гріщенко</w:t>
      </w:r>
      <w:proofErr w:type="spellEnd"/>
      <w:r>
        <w:rPr>
          <w:sz w:val="28"/>
          <w:szCs w:val="28"/>
          <w:lang w:val="uk-UA"/>
        </w:rPr>
        <w:t xml:space="preserve"> В.А.</w:t>
      </w:r>
    </w:p>
    <w:p w14:paraId="2956F3CB" w14:textId="77777777" w:rsidR="00A60B77" w:rsidRDefault="00A60B77" w:rsidP="00A60B77">
      <w:pPr>
        <w:rPr>
          <w:sz w:val="28"/>
          <w:szCs w:val="28"/>
          <w:lang w:val="uk-UA"/>
        </w:rPr>
      </w:pPr>
      <w:proofErr w:type="spellStart"/>
      <w:r>
        <w:rPr>
          <w:sz w:val="28"/>
          <w:szCs w:val="28"/>
          <w:lang w:val="uk-UA"/>
        </w:rPr>
        <w:t>Семераз</w:t>
      </w:r>
      <w:proofErr w:type="spellEnd"/>
      <w:r>
        <w:rPr>
          <w:sz w:val="28"/>
          <w:szCs w:val="28"/>
          <w:lang w:val="uk-UA"/>
        </w:rPr>
        <w:t xml:space="preserve"> В.Й.</w:t>
      </w:r>
    </w:p>
    <w:p w14:paraId="07D36973" w14:textId="77777777" w:rsidR="00A60B77" w:rsidRDefault="00A60B77" w:rsidP="00A60B77">
      <w:pPr>
        <w:rPr>
          <w:sz w:val="28"/>
          <w:szCs w:val="28"/>
          <w:lang w:val="uk-UA"/>
        </w:rPr>
      </w:pPr>
      <w:proofErr w:type="spellStart"/>
      <w:r>
        <w:rPr>
          <w:sz w:val="28"/>
          <w:szCs w:val="28"/>
          <w:lang w:val="uk-UA"/>
        </w:rPr>
        <w:t>Сенчишин</w:t>
      </w:r>
      <w:proofErr w:type="spellEnd"/>
      <w:r>
        <w:rPr>
          <w:sz w:val="28"/>
          <w:szCs w:val="28"/>
          <w:lang w:val="uk-UA"/>
        </w:rPr>
        <w:t xml:space="preserve"> Н.В.</w:t>
      </w:r>
    </w:p>
    <w:p w14:paraId="548104D1" w14:textId="77777777" w:rsidR="00A60B77" w:rsidRDefault="00A60B77" w:rsidP="00A60B77">
      <w:pPr>
        <w:rPr>
          <w:sz w:val="28"/>
          <w:szCs w:val="28"/>
          <w:lang w:val="uk-UA"/>
        </w:rPr>
      </w:pPr>
      <w:proofErr w:type="spellStart"/>
      <w:r>
        <w:rPr>
          <w:sz w:val="28"/>
          <w:szCs w:val="28"/>
          <w:lang w:val="uk-UA"/>
        </w:rPr>
        <w:t>Теслюк</w:t>
      </w:r>
      <w:proofErr w:type="spellEnd"/>
      <w:r>
        <w:rPr>
          <w:sz w:val="28"/>
          <w:szCs w:val="28"/>
          <w:lang w:val="uk-UA"/>
        </w:rPr>
        <w:t xml:space="preserve"> Н.Д.</w:t>
      </w:r>
    </w:p>
    <w:p w14:paraId="74A2ADEC" w14:textId="77777777" w:rsidR="00A60B77" w:rsidRDefault="00A60B77" w:rsidP="00A60B77">
      <w:pPr>
        <w:jc w:val="center"/>
        <w:rPr>
          <w:sz w:val="28"/>
          <w:szCs w:val="28"/>
          <w:lang w:val="uk-UA"/>
        </w:rPr>
      </w:pPr>
      <w:r>
        <w:rPr>
          <w:sz w:val="28"/>
          <w:szCs w:val="28"/>
          <w:lang w:val="uk-UA"/>
        </w:rPr>
        <w:t>ПОРЯДОК ДЕННИЙ:</w:t>
      </w:r>
    </w:p>
    <w:p w14:paraId="1FF73B6F" w14:textId="77777777" w:rsidR="00A60B77" w:rsidRDefault="00A60B77" w:rsidP="00A60B77">
      <w:pPr>
        <w:rPr>
          <w:sz w:val="28"/>
          <w:szCs w:val="28"/>
          <w:lang w:val="uk-UA"/>
        </w:rPr>
      </w:pPr>
    </w:p>
    <w:p w14:paraId="6AAFDF2C" w14:textId="77777777" w:rsidR="00A60B77" w:rsidRDefault="00A60B77" w:rsidP="00A60B77">
      <w:pPr>
        <w:rPr>
          <w:sz w:val="28"/>
          <w:szCs w:val="28"/>
          <w:lang w:val="uk-UA"/>
        </w:rPr>
      </w:pPr>
      <w:r>
        <w:rPr>
          <w:sz w:val="28"/>
          <w:szCs w:val="28"/>
          <w:lang w:val="uk-UA"/>
        </w:rPr>
        <w:t xml:space="preserve">1.Про затвердження бюджетного регламенту проходження бюджетного процесу на місцевому рівні </w:t>
      </w:r>
      <w:proofErr w:type="spellStart"/>
      <w:r>
        <w:rPr>
          <w:sz w:val="28"/>
          <w:szCs w:val="28"/>
          <w:lang w:val="uk-UA"/>
        </w:rPr>
        <w:t>Поморянської</w:t>
      </w:r>
      <w:proofErr w:type="spellEnd"/>
      <w:r>
        <w:rPr>
          <w:sz w:val="28"/>
          <w:szCs w:val="28"/>
          <w:lang w:val="uk-UA"/>
        </w:rPr>
        <w:t xml:space="preserve"> селищної ради Золочівського району Львівської області.</w:t>
      </w:r>
    </w:p>
    <w:p w14:paraId="7811909E" w14:textId="77777777" w:rsidR="00A60B77" w:rsidRDefault="00A60B77" w:rsidP="00A60B77">
      <w:pPr>
        <w:rPr>
          <w:sz w:val="28"/>
          <w:szCs w:val="28"/>
          <w:lang w:val="uk-UA"/>
        </w:rPr>
      </w:pPr>
      <w:r>
        <w:rPr>
          <w:sz w:val="28"/>
          <w:szCs w:val="28"/>
          <w:lang w:val="uk-UA"/>
        </w:rPr>
        <w:t>2.Про призначення матеріальної допомоги на лікування.</w:t>
      </w:r>
    </w:p>
    <w:p w14:paraId="54E60458" w14:textId="77777777" w:rsidR="00A60B77" w:rsidRDefault="00A60B77" w:rsidP="00A60B77">
      <w:pPr>
        <w:rPr>
          <w:sz w:val="28"/>
          <w:szCs w:val="28"/>
          <w:lang w:val="uk-UA"/>
        </w:rPr>
      </w:pPr>
      <w:r>
        <w:rPr>
          <w:sz w:val="28"/>
          <w:szCs w:val="28"/>
          <w:lang w:val="uk-UA"/>
        </w:rPr>
        <w:t>3.Про виплату одноразової допомоги на поховання.</w:t>
      </w:r>
    </w:p>
    <w:p w14:paraId="1741830E" w14:textId="77777777" w:rsidR="00A60B77" w:rsidRDefault="00A60B77" w:rsidP="00A60B77">
      <w:pPr>
        <w:rPr>
          <w:sz w:val="28"/>
          <w:szCs w:val="28"/>
          <w:lang w:val="uk-UA"/>
        </w:rPr>
      </w:pPr>
      <w:r>
        <w:rPr>
          <w:sz w:val="28"/>
          <w:szCs w:val="28"/>
          <w:lang w:val="uk-UA"/>
        </w:rPr>
        <w:t>4.Про видачу дублікату.</w:t>
      </w:r>
    </w:p>
    <w:p w14:paraId="474D76D1" w14:textId="70A4D700" w:rsidR="00A60B77" w:rsidRDefault="00A60B77" w:rsidP="00A60B77">
      <w:pPr>
        <w:rPr>
          <w:sz w:val="28"/>
          <w:szCs w:val="28"/>
          <w:lang w:val="uk-UA"/>
        </w:rPr>
      </w:pPr>
      <w:r>
        <w:rPr>
          <w:sz w:val="28"/>
          <w:szCs w:val="28"/>
          <w:lang w:val="uk-UA"/>
        </w:rPr>
        <w:t xml:space="preserve">5.Про затвердження Інструкції з діловодства в </w:t>
      </w:r>
      <w:proofErr w:type="spellStart"/>
      <w:r>
        <w:rPr>
          <w:sz w:val="28"/>
          <w:szCs w:val="28"/>
          <w:lang w:val="uk-UA"/>
        </w:rPr>
        <w:t>Поморянській</w:t>
      </w:r>
      <w:proofErr w:type="spellEnd"/>
      <w:r>
        <w:rPr>
          <w:sz w:val="28"/>
          <w:szCs w:val="28"/>
          <w:lang w:val="uk-UA"/>
        </w:rPr>
        <w:t xml:space="preserve"> селищній раді та її виконавчих органах.</w:t>
      </w:r>
    </w:p>
    <w:p w14:paraId="7ED91F8B" w14:textId="4E207792" w:rsidR="00A60B77" w:rsidRDefault="00A60B77" w:rsidP="00A60B77">
      <w:pPr>
        <w:rPr>
          <w:sz w:val="28"/>
          <w:szCs w:val="28"/>
          <w:lang w:val="uk-UA"/>
        </w:rPr>
      </w:pPr>
      <w:r>
        <w:rPr>
          <w:sz w:val="28"/>
          <w:szCs w:val="28"/>
          <w:lang w:val="uk-UA"/>
        </w:rPr>
        <w:t>6.Про затвердження номенк</w:t>
      </w:r>
      <w:r w:rsidR="00B2385A">
        <w:rPr>
          <w:sz w:val="28"/>
          <w:szCs w:val="28"/>
          <w:lang w:val="uk-UA"/>
        </w:rPr>
        <w:t xml:space="preserve">латури справ селищної ради на 2021 рік та експертну комісію </w:t>
      </w:r>
      <w:r w:rsidR="00B2385A">
        <w:rPr>
          <w:sz w:val="28"/>
          <w:szCs w:val="28"/>
          <w:lang w:val="en-US"/>
        </w:rPr>
        <w:t>c</w:t>
      </w:r>
      <w:proofErr w:type="spellStart"/>
      <w:r w:rsidR="00B2385A">
        <w:rPr>
          <w:sz w:val="28"/>
          <w:szCs w:val="28"/>
          <w:lang w:val="uk-UA"/>
        </w:rPr>
        <w:t>елищної</w:t>
      </w:r>
      <w:proofErr w:type="spellEnd"/>
      <w:r w:rsidR="00B2385A">
        <w:rPr>
          <w:sz w:val="28"/>
          <w:szCs w:val="28"/>
          <w:lang w:val="uk-UA"/>
        </w:rPr>
        <w:t xml:space="preserve"> ради.</w:t>
      </w:r>
    </w:p>
    <w:p w14:paraId="4E97FF8B" w14:textId="4EDA9D5F" w:rsidR="00B2385A" w:rsidRDefault="00B2385A" w:rsidP="00A60B77">
      <w:pPr>
        <w:rPr>
          <w:sz w:val="28"/>
          <w:szCs w:val="28"/>
          <w:lang w:val="uk-UA"/>
        </w:rPr>
      </w:pPr>
      <w:r>
        <w:rPr>
          <w:sz w:val="28"/>
          <w:szCs w:val="28"/>
          <w:lang w:val="uk-UA"/>
        </w:rPr>
        <w:lastRenderedPageBreak/>
        <w:t xml:space="preserve">7.Про виконання селищного бюджету </w:t>
      </w:r>
      <w:proofErr w:type="spellStart"/>
      <w:r>
        <w:rPr>
          <w:sz w:val="28"/>
          <w:szCs w:val="28"/>
          <w:lang w:val="uk-UA"/>
        </w:rPr>
        <w:t>Поморянської</w:t>
      </w:r>
      <w:proofErr w:type="spellEnd"/>
      <w:r>
        <w:rPr>
          <w:sz w:val="28"/>
          <w:szCs w:val="28"/>
          <w:lang w:val="uk-UA"/>
        </w:rPr>
        <w:t xml:space="preserve"> селищної ради за 3 місяці 2021 року.</w:t>
      </w:r>
    </w:p>
    <w:p w14:paraId="33D426FF" w14:textId="50685B70" w:rsidR="00B2385A" w:rsidRDefault="00B2385A" w:rsidP="00A60B77">
      <w:pPr>
        <w:rPr>
          <w:sz w:val="28"/>
          <w:szCs w:val="28"/>
          <w:lang w:val="uk-UA"/>
        </w:rPr>
      </w:pPr>
      <w:r>
        <w:rPr>
          <w:sz w:val="28"/>
          <w:szCs w:val="28"/>
          <w:lang w:val="uk-UA"/>
        </w:rPr>
        <w:t>8.</w:t>
      </w:r>
      <w:r w:rsidR="00F4245B">
        <w:rPr>
          <w:sz w:val="28"/>
          <w:szCs w:val="28"/>
          <w:lang w:val="uk-UA"/>
        </w:rPr>
        <w:t>Про затвердження плану заходів щодо формування і затвердження проекту прогнозу селищного бюджету на 2022-2024 роки та проекту селищного бюджету на 2022 рік.</w:t>
      </w:r>
    </w:p>
    <w:p w14:paraId="4E88BF17" w14:textId="2E957275" w:rsidR="00F4245B" w:rsidRPr="00B2385A" w:rsidRDefault="00F4245B" w:rsidP="00A60B77">
      <w:pPr>
        <w:rPr>
          <w:sz w:val="28"/>
          <w:szCs w:val="28"/>
          <w:lang w:val="uk-UA"/>
        </w:rPr>
      </w:pPr>
      <w:r>
        <w:rPr>
          <w:sz w:val="28"/>
          <w:szCs w:val="28"/>
          <w:lang w:val="uk-UA"/>
        </w:rPr>
        <w:t xml:space="preserve">9.Про схвалення </w:t>
      </w:r>
      <w:proofErr w:type="spellStart"/>
      <w:r>
        <w:rPr>
          <w:sz w:val="28"/>
          <w:szCs w:val="28"/>
          <w:lang w:val="uk-UA"/>
        </w:rPr>
        <w:t>проєкту</w:t>
      </w:r>
      <w:proofErr w:type="spellEnd"/>
      <w:r>
        <w:rPr>
          <w:sz w:val="28"/>
          <w:szCs w:val="28"/>
          <w:lang w:val="uk-UA"/>
        </w:rPr>
        <w:t xml:space="preserve"> рішення селищної ради «Про внесення змін до рішення сесії № 40 від 23.12.2020 року «Про селищний бюджет </w:t>
      </w:r>
      <w:proofErr w:type="spellStart"/>
      <w:r>
        <w:rPr>
          <w:sz w:val="28"/>
          <w:szCs w:val="28"/>
          <w:lang w:val="uk-UA"/>
        </w:rPr>
        <w:t>Поморянської</w:t>
      </w:r>
      <w:proofErr w:type="spellEnd"/>
      <w:r>
        <w:rPr>
          <w:sz w:val="28"/>
          <w:szCs w:val="28"/>
          <w:lang w:val="uk-UA"/>
        </w:rPr>
        <w:t xml:space="preserve"> селищної територіальної громади на 2021 рік».</w:t>
      </w:r>
    </w:p>
    <w:p w14:paraId="01D41BC0" w14:textId="77777777" w:rsidR="00A60B77" w:rsidRDefault="00A60B77" w:rsidP="00A60B77">
      <w:pPr>
        <w:rPr>
          <w:sz w:val="28"/>
          <w:szCs w:val="28"/>
          <w:lang w:val="uk-UA"/>
        </w:rPr>
      </w:pPr>
    </w:p>
    <w:p w14:paraId="413956D6" w14:textId="3654B664" w:rsidR="00A60B77" w:rsidRDefault="00A60B77" w:rsidP="00A60B77">
      <w:pPr>
        <w:ind w:left="360"/>
        <w:rPr>
          <w:sz w:val="28"/>
          <w:szCs w:val="28"/>
          <w:lang w:val="uk-UA"/>
        </w:rPr>
      </w:pPr>
      <w:r w:rsidRPr="00F4245B">
        <w:rPr>
          <w:sz w:val="28"/>
          <w:szCs w:val="28"/>
          <w:lang w:val="uk-UA"/>
        </w:rPr>
        <w:t xml:space="preserve">             </w:t>
      </w:r>
      <w:r>
        <w:rPr>
          <w:sz w:val="28"/>
          <w:szCs w:val="28"/>
          <w:lang w:val="uk-UA"/>
        </w:rPr>
        <w:t>Селищний голова: В кого будуть доповнення, пропозиції,</w:t>
      </w:r>
      <w:r w:rsidR="00F4245B">
        <w:rPr>
          <w:sz w:val="28"/>
          <w:szCs w:val="28"/>
          <w:lang w:val="uk-UA"/>
        </w:rPr>
        <w:t xml:space="preserve"> </w:t>
      </w:r>
      <w:r>
        <w:rPr>
          <w:sz w:val="28"/>
          <w:szCs w:val="28"/>
          <w:lang w:val="uk-UA"/>
        </w:rPr>
        <w:t xml:space="preserve">зауваження до порядку денного. Якщо немає </w:t>
      </w:r>
      <w:r>
        <w:rPr>
          <w:sz w:val="28"/>
          <w:szCs w:val="28"/>
        </w:rPr>
        <w:t xml:space="preserve">  </w:t>
      </w:r>
      <w:r>
        <w:rPr>
          <w:sz w:val="28"/>
          <w:szCs w:val="28"/>
          <w:lang w:val="uk-UA"/>
        </w:rPr>
        <w:t>прошу проголосувати за даний  порядок  денний.</w:t>
      </w:r>
    </w:p>
    <w:p w14:paraId="4FC53186" w14:textId="77777777" w:rsidR="00A60B77" w:rsidRDefault="00A60B77" w:rsidP="00A60B77">
      <w:pPr>
        <w:ind w:left="360"/>
        <w:rPr>
          <w:sz w:val="28"/>
          <w:szCs w:val="28"/>
          <w:lang w:val="uk-UA"/>
        </w:rPr>
      </w:pPr>
      <w:r>
        <w:rPr>
          <w:sz w:val="28"/>
          <w:szCs w:val="28"/>
        </w:rPr>
        <w:t xml:space="preserve">             </w:t>
      </w:r>
      <w:r>
        <w:rPr>
          <w:sz w:val="28"/>
          <w:szCs w:val="28"/>
          <w:lang w:val="uk-UA"/>
        </w:rPr>
        <w:t>Голосували: За – 10, проти – немає, утримались – немає.</w:t>
      </w:r>
    </w:p>
    <w:p w14:paraId="5B09D418" w14:textId="77777777" w:rsidR="00A60B77" w:rsidRDefault="00A60B77" w:rsidP="00A60B77">
      <w:pPr>
        <w:ind w:left="360"/>
        <w:rPr>
          <w:sz w:val="28"/>
          <w:szCs w:val="28"/>
          <w:lang w:val="uk-UA"/>
        </w:rPr>
      </w:pPr>
    </w:p>
    <w:p w14:paraId="231A8492" w14:textId="7AFDAF89" w:rsidR="00A60B77" w:rsidRDefault="00A60B77" w:rsidP="00A60B77">
      <w:pPr>
        <w:ind w:left="360"/>
        <w:rPr>
          <w:sz w:val="28"/>
          <w:szCs w:val="28"/>
          <w:lang w:val="uk-UA"/>
        </w:rPr>
      </w:pPr>
      <w:r>
        <w:rPr>
          <w:sz w:val="28"/>
          <w:szCs w:val="28"/>
          <w:lang w:val="uk-UA"/>
        </w:rPr>
        <w:t xml:space="preserve">1.СЛУХАЛИ: </w:t>
      </w:r>
      <w:r w:rsidR="00F4245B">
        <w:rPr>
          <w:sz w:val="28"/>
          <w:szCs w:val="28"/>
          <w:lang w:val="uk-UA"/>
        </w:rPr>
        <w:t xml:space="preserve"> </w:t>
      </w:r>
      <w:r>
        <w:rPr>
          <w:sz w:val="28"/>
          <w:szCs w:val="28"/>
          <w:lang w:val="uk-UA"/>
        </w:rPr>
        <w:t xml:space="preserve">Про </w:t>
      </w:r>
      <w:r w:rsidR="00F4245B">
        <w:rPr>
          <w:sz w:val="28"/>
          <w:szCs w:val="28"/>
          <w:lang w:val="uk-UA"/>
        </w:rPr>
        <w:t>затвердження бюджетного регламенту проходження</w:t>
      </w:r>
    </w:p>
    <w:p w14:paraId="714403F7" w14:textId="6B431596" w:rsidR="00F4245B" w:rsidRDefault="00F4245B" w:rsidP="00A60B77">
      <w:pPr>
        <w:ind w:left="360"/>
        <w:rPr>
          <w:sz w:val="28"/>
          <w:szCs w:val="28"/>
          <w:lang w:val="uk-UA"/>
        </w:rPr>
      </w:pPr>
      <w:r>
        <w:rPr>
          <w:sz w:val="28"/>
          <w:szCs w:val="28"/>
          <w:lang w:val="uk-UA"/>
        </w:rPr>
        <w:t xml:space="preserve">                          бюджетного процесу на місцевому рівні </w:t>
      </w:r>
      <w:proofErr w:type="spellStart"/>
      <w:r>
        <w:rPr>
          <w:sz w:val="28"/>
          <w:szCs w:val="28"/>
          <w:lang w:val="uk-UA"/>
        </w:rPr>
        <w:t>Поморянської</w:t>
      </w:r>
      <w:proofErr w:type="spellEnd"/>
    </w:p>
    <w:p w14:paraId="4B5CA570" w14:textId="392A78FA" w:rsidR="00A60B77" w:rsidRDefault="00F4245B" w:rsidP="00F4245B">
      <w:pPr>
        <w:ind w:left="360"/>
        <w:rPr>
          <w:sz w:val="28"/>
          <w:szCs w:val="28"/>
          <w:lang w:val="uk-UA"/>
        </w:rPr>
      </w:pPr>
      <w:r>
        <w:rPr>
          <w:sz w:val="28"/>
          <w:szCs w:val="28"/>
          <w:lang w:val="uk-UA"/>
        </w:rPr>
        <w:t xml:space="preserve">                          селищної ради </w:t>
      </w:r>
      <w:r w:rsidR="00A60B77">
        <w:rPr>
          <w:sz w:val="28"/>
          <w:szCs w:val="28"/>
          <w:lang w:val="uk-UA"/>
        </w:rPr>
        <w:t>Золочівського району Львівської області.</w:t>
      </w:r>
    </w:p>
    <w:p w14:paraId="3C438FB5" w14:textId="2C143FD2" w:rsidR="00A60B77" w:rsidRDefault="00A60B77" w:rsidP="00A60B77">
      <w:pPr>
        <w:ind w:left="360"/>
        <w:rPr>
          <w:sz w:val="28"/>
          <w:szCs w:val="28"/>
          <w:lang w:val="uk-UA"/>
        </w:rPr>
      </w:pPr>
      <w:r>
        <w:rPr>
          <w:sz w:val="28"/>
          <w:szCs w:val="28"/>
          <w:lang w:val="uk-UA"/>
        </w:rPr>
        <w:t xml:space="preserve">ДОПОВІДАВ: </w:t>
      </w:r>
      <w:r w:rsidR="00F4245B">
        <w:rPr>
          <w:sz w:val="28"/>
          <w:szCs w:val="28"/>
          <w:lang w:val="uk-UA"/>
        </w:rPr>
        <w:t>начальник фінансового</w:t>
      </w:r>
      <w:r w:rsidR="005C466A">
        <w:rPr>
          <w:sz w:val="28"/>
          <w:szCs w:val="28"/>
          <w:lang w:val="uk-UA"/>
        </w:rPr>
        <w:t xml:space="preserve"> відділу Старицька О.В.</w:t>
      </w:r>
    </w:p>
    <w:p w14:paraId="06ECDA50" w14:textId="170D2C38" w:rsidR="00A60B77" w:rsidRDefault="00A60B77" w:rsidP="00A60B77">
      <w:pPr>
        <w:ind w:left="360"/>
        <w:rPr>
          <w:sz w:val="28"/>
          <w:szCs w:val="28"/>
          <w:lang w:val="uk-UA"/>
        </w:rPr>
      </w:pPr>
      <w:proofErr w:type="spellStart"/>
      <w:r>
        <w:rPr>
          <w:sz w:val="28"/>
          <w:szCs w:val="28"/>
          <w:lang w:val="uk-UA"/>
        </w:rPr>
        <w:t>ВИ</w:t>
      </w:r>
      <w:r w:rsidR="005C466A">
        <w:rPr>
          <w:sz w:val="28"/>
          <w:szCs w:val="28"/>
          <w:lang w:val="uk-UA"/>
        </w:rPr>
        <w:t>СТУПИЛИ:Попадюк</w:t>
      </w:r>
      <w:proofErr w:type="spellEnd"/>
      <w:r w:rsidR="005C466A">
        <w:rPr>
          <w:sz w:val="28"/>
          <w:szCs w:val="28"/>
          <w:lang w:val="uk-UA"/>
        </w:rPr>
        <w:t xml:space="preserve"> І.Ф.</w:t>
      </w:r>
    </w:p>
    <w:p w14:paraId="477FF472" w14:textId="77777777" w:rsidR="00A60B77" w:rsidRDefault="00A60B77" w:rsidP="00A60B77">
      <w:pPr>
        <w:ind w:left="360"/>
        <w:rPr>
          <w:sz w:val="28"/>
          <w:szCs w:val="28"/>
          <w:lang w:val="uk-UA"/>
        </w:rPr>
      </w:pPr>
      <w:r>
        <w:rPr>
          <w:sz w:val="28"/>
          <w:szCs w:val="28"/>
          <w:lang w:val="uk-UA"/>
        </w:rPr>
        <w:t>ГОЛОСУВАЛИ: За – 10, проти – немає, утримались – немає.</w:t>
      </w:r>
    </w:p>
    <w:p w14:paraId="12D19AE6" w14:textId="3D4F22B8" w:rsidR="00A60B77" w:rsidRDefault="00A60B77" w:rsidP="00A60B77">
      <w:pPr>
        <w:ind w:left="360"/>
        <w:rPr>
          <w:sz w:val="28"/>
          <w:szCs w:val="28"/>
          <w:lang w:val="uk-UA"/>
        </w:rPr>
      </w:pPr>
      <w:r>
        <w:rPr>
          <w:sz w:val="28"/>
          <w:szCs w:val="28"/>
          <w:lang w:val="uk-UA"/>
        </w:rPr>
        <w:t>ВИРІШИЛИ:      рішення № 3</w:t>
      </w:r>
      <w:r w:rsidR="005C466A">
        <w:rPr>
          <w:sz w:val="28"/>
          <w:szCs w:val="28"/>
          <w:lang w:val="uk-UA"/>
        </w:rPr>
        <w:t>5</w:t>
      </w:r>
      <w:r>
        <w:rPr>
          <w:sz w:val="28"/>
          <w:szCs w:val="28"/>
          <w:lang w:val="uk-UA"/>
        </w:rPr>
        <w:t xml:space="preserve"> прийняти (рішення додається).</w:t>
      </w:r>
    </w:p>
    <w:p w14:paraId="0E302919" w14:textId="77777777" w:rsidR="00A60B77" w:rsidRDefault="00A60B77" w:rsidP="00A60B77">
      <w:pPr>
        <w:ind w:left="360"/>
        <w:rPr>
          <w:sz w:val="28"/>
          <w:szCs w:val="28"/>
          <w:lang w:val="uk-UA"/>
        </w:rPr>
      </w:pPr>
    </w:p>
    <w:p w14:paraId="2A4AD88E" w14:textId="1E9BA3AD" w:rsidR="00A60B77" w:rsidRDefault="00A60B77" w:rsidP="005C466A">
      <w:pPr>
        <w:ind w:left="360"/>
        <w:rPr>
          <w:sz w:val="28"/>
          <w:szCs w:val="28"/>
          <w:lang w:val="uk-UA"/>
        </w:rPr>
      </w:pPr>
      <w:r>
        <w:rPr>
          <w:sz w:val="28"/>
          <w:szCs w:val="28"/>
          <w:lang w:val="uk-UA"/>
        </w:rPr>
        <w:t xml:space="preserve">2.СЛУХАЛИ:      Про </w:t>
      </w:r>
      <w:r w:rsidR="005C466A">
        <w:rPr>
          <w:sz w:val="28"/>
          <w:szCs w:val="28"/>
          <w:lang w:val="uk-UA"/>
        </w:rPr>
        <w:t>призначення матеріальної допомоги на лікування</w:t>
      </w:r>
      <w:r>
        <w:rPr>
          <w:sz w:val="28"/>
          <w:szCs w:val="28"/>
          <w:lang w:val="uk-UA"/>
        </w:rPr>
        <w:t>.</w:t>
      </w:r>
    </w:p>
    <w:p w14:paraId="14627D68" w14:textId="77777777" w:rsidR="00A60B77" w:rsidRDefault="00A60B77" w:rsidP="00A60B77">
      <w:pPr>
        <w:ind w:left="360"/>
        <w:rPr>
          <w:sz w:val="28"/>
          <w:szCs w:val="28"/>
          <w:lang w:val="uk-UA"/>
        </w:rPr>
      </w:pPr>
      <w:r>
        <w:rPr>
          <w:sz w:val="28"/>
          <w:szCs w:val="28"/>
          <w:lang w:val="uk-UA"/>
        </w:rPr>
        <w:t>ДОПОВІДАВ:     начальник загального відділу Бандура Н.Я.</w:t>
      </w:r>
    </w:p>
    <w:p w14:paraId="2171ACA4" w14:textId="4A4C2E98" w:rsidR="00A60B77" w:rsidRDefault="00A60B77" w:rsidP="00A60B77">
      <w:pPr>
        <w:ind w:left="360"/>
        <w:rPr>
          <w:sz w:val="28"/>
          <w:szCs w:val="28"/>
          <w:lang w:val="uk-UA"/>
        </w:rPr>
      </w:pPr>
      <w:r>
        <w:rPr>
          <w:sz w:val="28"/>
          <w:szCs w:val="28"/>
          <w:lang w:val="uk-UA"/>
        </w:rPr>
        <w:t xml:space="preserve">ВИСТУПИЛИ:   </w:t>
      </w:r>
      <w:proofErr w:type="spellStart"/>
      <w:r w:rsidR="005C466A">
        <w:rPr>
          <w:sz w:val="28"/>
          <w:szCs w:val="28"/>
          <w:lang w:val="uk-UA"/>
        </w:rPr>
        <w:t>Мигович</w:t>
      </w:r>
      <w:proofErr w:type="spellEnd"/>
      <w:r w:rsidR="005C466A">
        <w:rPr>
          <w:sz w:val="28"/>
          <w:szCs w:val="28"/>
          <w:lang w:val="uk-UA"/>
        </w:rPr>
        <w:t xml:space="preserve"> Ю.В.</w:t>
      </w:r>
    </w:p>
    <w:p w14:paraId="20F8C95A" w14:textId="77777777" w:rsidR="00A60B77" w:rsidRDefault="00A60B77" w:rsidP="00A60B77">
      <w:pPr>
        <w:ind w:left="360"/>
        <w:rPr>
          <w:sz w:val="28"/>
          <w:szCs w:val="28"/>
          <w:lang w:val="uk-UA"/>
        </w:rPr>
      </w:pPr>
      <w:r>
        <w:rPr>
          <w:sz w:val="28"/>
          <w:szCs w:val="28"/>
          <w:lang w:val="uk-UA"/>
        </w:rPr>
        <w:t>ГОЛОСУВАЛИ:  За – 10, проти – немає, утрималось – немає.</w:t>
      </w:r>
    </w:p>
    <w:p w14:paraId="035136E6" w14:textId="273C65A8" w:rsidR="00A60B77" w:rsidRDefault="00A60B77" w:rsidP="00A60B77">
      <w:pPr>
        <w:ind w:left="360"/>
        <w:rPr>
          <w:sz w:val="28"/>
          <w:szCs w:val="28"/>
          <w:lang w:val="uk-UA"/>
        </w:rPr>
      </w:pPr>
      <w:r>
        <w:rPr>
          <w:sz w:val="28"/>
          <w:szCs w:val="28"/>
          <w:lang w:val="uk-UA"/>
        </w:rPr>
        <w:t>ВИРІШИЛИ:       Рішення № 3</w:t>
      </w:r>
      <w:r w:rsidR="005C466A">
        <w:rPr>
          <w:sz w:val="28"/>
          <w:szCs w:val="28"/>
          <w:lang w:val="uk-UA"/>
        </w:rPr>
        <w:t>6</w:t>
      </w:r>
      <w:r>
        <w:rPr>
          <w:sz w:val="28"/>
          <w:szCs w:val="28"/>
          <w:lang w:val="uk-UA"/>
        </w:rPr>
        <w:t xml:space="preserve"> прийняти (рішення додається).</w:t>
      </w:r>
    </w:p>
    <w:p w14:paraId="5DB3C7AE" w14:textId="77777777" w:rsidR="00A60B77" w:rsidRDefault="00A60B77" w:rsidP="00A60B77">
      <w:pPr>
        <w:ind w:left="360"/>
        <w:rPr>
          <w:sz w:val="28"/>
          <w:szCs w:val="28"/>
          <w:lang w:val="uk-UA"/>
        </w:rPr>
      </w:pPr>
    </w:p>
    <w:p w14:paraId="55004BE8" w14:textId="66856C7D" w:rsidR="00A60B77" w:rsidRDefault="00A60B77" w:rsidP="00A60B77">
      <w:pPr>
        <w:ind w:left="360"/>
        <w:rPr>
          <w:sz w:val="28"/>
          <w:szCs w:val="28"/>
          <w:lang w:val="uk-UA"/>
        </w:rPr>
      </w:pPr>
      <w:r>
        <w:rPr>
          <w:sz w:val="28"/>
          <w:szCs w:val="28"/>
          <w:lang w:val="uk-UA"/>
        </w:rPr>
        <w:t xml:space="preserve">3.СЛУХАЛИ:     Про </w:t>
      </w:r>
      <w:r w:rsidR="005C466A">
        <w:rPr>
          <w:sz w:val="28"/>
          <w:szCs w:val="28"/>
          <w:lang w:val="uk-UA"/>
        </w:rPr>
        <w:t>виплату одноразової допомоги на поховання.</w:t>
      </w:r>
    </w:p>
    <w:p w14:paraId="076CF121" w14:textId="77777777" w:rsidR="00A60B77" w:rsidRDefault="00A60B77" w:rsidP="00A60B77">
      <w:pPr>
        <w:ind w:left="360"/>
        <w:rPr>
          <w:sz w:val="28"/>
          <w:szCs w:val="28"/>
          <w:lang w:val="uk-UA"/>
        </w:rPr>
      </w:pPr>
      <w:r>
        <w:rPr>
          <w:sz w:val="28"/>
          <w:szCs w:val="28"/>
          <w:lang w:val="uk-UA"/>
        </w:rPr>
        <w:t>ДОПОВІДАВ:    секретар Смерека Н.П.</w:t>
      </w:r>
    </w:p>
    <w:p w14:paraId="796B3D66" w14:textId="1670040D" w:rsidR="00A60B77" w:rsidRDefault="00A60B77" w:rsidP="00A60B77">
      <w:pPr>
        <w:ind w:left="360"/>
        <w:rPr>
          <w:sz w:val="28"/>
          <w:szCs w:val="28"/>
          <w:lang w:val="uk-UA"/>
        </w:rPr>
      </w:pPr>
      <w:r>
        <w:rPr>
          <w:sz w:val="28"/>
          <w:szCs w:val="28"/>
          <w:lang w:val="uk-UA"/>
        </w:rPr>
        <w:t xml:space="preserve">ВИСТУПИЛИ:  </w:t>
      </w:r>
      <w:r w:rsidR="005C466A">
        <w:rPr>
          <w:sz w:val="28"/>
          <w:szCs w:val="28"/>
          <w:lang w:val="uk-UA"/>
        </w:rPr>
        <w:t xml:space="preserve"> </w:t>
      </w:r>
      <w:proofErr w:type="spellStart"/>
      <w:r w:rsidR="005C466A">
        <w:rPr>
          <w:sz w:val="28"/>
          <w:szCs w:val="28"/>
          <w:lang w:val="uk-UA"/>
        </w:rPr>
        <w:t>Сенчишин</w:t>
      </w:r>
      <w:proofErr w:type="spellEnd"/>
      <w:r w:rsidR="005C466A">
        <w:rPr>
          <w:sz w:val="28"/>
          <w:szCs w:val="28"/>
          <w:lang w:val="uk-UA"/>
        </w:rPr>
        <w:t xml:space="preserve"> Н.В.</w:t>
      </w:r>
    </w:p>
    <w:p w14:paraId="221F7E06" w14:textId="77777777" w:rsidR="00A60B77" w:rsidRDefault="00A60B77" w:rsidP="00A60B77">
      <w:pPr>
        <w:ind w:left="360"/>
        <w:rPr>
          <w:sz w:val="28"/>
          <w:szCs w:val="28"/>
          <w:lang w:val="uk-UA"/>
        </w:rPr>
      </w:pPr>
      <w:r>
        <w:rPr>
          <w:sz w:val="28"/>
          <w:szCs w:val="28"/>
          <w:lang w:val="uk-UA"/>
        </w:rPr>
        <w:t>ГОЛОСУВАЛИ:  За – 10, проти – немає, утримались – немає.</w:t>
      </w:r>
    </w:p>
    <w:p w14:paraId="2D326B59" w14:textId="784ECEC7" w:rsidR="00A60B77" w:rsidRDefault="00A60B77" w:rsidP="00A60B77">
      <w:pPr>
        <w:ind w:left="360"/>
        <w:rPr>
          <w:sz w:val="28"/>
          <w:szCs w:val="28"/>
          <w:lang w:val="uk-UA"/>
        </w:rPr>
      </w:pPr>
      <w:r>
        <w:rPr>
          <w:sz w:val="28"/>
          <w:szCs w:val="28"/>
          <w:lang w:val="uk-UA"/>
        </w:rPr>
        <w:t>ВИРІШИЛИ:        Рішення № 3</w:t>
      </w:r>
      <w:r w:rsidR="005C466A">
        <w:rPr>
          <w:sz w:val="28"/>
          <w:szCs w:val="28"/>
          <w:lang w:val="uk-UA"/>
        </w:rPr>
        <w:t>7-39</w:t>
      </w:r>
      <w:r>
        <w:rPr>
          <w:sz w:val="28"/>
          <w:szCs w:val="28"/>
          <w:lang w:val="uk-UA"/>
        </w:rPr>
        <w:t xml:space="preserve"> прийняти (рішення додається).</w:t>
      </w:r>
    </w:p>
    <w:p w14:paraId="024CED88" w14:textId="77777777" w:rsidR="00A60B77" w:rsidRDefault="00A60B77" w:rsidP="00A60B77">
      <w:pPr>
        <w:ind w:left="360"/>
        <w:rPr>
          <w:sz w:val="28"/>
          <w:szCs w:val="28"/>
          <w:lang w:val="uk-UA"/>
        </w:rPr>
      </w:pPr>
    </w:p>
    <w:p w14:paraId="24C55ECA" w14:textId="29030DA8" w:rsidR="005C466A" w:rsidRDefault="005C466A" w:rsidP="005C466A">
      <w:pPr>
        <w:ind w:left="360"/>
        <w:rPr>
          <w:sz w:val="28"/>
          <w:szCs w:val="28"/>
          <w:lang w:val="uk-UA"/>
        </w:rPr>
      </w:pPr>
      <w:r>
        <w:rPr>
          <w:sz w:val="28"/>
          <w:szCs w:val="28"/>
          <w:lang w:val="uk-UA"/>
        </w:rPr>
        <w:t>4.СЛУХАЛИ:  Про видачу дублікату.</w:t>
      </w:r>
    </w:p>
    <w:p w14:paraId="42D23C28" w14:textId="05C4D6E3" w:rsidR="005C466A" w:rsidRDefault="005C466A" w:rsidP="005C466A">
      <w:pPr>
        <w:ind w:left="360"/>
        <w:rPr>
          <w:sz w:val="28"/>
          <w:szCs w:val="28"/>
          <w:lang w:val="uk-UA"/>
        </w:rPr>
      </w:pPr>
      <w:r>
        <w:rPr>
          <w:sz w:val="28"/>
          <w:szCs w:val="28"/>
          <w:lang w:val="uk-UA"/>
        </w:rPr>
        <w:t>ДОПОВІДАВ: секретар селищної ради Смерека Н.П.</w:t>
      </w:r>
    </w:p>
    <w:p w14:paraId="165A9D08" w14:textId="122196EB" w:rsidR="005C466A" w:rsidRDefault="005C466A" w:rsidP="005C466A">
      <w:pPr>
        <w:ind w:left="360"/>
        <w:rPr>
          <w:sz w:val="28"/>
          <w:szCs w:val="28"/>
          <w:lang w:val="uk-UA"/>
        </w:rPr>
      </w:pPr>
      <w:proofErr w:type="spellStart"/>
      <w:r>
        <w:rPr>
          <w:sz w:val="28"/>
          <w:szCs w:val="28"/>
          <w:lang w:val="uk-UA"/>
        </w:rPr>
        <w:t>ВИСТУПИЛИ:Ткач</w:t>
      </w:r>
      <w:proofErr w:type="spellEnd"/>
      <w:r>
        <w:rPr>
          <w:sz w:val="28"/>
          <w:szCs w:val="28"/>
          <w:lang w:val="uk-UA"/>
        </w:rPr>
        <w:t xml:space="preserve"> Р.В.</w:t>
      </w:r>
    </w:p>
    <w:p w14:paraId="2D46EEDC" w14:textId="77777777" w:rsidR="005C466A" w:rsidRDefault="005C466A" w:rsidP="005C466A">
      <w:pPr>
        <w:ind w:left="360"/>
        <w:rPr>
          <w:sz w:val="28"/>
          <w:szCs w:val="28"/>
          <w:lang w:val="uk-UA"/>
        </w:rPr>
      </w:pPr>
      <w:r>
        <w:rPr>
          <w:sz w:val="28"/>
          <w:szCs w:val="28"/>
          <w:lang w:val="uk-UA"/>
        </w:rPr>
        <w:t>ГОЛОСУВАЛИ: За – 10, проти – немає, утримались – немає.</w:t>
      </w:r>
    </w:p>
    <w:p w14:paraId="1546352E" w14:textId="44363AC0" w:rsidR="005C466A" w:rsidRDefault="005C466A" w:rsidP="005C466A">
      <w:pPr>
        <w:ind w:left="360"/>
        <w:rPr>
          <w:sz w:val="28"/>
          <w:szCs w:val="28"/>
          <w:lang w:val="uk-UA"/>
        </w:rPr>
      </w:pPr>
      <w:r>
        <w:rPr>
          <w:sz w:val="28"/>
          <w:szCs w:val="28"/>
          <w:lang w:val="uk-UA"/>
        </w:rPr>
        <w:t>ВИРІШИЛИ:      рішення № 40 прийняти (рішення додається).</w:t>
      </w:r>
    </w:p>
    <w:p w14:paraId="4172F596" w14:textId="77777777" w:rsidR="005C466A" w:rsidRDefault="005C466A" w:rsidP="005C466A">
      <w:pPr>
        <w:ind w:left="360"/>
        <w:rPr>
          <w:sz w:val="28"/>
          <w:szCs w:val="28"/>
          <w:lang w:val="uk-UA"/>
        </w:rPr>
      </w:pPr>
    </w:p>
    <w:p w14:paraId="72444718" w14:textId="1D88ED35" w:rsidR="005C466A" w:rsidRDefault="00C0151D" w:rsidP="005C466A">
      <w:pPr>
        <w:ind w:left="360"/>
        <w:rPr>
          <w:sz w:val="28"/>
          <w:szCs w:val="28"/>
          <w:lang w:val="uk-UA"/>
        </w:rPr>
      </w:pPr>
      <w:r>
        <w:rPr>
          <w:sz w:val="28"/>
          <w:szCs w:val="28"/>
          <w:lang w:val="uk-UA"/>
        </w:rPr>
        <w:t>5</w:t>
      </w:r>
      <w:r w:rsidR="005C466A">
        <w:rPr>
          <w:sz w:val="28"/>
          <w:szCs w:val="28"/>
          <w:lang w:val="uk-UA"/>
        </w:rPr>
        <w:t>.СЛУХАЛИ:    Про затвердження Інструкції з діловодства в</w:t>
      </w:r>
    </w:p>
    <w:p w14:paraId="324A4811" w14:textId="4D7C41E5" w:rsidR="005C466A" w:rsidRDefault="005C466A" w:rsidP="005C466A">
      <w:pPr>
        <w:ind w:left="360"/>
        <w:rPr>
          <w:sz w:val="28"/>
          <w:szCs w:val="28"/>
          <w:lang w:val="uk-UA"/>
        </w:rPr>
      </w:pPr>
      <w:r>
        <w:rPr>
          <w:sz w:val="28"/>
          <w:szCs w:val="28"/>
          <w:lang w:val="uk-UA"/>
        </w:rPr>
        <w:t xml:space="preserve">                            </w:t>
      </w:r>
      <w:proofErr w:type="spellStart"/>
      <w:r>
        <w:rPr>
          <w:sz w:val="28"/>
          <w:szCs w:val="28"/>
          <w:lang w:val="uk-UA"/>
        </w:rPr>
        <w:t>Поморянській</w:t>
      </w:r>
      <w:proofErr w:type="spellEnd"/>
      <w:r>
        <w:rPr>
          <w:sz w:val="28"/>
          <w:szCs w:val="28"/>
          <w:lang w:val="uk-UA"/>
        </w:rPr>
        <w:t xml:space="preserve"> селищній раді та її виконавчих органах.</w:t>
      </w:r>
    </w:p>
    <w:p w14:paraId="4068481F" w14:textId="77777777" w:rsidR="005C466A" w:rsidRDefault="005C466A" w:rsidP="005C466A">
      <w:pPr>
        <w:ind w:left="360"/>
        <w:rPr>
          <w:sz w:val="28"/>
          <w:szCs w:val="28"/>
          <w:lang w:val="uk-UA"/>
        </w:rPr>
      </w:pPr>
      <w:r>
        <w:rPr>
          <w:sz w:val="28"/>
          <w:szCs w:val="28"/>
          <w:lang w:val="uk-UA"/>
        </w:rPr>
        <w:t>ДОПОВІДАВ:     начальник загального відділу Бандура Н.Я.</w:t>
      </w:r>
    </w:p>
    <w:p w14:paraId="7BA3B662" w14:textId="77777777" w:rsidR="005C466A" w:rsidRDefault="005C466A" w:rsidP="005C466A">
      <w:pPr>
        <w:ind w:left="360"/>
        <w:rPr>
          <w:sz w:val="28"/>
          <w:szCs w:val="28"/>
          <w:lang w:val="uk-UA"/>
        </w:rPr>
      </w:pPr>
      <w:r>
        <w:rPr>
          <w:sz w:val="28"/>
          <w:szCs w:val="28"/>
          <w:lang w:val="uk-UA"/>
        </w:rPr>
        <w:t xml:space="preserve">ВИСТУПИЛИ:   </w:t>
      </w:r>
      <w:proofErr w:type="spellStart"/>
      <w:r>
        <w:rPr>
          <w:sz w:val="28"/>
          <w:szCs w:val="28"/>
          <w:lang w:val="uk-UA"/>
        </w:rPr>
        <w:t>Мигович</w:t>
      </w:r>
      <w:proofErr w:type="spellEnd"/>
      <w:r>
        <w:rPr>
          <w:sz w:val="28"/>
          <w:szCs w:val="28"/>
          <w:lang w:val="uk-UA"/>
        </w:rPr>
        <w:t xml:space="preserve"> Ю.В.</w:t>
      </w:r>
    </w:p>
    <w:p w14:paraId="5298C7BC" w14:textId="77777777" w:rsidR="005C466A" w:rsidRDefault="005C466A" w:rsidP="005C466A">
      <w:pPr>
        <w:ind w:left="360"/>
        <w:rPr>
          <w:sz w:val="28"/>
          <w:szCs w:val="28"/>
          <w:lang w:val="uk-UA"/>
        </w:rPr>
      </w:pPr>
      <w:r>
        <w:rPr>
          <w:sz w:val="28"/>
          <w:szCs w:val="28"/>
          <w:lang w:val="uk-UA"/>
        </w:rPr>
        <w:t>ГОЛОСУВАЛИ:  За – 10, проти – немає, утрималось – немає.</w:t>
      </w:r>
    </w:p>
    <w:p w14:paraId="4A335422" w14:textId="4AF94A60" w:rsidR="005C466A" w:rsidRDefault="005C466A" w:rsidP="005C466A">
      <w:pPr>
        <w:ind w:left="360"/>
        <w:rPr>
          <w:sz w:val="28"/>
          <w:szCs w:val="28"/>
          <w:lang w:val="uk-UA"/>
        </w:rPr>
      </w:pPr>
      <w:r>
        <w:rPr>
          <w:sz w:val="28"/>
          <w:szCs w:val="28"/>
          <w:lang w:val="uk-UA"/>
        </w:rPr>
        <w:lastRenderedPageBreak/>
        <w:t xml:space="preserve">ВИРІШИЛИ:       Рішення № </w:t>
      </w:r>
      <w:r w:rsidR="00C0151D">
        <w:rPr>
          <w:sz w:val="28"/>
          <w:szCs w:val="28"/>
          <w:lang w:val="uk-UA"/>
        </w:rPr>
        <w:t>41</w:t>
      </w:r>
      <w:r>
        <w:rPr>
          <w:sz w:val="28"/>
          <w:szCs w:val="28"/>
          <w:lang w:val="uk-UA"/>
        </w:rPr>
        <w:t xml:space="preserve"> прийняти (рішення додається).</w:t>
      </w:r>
    </w:p>
    <w:p w14:paraId="2E2F7837" w14:textId="77777777" w:rsidR="005C466A" w:rsidRDefault="005C466A" w:rsidP="005C466A">
      <w:pPr>
        <w:ind w:left="360"/>
        <w:rPr>
          <w:sz w:val="28"/>
          <w:szCs w:val="28"/>
          <w:lang w:val="uk-UA"/>
        </w:rPr>
      </w:pPr>
    </w:p>
    <w:p w14:paraId="4088E07D" w14:textId="77777777" w:rsidR="00C0151D" w:rsidRDefault="00C0151D" w:rsidP="005C466A">
      <w:pPr>
        <w:ind w:left="360"/>
        <w:rPr>
          <w:sz w:val="28"/>
          <w:szCs w:val="28"/>
          <w:lang w:val="uk-UA"/>
        </w:rPr>
      </w:pPr>
      <w:r>
        <w:rPr>
          <w:sz w:val="28"/>
          <w:szCs w:val="28"/>
          <w:lang w:val="uk-UA"/>
        </w:rPr>
        <w:t>6</w:t>
      </w:r>
      <w:r w:rsidR="005C466A">
        <w:rPr>
          <w:sz w:val="28"/>
          <w:szCs w:val="28"/>
          <w:lang w:val="uk-UA"/>
        </w:rPr>
        <w:t xml:space="preserve">.СЛУХАЛИ:     Про </w:t>
      </w:r>
      <w:r>
        <w:rPr>
          <w:sz w:val="28"/>
          <w:szCs w:val="28"/>
          <w:lang w:val="uk-UA"/>
        </w:rPr>
        <w:t xml:space="preserve">затвердження номенклатури справ селищної ради </w:t>
      </w:r>
    </w:p>
    <w:p w14:paraId="6E23A3FA" w14:textId="3E6CB2C1" w:rsidR="005C466A" w:rsidRDefault="00C0151D" w:rsidP="005C466A">
      <w:pPr>
        <w:ind w:left="360"/>
        <w:rPr>
          <w:sz w:val="28"/>
          <w:szCs w:val="28"/>
          <w:lang w:val="uk-UA"/>
        </w:rPr>
      </w:pPr>
      <w:r>
        <w:rPr>
          <w:sz w:val="28"/>
          <w:szCs w:val="28"/>
          <w:lang w:val="uk-UA"/>
        </w:rPr>
        <w:t xml:space="preserve">                             на 2021 рік та експертну комісію селищної ради</w:t>
      </w:r>
      <w:r w:rsidR="005C466A">
        <w:rPr>
          <w:sz w:val="28"/>
          <w:szCs w:val="28"/>
          <w:lang w:val="uk-UA"/>
        </w:rPr>
        <w:t>.</w:t>
      </w:r>
    </w:p>
    <w:p w14:paraId="6856B164" w14:textId="0D09C42B" w:rsidR="005C466A" w:rsidRDefault="005C466A" w:rsidP="005C466A">
      <w:pPr>
        <w:ind w:left="360"/>
        <w:rPr>
          <w:sz w:val="28"/>
          <w:szCs w:val="28"/>
          <w:lang w:val="uk-UA"/>
        </w:rPr>
      </w:pPr>
      <w:r>
        <w:rPr>
          <w:sz w:val="28"/>
          <w:szCs w:val="28"/>
          <w:lang w:val="uk-UA"/>
        </w:rPr>
        <w:t xml:space="preserve">ДОПОВІДАВ:    </w:t>
      </w:r>
      <w:r w:rsidR="00C0151D">
        <w:rPr>
          <w:sz w:val="28"/>
          <w:szCs w:val="28"/>
          <w:lang w:val="uk-UA"/>
        </w:rPr>
        <w:t>начальник загального відділу Бандура Н.Я.</w:t>
      </w:r>
    </w:p>
    <w:p w14:paraId="60E04808" w14:textId="77777777" w:rsidR="005C466A" w:rsidRDefault="005C466A" w:rsidP="005C466A">
      <w:pPr>
        <w:ind w:left="360"/>
        <w:rPr>
          <w:sz w:val="28"/>
          <w:szCs w:val="28"/>
          <w:lang w:val="uk-UA"/>
        </w:rPr>
      </w:pPr>
      <w:r>
        <w:rPr>
          <w:sz w:val="28"/>
          <w:szCs w:val="28"/>
          <w:lang w:val="uk-UA"/>
        </w:rPr>
        <w:t xml:space="preserve">ВИСТУПИЛИ:   </w:t>
      </w:r>
      <w:proofErr w:type="spellStart"/>
      <w:r>
        <w:rPr>
          <w:sz w:val="28"/>
          <w:szCs w:val="28"/>
          <w:lang w:val="uk-UA"/>
        </w:rPr>
        <w:t>Сенчишин</w:t>
      </w:r>
      <w:proofErr w:type="spellEnd"/>
      <w:r>
        <w:rPr>
          <w:sz w:val="28"/>
          <w:szCs w:val="28"/>
          <w:lang w:val="uk-UA"/>
        </w:rPr>
        <w:t xml:space="preserve"> Н.В.</w:t>
      </w:r>
    </w:p>
    <w:p w14:paraId="17383AAB" w14:textId="77777777" w:rsidR="005C466A" w:rsidRDefault="005C466A" w:rsidP="005C466A">
      <w:pPr>
        <w:ind w:left="360"/>
        <w:rPr>
          <w:sz w:val="28"/>
          <w:szCs w:val="28"/>
          <w:lang w:val="uk-UA"/>
        </w:rPr>
      </w:pPr>
      <w:r>
        <w:rPr>
          <w:sz w:val="28"/>
          <w:szCs w:val="28"/>
          <w:lang w:val="uk-UA"/>
        </w:rPr>
        <w:t>ГОЛОСУВАЛИ:  За – 10, проти – немає, утримались – немає.</w:t>
      </w:r>
    </w:p>
    <w:p w14:paraId="632F6AD7" w14:textId="76B471CE" w:rsidR="005C466A" w:rsidRDefault="005C466A" w:rsidP="005C466A">
      <w:pPr>
        <w:ind w:left="360"/>
        <w:rPr>
          <w:sz w:val="28"/>
          <w:szCs w:val="28"/>
          <w:lang w:val="uk-UA"/>
        </w:rPr>
      </w:pPr>
      <w:r>
        <w:rPr>
          <w:sz w:val="28"/>
          <w:szCs w:val="28"/>
          <w:lang w:val="uk-UA"/>
        </w:rPr>
        <w:t xml:space="preserve">ВИРІШИЛИ:        Рішення № </w:t>
      </w:r>
      <w:r w:rsidR="00C0151D">
        <w:rPr>
          <w:sz w:val="28"/>
          <w:szCs w:val="28"/>
          <w:lang w:val="uk-UA"/>
        </w:rPr>
        <w:t>42</w:t>
      </w:r>
      <w:r>
        <w:rPr>
          <w:sz w:val="28"/>
          <w:szCs w:val="28"/>
          <w:lang w:val="uk-UA"/>
        </w:rPr>
        <w:t xml:space="preserve"> прийняти (рішення додається).</w:t>
      </w:r>
    </w:p>
    <w:p w14:paraId="2D22A734" w14:textId="77777777" w:rsidR="005C466A" w:rsidRDefault="005C466A" w:rsidP="005C466A">
      <w:pPr>
        <w:ind w:left="360"/>
        <w:rPr>
          <w:sz w:val="28"/>
          <w:szCs w:val="28"/>
          <w:lang w:val="uk-UA"/>
        </w:rPr>
      </w:pPr>
    </w:p>
    <w:p w14:paraId="0013320F" w14:textId="40A47AC3" w:rsidR="00C0151D" w:rsidRDefault="00C0151D" w:rsidP="00C0151D">
      <w:pPr>
        <w:ind w:left="360"/>
        <w:rPr>
          <w:sz w:val="28"/>
          <w:szCs w:val="28"/>
          <w:lang w:val="uk-UA"/>
        </w:rPr>
      </w:pPr>
      <w:r>
        <w:rPr>
          <w:sz w:val="28"/>
          <w:szCs w:val="28"/>
          <w:lang w:val="uk-UA"/>
        </w:rPr>
        <w:t xml:space="preserve">7.СЛУХАЛИ:  Про виконання селищного бюджету </w:t>
      </w:r>
      <w:proofErr w:type="spellStart"/>
      <w:r>
        <w:rPr>
          <w:sz w:val="28"/>
          <w:szCs w:val="28"/>
          <w:lang w:val="uk-UA"/>
        </w:rPr>
        <w:t>Поморянської</w:t>
      </w:r>
      <w:proofErr w:type="spellEnd"/>
    </w:p>
    <w:p w14:paraId="7B741B7F" w14:textId="21294DC2" w:rsidR="00C0151D" w:rsidRDefault="00C0151D" w:rsidP="00C0151D">
      <w:pPr>
        <w:ind w:left="360"/>
        <w:rPr>
          <w:sz w:val="28"/>
          <w:szCs w:val="28"/>
          <w:lang w:val="uk-UA"/>
        </w:rPr>
      </w:pPr>
      <w:r>
        <w:rPr>
          <w:sz w:val="28"/>
          <w:szCs w:val="28"/>
          <w:lang w:val="uk-UA"/>
        </w:rPr>
        <w:t xml:space="preserve">                          селищної ради </w:t>
      </w:r>
      <w:r w:rsidR="00C32B16">
        <w:rPr>
          <w:sz w:val="28"/>
          <w:szCs w:val="28"/>
          <w:lang w:val="uk-UA"/>
        </w:rPr>
        <w:t>за 3 місяці 2021 року</w:t>
      </w:r>
      <w:r>
        <w:rPr>
          <w:sz w:val="28"/>
          <w:szCs w:val="28"/>
          <w:lang w:val="uk-UA"/>
        </w:rPr>
        <w:t>.</w:t>
      </w:r>
    </w:p>
    <w:p w14:paraId="304FE43B" w14:textId="5129D177" w:rsidR="00C0151D" w:rsidRDefault="00C0151D" w:rsidP="00C0151D">
      <w:pPr>
        <w:ind w:left="360"/>
        <w:rPr>
          <w:sz w:val="28"/>
          <w:szCs w:val="28"/>
          <w:lang w:val="uk-UA"/>
        </w:rPr>
      </w:pPr>
      <w:r>
        <w:rPr>
          <w:sz w:val="28"/>
          <w:szCs w:val="28"/>
          <w:lang w:val="uk-UA"/>
        </w:rPr>
        <w:t xml:space="preserve">ДОПОВІДАВ: </w:t>
      </w:r>
      <w:r w:rsidR="00BC7C7E">
        <w:rPr>
          <w:sz w:val="28"/>
          <w:szCs w:val="28"/>
          <w:lang w:val="uk-UA"/>
        </w:rPr>
        <w:t xml:space="preserve"> </w:t>
      </w:r>
      <w:r w:rsidR="00C32B16">
        <w:rPr>
          <w:sz w:val="28"/>
          <w:szCs w:val="28"/>
          <w:lang w:val="uk-UA"/>
        </w:rPr>
        <w:t xml:space="preserve">головний бухгалтер </w:t>
      </w:r>
      <w:proofErr w:type="spellStart"/>
      <w:r w:rsidR="00C32B16">
        <w:rPr>
          <w:sz w:val="28"/>
          <w:szCs w:val="28"/>
          <w:lang w:val="uk-UA"/>
        </w:rPr>
        <w:t>Пуківська</w:t>
      </w:r>
      <w:proofErr w:type="spellEnd"/>
      <w:r w:rsidR="00C32B16">
        <w:rPr>
          <w:sz w:val="28"/>
          <w:szCs w:val="28"/>
          <w:lang w:val="uk-UA"/>
        </w:rPr>
        <w:t xml:space="preserve"> О.Р.</w:t>
      </w:r>
    </w:p>
    <w:p w14:paraId="03F36DC0" w14:textId="4C55B625" w:rsidR="00C0151D" w:rsidRDefault="00C0151D" w:rsidP="00C0151D">
      <w:pPr>
        <w:ind w:left="360"/>
        <w:rPr>
          <w:sz w:val="28"/>
          <w:szCs w:val="28"/>
          <w:lang w:val="uk-UA"/>
        </w:rPr>
      </w:pPr>
      <w:r>
        <w:rPr>
          <w:sz w:val="28"/>
          <w:szCs w:val="28"/>
          <w:lang w:val="uk-UA"/>
        </w:rPr>
        <w:t>ВИСТУПИЛИ:</w:t>
      </w:r>
      <w:r w:rsidR="00BC7C7E">
        <w:rPr>
          <w:sz w:val="28"/>
          <w:szCs w:val="28"/>
          <w:lang w:val="uk-UA"/>
        </w:rPr>
        <w:t xml:space="preserve"> </w:t>
      </w:r>
      <w:r w:rsidR="00C32B16">
        <w:rPr>
          <w:sz w:val="28"/>
          <w:szCs w:val="28"/>
          <w:lang w:val="uk-UA"/>
        </w:rPr>
        <w:t>Старицька О.В.</w:t>
      </w:r>
    </w:p>
    <w:p w14:paraId="2CC608B6" w14:textId="77777777" w:rsidR="00C0151D" w:rsidRDefault="00C0151D" w:rsidP="00C0151D">
      <w:pPr>
        <w:ind w:left="360"/>
        <w:rPr>
          <w:sz w:val="28"/>
          <w:szCs w:val="28"/>
          <w:lang w:val="uk-UA"/>
        </w:rPr>
      </w:pPr>
      <w:r>
        <w:rPr>
          <w:sz w:val="28"/>
          <w:szCs w:val="28"/>
          <w:lang w:val="uk-UA"/>
        </w:rPr>
        <w:t>ГОЛОСУВАЛИ: За – 10, проти – немає, утримались – немає.</w:t>
      </w:r>
    </w:p>
    <w:p w14:paraId="4448FD2B" w14:textId="4A96ECB9" w:rsidR="00C0151D" w:rsidRDefault="00C0151D" w:rsidP="00C0151D">
      <w:pPr>
        <w:ind w:left="360"/>
        <w:rPr>
          <w:sz w:val="28"/>
          <w:szCs w:val="28"/>
          <w:lang w:val="uk-UA"/>
        </w:rPr>
      </w:pPr>
      <w:r>
        <w:rPr>
          <w:sz w:val="28"/>
          <w:szCs w:val="28"/>
          <w:lang w:val="uk-UA"/>
        </w:rPr>
        <w:t xml:space="preserve">ВИРІШИЛИ:      рішення № </w:t>
      </w:r>
      <w:r w:rsidR="00C32B16">
        <w:rPr>
          <w:sz w:val="28"/>
          <w:szCs w:val="28"/>
          <w:lang w:val="uk-UA"/>
        </w:rPr>
        <w:t>4</w:t>
      </w:r>
      <w:r>
        <w:rPr>
          <w:sz w:val="28"/>
          <w:szCs w:val="28"/>
          <w:lang w:val="uk-UA"/>
        </w:rPr>
        <w:t>3 прийняти (рішення додається).</w:t>
      </w:r>
    </w:p>
    <w:p w14:paraId="3F25264D" w14:textId="77777777" w:rsidR="00C0151D" w:rsidRDefault="00C0151D" w:rsidP="00C0151D">
      <w:pPr>
        <w:ind w:left="360"/>
        <w:rPr>
          <w:sz w:val="28"/>
          <w:szCs w:val="28"/>
          <w:lang w:val="uk-UA"/>
        </w:rPr>
      </w:pPr>
    </w:p>
    <w:p w14:paraId="0F3B1CFC" w14:textId="11B39942" w:rsidR="00C0151D" w:rsidRDefault="00C32B16" w:rsidP="00C0151D">
      <w:pPr>
        <w:ind w:left="360"/>
        <w:rPr>
          <w:sz w:val="28"/>
          <w:szCs w:val="28"/>
          <w:lang w:val="uk-UA"/>
        </w:rPr>
      </w:pPr>
      <w:r>
        <w:rPr>
          <w:sz w:val="28"/>
          <w:szCs w:val="28"/>
          <w:lang w:val="uk-UA"/>
        </w:rPr>
        <w:t>8</w:t>
      </w:r>
      <w:r w:rsidR="00C0151D">
        <w:rPr>
          <w:sz w:val="28"/>
          <w:szCs w:val="28"/>
          <w:lang w:val="uk-UA"/>
        </w:rPr>
        <w:t xml:space="preserve">.СЛУХАЛИ:    Про </w:t>
      </w:r>
      <w:r>
        <w:rPr>
          <w:sz w:val="28"/>
          <w:szCs w:val="28"/>
          <w:lang w:val="uk-UA"/>
        </w:rPr>
        <w:t>затвердження плану заходів щодо формування і</w:t>
      </w:r>
    </w:p>
    <w:p w14:paraId="16E500BF" w14:textId="33936F72" w:rsidR="00C32B16" w:rsidRDefault="00C32B16" w:rsidP="00C0151D">
      <w:pPr>
        <w:ind w:left="360"/>
        <w:rPr>
          <w:sz w:val="28"/>
          <w:szCs w:val="28"/>
          <w:lang w:val="uk-UA"/>
        </w:rPr>
      </w:pPr>
      <w:r>
        <w:rPr>
          <w:sz w:val="28"/>
          <w:szCs w:val="28"/>
          <w:lang w:val="uk-UA"/>
        </w:rPr>
        <w:t xml:space="preserve">                            затвердження проекту прогнозу селищного бюджету на</w:t>
      </w:r>
    </w:p>
    <w:p w14:paraId="41B1CC8A" w14:textId="77777777" w:rsidR="00C32B16" w:rsidRDefault="00C32B16" w:rsidP="00C0151D">
      <w:pPr>
        <w:ind w:left="360"/>
        <w:rPr>
          <w:sz w:val="28"/>
          <w:szCs w:val="28"/>
          <w:lang w:val="uk-UA"/>
        </w:rPr>
      </w:pPr>
      <w:r>
        <w:rPr>
          <w:sz w:val="28"/>
          <w:szCs w:val="28"/>
          <w:lang w:val="uk-UA"/>
        </w:rPr>
        <w:t xml:space="preserve">                            2022-2024 роки та проекту селищного бюджету на 2022 </w:t>
      </w:r>
    </w:p>
    <w:p w14:paraId="6A938165" w14:textId="0CB28580" w:rsidR="00C32B16" w:rsidRDefault="00C32B16" w:rsidP="00C0151D">
      <w:pPr>
        <w:ind w:left="360"/>
        <w:rPr>
          <w:sz w:val="28"/>
          <w:szCs w:val="28"/>
          <w:lang w:val="uk-UA"/>
        </w:rPr>
      </w:pPr>
      <w:r>
        <w:rPr>
          <w:sz w:val="28"/>
          <w:szCs w:val="28"/>
          <w:lang w:val="uk-UA"/>
        </w:rPr>
        <w:t xml:space="preserve">                            рік.  </w:t>
      </w:r>
    </w:p>
    <w:p w14:paraId="69D3AE2F" w14:textId="03103870" w:rsidR="00C0151D" w:rsidRDefault="00C0151D" w:rsidP="00C0151D">
      <w:pPr>
        <w:ind w:left="360"/>
        <w:rPr>
          <w:sz w:val="28"/>
          <w:szCs w:val="28"/>
          <w:lang w:val="uk-UA"/>
        </w:rPr>
      </w:pPr>
      <w:r>
        <w:rPr>
          <w:sz w:val="28"/>
          <w:szCs w:val="28"/>
          <w:lang w:val="uk-UA"/>
        </w:rPr>
        <w:t xml:space="preserve">ДОПОВІДАВ:     начальник </w:t>
      </w:r>
      <w:r w:rsidR="00BC7C7E">
        <w:rPr>
          <w:sz w:val="28"/>
          <w:szCs w:val="28"/>
          <w:lang w:val="uk-UA"/>
        </w:rPr>
        <w:t>фінансового відділу Старицька О.В.</w:t>
      </w:r>
    </w:p>
    <w:p w14:paraId="78CE3B94" w14:textId="77777777" w:rsidR="00C0151D" w:rsidRDefault="00C0151D" w:rsidP="00C0151D">
      <w:pPr>
        <w:ind w:left="360"/>
        <w:rPr>
          <w:sz w:val="28"/>
          <w:szCs w:val="28"/>
          <w:lang w:val="uk-UA"/>
        </w:rPr>
      </w:pPr>
      <w:r>
        <w:rPr>
          <w:sz w:val="28"/>
          <w:szCs w:val="28"/>
          <w:lang w:val="uk-UA"/>
        </w:rPr>
        <w:t xml:space="preserve">ВИСТУПИЛИ:   </w:t>
      </w:r>
      <w:proofErr w:type="spellStart"/>
      <w:r>
        <w:rPr>
          <w:sz w:val="28"/>
          <w:szCs w:val="28"/>
          <w:lang w:val="uk-UA"/>
        </w:rPr>
        <w:t>Мигович</w:t>
      </w:r>
      <w:proofErr w:type="spellEnd"/>
      <w:r>
        <w:rPr>
          <w:sz w:val="28"/>
          <w:szCs w:val="28"/>
          <w:lang w:val="uk-UA"/>
        </w:rPr>
        <w:t xml:space="preserve"> Ю.В.</w:t>
      </w:r>
    </w:p>
    <w:p w14:paraId="1AD09C4C" w14:textId="77777777" w:rsidR="00C0151D" w:rsidRDefault="00C0151D" w:rsidP="00C0151D">
      <w:pPr>
        <w:ind w:left="360"/>
        <w:rPr>
          <w:sz w:val="28"/>
          <w:szCs w:val="28"/>
          <w:lang w:val="uk-UA"/>
        </w:rPr>
      </w:pPr>
      <w:r>
        <w:rPr>
          <w:sz w:val="28"/>
          <w:szCs w:val="28"/>
          <w:lang w:val="uk-UA"/>
        </w:rPr>
        <w:t>ГОЛОСУВАЛИ:  За – 10, проти – немає, утрималось – немає.</w:t>
      </w:r>
    </w:p>
    <w:p w14:paraId="5008C914" w14:textId="3DB70112" w:rsidR="00C0151D" w:rsidRDefault="00C0151D" w:rsidP="00C0151D">
      <w:pPr>
        <w:ind w:left="360"/>
        <w:rPr>
          <w:sz w:val="28"/>
          <w:szCs w:val="28"/>
          <w:lang w:val="uk-UA"/>
        </w:rPr>
      </w:pPr>
      <w:r>
        <w:rPr>
          <w:sz w:val="28"/>
          <w:szCs w:val="28"/>
          <w:lang w:val="uk-UA"/>
        </w:rPr>
        <w:t xml:space="preserve">ВИРІШИЛИ:       Рішення № </w:t>
      </w:r>
      <w:r w:rsidR="00BC7C7E">
        <w:rPr>
          <w:sz w:val="28"/>
          <w:szCs w:val="28"/>
          <w:lang w:val="uk-UA"/>
        </w:rPr>
        <w:t>44</w:t>
      </w:r>
      <w:r>
        <w:rPr>
          <w:sz w:val="28"/>
          <w:szCs w:val="28"/>
          <w:lang w:val="uk-UA"/>
        </w:rPr>
        <w:t xml:space="preserve"> прийняти (рішення додається).</w:t>
      </w:r>
    </w:p>
    <w:p w14:paraId="7C16EA51" w14:textId="77777777" w:rsidR="00C0151D" w:rsidRDefault="00C0151D" w:rsidP="00C0151D">
      <w:pPr>
        <w:ind w:left="360"/>
        <w:rPr>
          <w:sz w:val="28"/>
          <w:szCs w:val="28"/>
          <w:lang w:val="uk-UA"/>
        </w:rPr>
      </w:pPr>
    </w:p>
    <w:p w14:paraId="26EC49C0" w14:textId="77777777" w:rsidR="00BC7C7E" w:rsidRDefault="00C0151D" w:rsidP="00C0151D">
      <w:pPr>
        <w:ind w:left="360"/>
        <w:rPr>
          <w:sz w:val="28"/>
          <w:szCs w:val="28"/>
          <w:lang w:val="uk-UA"/>
        </w:rPr>
      </w:pPr>
      <w:r>
        <w:rPr>
          <w:sz w:val="28"/>
          <w:szCs w:val="28"/>
          <w:lang w:val="uk-UA"/>
        </w:rPr>
        <w:t xml:space="preserve">3.СЛУХАЛИ:     Про </w:t>
      </w:r>
      <w:r w:rsidR="00BC7C7E">
        <w:rPr>
          <w:sz w:val="28"/>
          <w:szCs w:val="28"/>
          <w:lang w:val="uk-UA"/>
        </w:rPr>
        <w:t xml:space="preserve">схвалення </w:t>
      </w:r>
      <w:proofErr w:type="spellStart"/>
      <w:r w:rsidR="00BC7C7E">
        <w:rPr>
          <w:sz w:val="28"/>
          <w:szCs w:val="28"/>
          <w:lang w:val="uk-UA"/>
        </w:rPr>
        <w:t>проєкту</w:t>
      </w:r>
      <w:proofErr w:type="spellEnd"/>
      <w:r w:rsidR="00BC7C7E">
        <w:rPr>
          <w:sz w:val="28"/>
          <w:szCs w:val="28"/>
          <w:lang w:val="uk-UA"/>
        </w:rPr>
        <w:t xml:space="preserve"> рішення селищної ради «Про  </w:t>
      </w:r>
    </w:p>
    <w:p w14:paraId="29C9BC33" w14:textId="2C6B52F5" w:rsidR="00BC7C7E" w:rsidRDefault="00BC7C7E" w:rsidP="00C0151D">
      <w:pPr>
        <w:ind w:left="360"/>
        <w:rPr>
          <w:sz w:val="28"/>
          <w:szCs w:val="28"/>
          <w:lang w:val="uk-UA"/>
        </w:rPr>
      </w:pPr>
      <w:r>
        <w:rPr>
          <w:sz w:val="28"/>
          <w:szCs w:val="28"/>
          <w:lang w:val="uk-UA"/>
        </w:rPr>
        <w:t xml:space="preserve">                             внесення змін до рішення сесії № 40 від 23.12.2020 ро-</w:t>
      </w:r>
    </w:p>
    <w:p w14:paraId="1E9F00C1" w14:textId="21E8BBCE" w:rsidR="00BC7C7E" w:rsidRDefault="00BC7C7E" w:rsidP="00C0151D">
      <w:pPr>
        <w:ind w:left="360"/>
        <w:rPr>
          <w:sz w:val="28"/>
          <w:szCs w:val="28"/>
          <w:lang w:val="uk-UA"/>
        </w:rPr>
      </w:pPr>
      <w:r>
        <w:rPr>
          <w:sz w:val="28"/>
          <w:szCs w:val="28"/>
          <w:lang w:val="uk-UA"/>
        </w:rPr>
        <w:t xml:space="preserve">                             ку «Про селищний бюджет </w:t>
      </w:r>
      <w:proofErr w:type="spellStart"/>
      <w:r>
        <w:rPr>
          <w:sz w:val="28"/>
          <w:szCs w:val="28"/>
          <w:lang w:val="uk-UA"/>
        </w:rPr>
        <w:t>Поморянської</w:t>
      </w:r>
      <w:proofErr w:type="spellEnd"/>
      <w:r>
        <w:rPr>
          <w:sz w:val="28"/>
          <w:szCs w:val="28"/>
          <w:lang w:val="uk-UA"/>
        </w:rPr>
        <w:t xml:space="preserve"> селищної</w:t>
      </w:r>
    </w:p>
    <w:p w14:paraId="16280E67" w14:textId="6C8D1BC1" w:rsidR="00C0151D" w:rsidRDefault="00BC7C7E" w:rsidP="00C0151D">
      <w:pPr>
        <w:ind w:left="360"/>
        <w:rPr>
          <w:sz w:val="28"/>
          <w:szCs w:val="28"/>
          <w:lang w:val="uk-UA"/>
        </w:rPr>
      </w:pPr>
      <w:r>
        <w:rPr>
          <w:sz w:val="28"/>
          <w:szCs w:val="28"/>
          <w:lang w:val="uk-UA"/>
        </w:rPr>
        <w:t xml:space="preserve">                             територіальної громади на 2021 рік».                     </w:t>
      </w:r>
    </w:p>
    <w:p w14:paraId="19BD4B54" w14:textId="2DDA299D" w:rsidR="00C0151D" w:rsidRDefault="00C0151D" w:rsidP="00C0151D">
      <w:pPr>
        <w:ind w:left="360"/>
        <w:rPr>
          <w:sz w:val="28"/>
          <w:szCs w:val="28"/>
          <w:lang w:val="uk-UA"/>
        </w:rPr>
      </w:pPr>
      <w:r>
        <w:rPr>
          <w:sz w:val="28"/>
          <w:szCs w:val="28"/>
          <w:lang w:val="uk-UA"/>
        </w:rPr>
        <w:t xml:space="preserve">ДОПОВІДАВ:    </w:t>
      </w:r>
      <w:r w:rsidR="00BC7C7E">
        <w:rPr>
          <w:sz w:val="28"/>
          <w:szCs w:val="28"/>
          <w:lang w:val="uk-UA"/>
        </w:rPr>
        <w:t>начальник фінансового відділу Старицька О.В.</w:t>
      </w:r>
    </w:p>
    <w:p w14:paraId="0DFF9B0D" w14:textId="77777777" w:rsidR="00C0151D" w:rsidRDefault="00C0151D" w:rsidP="00C0151D">
      <w:pPr>
        <w:ind w:left="360"/>
        <w:rPr>
          <w:sz w:val="28"/>
          <w:szCs w:val="28"/>
          <w:lang w:val="uk-UA"/>
        </w:rPr>
      </w:pPr>
      <w:r>
        <w:rPr>
          <w:sz w:val="28"/>
          <w:szCs w:val="28"/>
          <w:lang w:val="uk-UA"/>
        </w:rPr>
        <w:t xml:space="preserve">ВИСТУПИЛИ:   </w:t>
      </w:r>
      <w:proofErr w:type="spellStart"/>
      <w:r>
        <w:rPr>
          <w:sz w:val="28"/>
          <w:szCs w:val="28"/>
          <w:lang w:val="uk-UA"/>
        </w:rPr>
        <w:t>Сенчишин</w:t>
      </w:r>
      <w:proofErr w:type="spellEnd"/>
      <w:r>
        <w:rPr>
          <w:sz w:val="28"/>
          <w:szCs w:val="28"/>
          <w:lang w:val="uk-UA"/>
        </w:rPr>
        <w:t xml:space="preserve"> Н.В.</w:t>
      </w:r>
    </w:p>
    <w:p w14:paraId="21EC0AC8" w14:textId="77777777" w:rsidR="00C0151D" w:rsidRDefault="00C0151D" w:rsidP="00C0151D">
      <w:pPr>
        <w:ind w:left="360"/>
        <w:rPr>
          <w:sz w:val="28"/>
          <w:szCs w:val="28"/>
          <w:lang w:val="uk-UA"/>
        </w:rPr>
      </w:pPr>
      <w:r>
        <w:rPr>
          <w:sz w:val="28"/>
          <w:szCs w:val="28"/>
          <w:lang w:val="uk-UA"/>
        </w:rPr>
        <w:t>ГОЛОСУВАЛИ:  За – 10, проти – немає, утримались – немає.</w:t>
      </w:r>
    </w:p>
    <w:p w14:paraId="776651F3" w14:textId="71D345CE" w:rsidR="00C0151D" w:rsidRDefault="00C0151D" w:rsidP="00C0151D">
      <w:pPr>
        <w:ind w:left="360"/>
        <w:rPr>
          <w:sz w:val="28"/>
          <w:szCs w:val="28"/>
          <w:lang w:val="uk-UA"/>
        </w:rPr>
      </w:pPr>
      <w:r>
        <w:rPr>
          <w:sz w:val="28"/>
          <w:szCs w:val="28"/>
          <w:lang w:val="uk-UA"/>
        </w:rPr>
        <w:t xml:space="preserve">ВИРІШИЛИ:        Рішення № </w:t>
      </w:r>
      <w:r w:rsidR="00BC7C7E">
        <w:rPr>
          <w:sz w:val="28"/>
          <w:szCs w:val="28"/>
          <w:lang w:val="uk-UA"/>
        </w:rPr>
        <w:t>45</w:t>
      </w:r>
      <w:r>
        <w:rPr>
          <w:sz w:val="28"/>
          <w:szCs w:val="28"/>
          <w:lang w:val="uk-UA"/>
        </w:rPr>
        <w:t xml:space="preserve"> прийняти (рішення додається).</w:t>
      </w:r>
    </w:p>
    <w:p w14:paraId="2B62D96E" w14:textId="77777777" w:rsidR="00C0151D" w:rsidRDefault="00C0151D" w:rsidP="00C0151D">
      <w:pPr>
        <w:ind w:left="360"/>
        <w:rPr>
          <w:sz w:val="28"/>
          <w:szCs w:val="28"/>
          <w:lang w:val="uk-UA"/>
        </w:rPr>
      </w:pPr>
    </w:p>
    <w:p w14:paraId="5C4136B9" w14:textId="77777777" w:rsidR="00A60B77" w:rsidRDefault="00A60B77" w:rsidP="00A60B77">
      <w:pPr>
        <w:ind w:left="360"/>
        <w:rPr>
          <w:sz w:val="28"/>
          <w:szCs w:val="28"/>
          <w:lang w:val="uk-UA"/>
        </w:rPr>
      </w:pPr>
    </w:p>
    <w:p w14:paraId="4CDD3984" w14:textId="77777777" w:rsidR="00A60B77" w:rsidRDefault="00A60B77" w:rsidP="00A60B77">
      <w:pPr>
        <w:ind w:left="360"/>
        <w:rPr>
          <w:sz w:val="28"/>
          <w:szCs w:val="28"/>
          <w:lang w:val="uk-UA"/>
        </w:rPr>
      </w:pPr>
    </w:p>
    <w:p w14:paraId="5DF4536B" w14:textId="77777777" w:rsidR="00A60B77" w:rsidRDefault="00A60B77" w:rsidP="00A60B77">
      <w:pPr>
        <w:ind w:left="360"/>
        <w:rPr>
          <w:sz w:val="28"/>
          <w:szCs w:val="28"/>
          <w:lang w:val="uk-UA"/>
        </w:rPr>
      </w:pPr>
      <w:r>
        <w:rPr>
          <w:sz w:val="28"/>
          <w:szCs w:val="28"/>
          <w:lang w:val="uk-UA"/>
        </w:rPr>
        <w:t xml:space="preserve">Селищний голова                               </w:t>
      </w:r>
      <w:proofErr w:type="spellStart"/>
      <w:r>
        <w:rPr>
          <w:sz w:val="28"/>
          <w:szCs w:val="28"/>
          <w:lang w:val="uk-UA"/>
        </w:rPr>
        <w:t>С.В.Бузановський</w:t>
      </w:r>
      <w:proofErr w:type="spellEnd"/>
    </w:p>
    <w:p w14:paraId="0131213E" w14:textId="77777777" w:rsidR="00A60B77" w:rsidRDefault="00A60B77" w:rsidP="00A60B77">
      <w:pPr>
        <w:ind w:left="360"/>
        <w:rPr>
          <w:sz w:val="28"/>
          <w:szCs w:val="28"/>
          <w:lang w:val="uk-UA"/>
        </w:rPr>
      </w:pPr>
      <w:r>
        <w:rPr>
          <w:sz w:val="28"/>
          <w:szCs w:val="28"/>
          <w:lang w:val="uk-UA"/>
        </w:rPr>
        <w:t xml:space="preserve">Секретар                                              </w:t>
      </w:r>
      <w:proofErr w:type="spellStart"/>
      <w:r>
        <w:rPr>
          <w:sz w:val="28"/>
          <w:szCs w:val="28"/>
          <w:lang w:val="uk-UA"/>
        </w:rPr>
        <w:t>Н.П.Смерека</w:t>
      </w:r>
      <w:proofErr w:type="spellEnd"/>
    </w:p>
    <w:p w14:paraId="54D4F42E" w14:textId="77777777" w:rsidR="00A60B77" w:rsidRDefault="00A60B77" w:rsidP="00A60B77">
      <w:pPr>
        <w:ind w:left="360"/>
        <w:rPr>
          <w:sz w:val="28"/>
          <w:szCs w:val="28"/>
          <w:lang w:val="uk-UA"/>
        </w:rPr>
      </w:pPr>
    </w:p>
    <w:p w14:paraId="08A86C72" w14:textId="77777777" w:rsidR="00A60B77" w:rsidRDefault="00A60B77" w:rsidP="00A60B77">
      <w:pPr>
        <w:jc w:val="center"/>
        <w:rPr>
          <w:b/>
          <w:caps/>
          <w:lang w:val="uk-UA"/>
        </w:rPr>
      </w:pPr>
    </w:p>
    <w:p w14:paraId="4055074A" w14:textId="77777777" w:rsidR="00A60B77" w:rsidRDefault="00A60B77" w:rsidP="00A60B77">
      <w:pPr>
        <w:jc w:val="center"/>
        <w:rPr>
          <w:b/>
          <w:caps/>
          <w:sz w:val="28"/>
          <w:szCs w:val="28"/>
          <w:lang w:val="uk-UA"/>
        </w:rPr>
      </w:pPr>
    </w:p>
    <w:p w14:paraId="19056C5D" w14:textId="77777777" w:rsidR="00A60B77" w:rsidRDefault="00A60B77" w:rsidP="00A60B77">
      <w:pPr>
        <w:jc w:val="center"/>
        <w:rPr>
          <w:b/>
          <w:caps/>
          <w:sz w:val="28"/>
          <w:szCs w:val="28"/>
        </w:rPr>
      </w:pPr>
    </w:p>
    <w:p w14:paraId="001AF465" w14:textId="77777777" w:rsidR="00A60B77" w:rsidRDefault="00A60B77" w:rsidP="00A60B77">
      <w:pPr>
        <w:jc w:val="center"/>
        <w:rPr>
          <w:b/>
          <w:caps/>
          <w:sz w:val="28"/>
          <w:szCs w:val="28"/>
        </w:rPr>
      </w:pPr>
    </w:p>
    <w:p w14:paraId="251E7A8B" w14:textId="77777777" w:rsidR="00A60B77" w:rsidRDefault="00A60B77" w:rsidP="00A60B77">
      <w:pPr>
        <w:jc w:val="center"/>
        <w:rPr>
          <w:b/>
          <w:caps/>
          <w:sz w:val="28"/>
          <w:szCs w:val="28"/>
        </w:rPr>
      </w:pPr>
    </w:p>
    <w:p w14:paraId="1D4FF4A6" w14:textId="77777777" w:rsidR="00A60B77" w:rsidRDefault="00A60B77" w:rsidP="00A60B77">
      <w:pPr>
        <w:jc w:val="center"/>
        <w:rPr>
          <w:b/>
          <w:caps/>
          <w:sz w:val="28"/>
          <w:szCs w:val="28"/>
        </w:rPr>
      </w:pPr>
    </w:p>
    <w:p w14:paraId="1F69577A" w14:textId="77777777" w:rsidR="00A60B77" w:rsidRDefault="00A60B77" w:rsidP="00A60B77">
      <w:pPr>
        <w:jc w:val="center"/>
        <w:rPr>
          <w:b/>
          <w:caps/>
          <w:sz w:val="28"/>
          <w:szCs w:val="28"/>
        </w:rPr>
      </w:pPr>
    </w:p>
    <w:p w14:paraId="4DC4F57F" w14:textId="77777777" w:rsidR="00A60B77" w:rsidRDefault="00A60B77" w:rsidP="000E4481">
      <w:pPr>
        <w:jc w:val="center"/>
        <w:rPr>
          <w:b/>
          <w:caps/>
          <w:lang w:val="uk-UA"/>
        </w:rPr>
      </w:pPr>
    </w:p>
    <w:p w14:paraId="745C265E" w14:textId="77777777" w:rsidR="00A60B77" w:rsidRDefault="00A60B77" w:rsidP="000E4481">
      <w:pPr>
        <w:jc w:val="center"/>
        <w:rPr>
          <w:b/>
          <w:caps/>
          <w:lang w:val="uk-UA"/>
        </w:rPr>
      </w:pPr>
    </w:p>
    <w:p w14:paraId="0775403D" w14:textId="180AE0BB" w:rsidR="000E4481" w:rsidRDefault="000E4481" w:rsidP="000E4481">
      <w:pPr>
        <w:jc w:val="center"/>
        <w:rPr>
          <w:b/>
          <w:caps/>
          <w:lang w:val="uk-UA"/>
        </w:rPr>
      </w:pPr>
      <w:r>
        <w:rPr>
          <w:noProof/>
        </w:rPr>
        <w:drawing>
          <wp:inline distT="0" distB="0" distL="0" distR="0" wp14:anchorId="467BB524" wp14:editId="12E0EE50">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2E09B3" w14:textId="77777777" w:rsidR="000E4481" w:rsidRDefault="000E4481" w:rsidP="000E4481">
      <w:pPr>
        <w:jc w:val="center"/>
        <w:rPr>
          <w:sz w:val="28"/>
          <w:szCs w:val="28"/>
          <w:lang w:val="uk-UA"/>
        </w:rPr>
      </w:pPr>
      <w:r>
        <w:rPr>
          <w:sz w:val="28"/>
          <w:szCs w:val="28"/>
          <w:lang w:val="uk-UA"/>
        </w:rPr>
        <w:t>ПОМОРЯНСЬКА СЕЛИЩНА  РАДА</w:t>
      </w:r>
    </w:p>
    <w:p w14:paraId="5936F1F1" w14:textId="77777777" w:rsidR="000E4481" w:rsidRDefault="000E4481" w:rsidP="000E4481">
      <w:pPr>
        <w:jc w:val="center"/>
        <w:rPr>
          <w:sz w:val="28"/>
          <w:szCs w:val="28"/>
          <w:lang w:val="uk-UA"/>
        </w:rPr>
      </w:pPr>
      <w:r>
        <w:rPr>
          <w:sz w:val="28"/>
          <w:szCs w:val="28"/>
          <w:lang w:val="uk-UA"/>
        </w:rPr>
        <w:t>ЗОЛОЧІВСЬКОГО РАЙОНУ ЛЬВІВСЬКОЇ ОБЛАСТІ</w:t>
      </w:r>
    </w:p>
    <w:p w14:paraId="2BEC8331" w14:textId="77777777" w:rsidR="000E4481" w:rsidRDefault="000E4481" w:rsidP="000E4481">
      <w:pPr>
        <w:jc w:val="center"/>
        <w:rPr>
          <w:sz w:val="28"/>
          <w:szCs w:val="28"/>
        </w:rPr>
      </w:pPr>
      <w:r>
        <w:rPr>
          <w:sz w:val="28"/>
          <w:szCs w:val="28"/>
          <w:lang w:val="uk-UA"/>
        </w:rPr>
        <w:t>ВИКОНАВЧИЙ КОМІТЕТ</w:t>
      </w:r>
    </w:p>
    <w:p w14:paraId="2B71C412" w14:textId="77777777" w:rsidR="000E4481" w:rsidRDefault="000E4481" w:rsidP="000E4481">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14:paraId="63FEC54E" w14:textId="77777777" w:rsidR="000924C2" w:rsidRDefault="000924C2" w:rsidP="000924C2">
      <w:pPr>
        <w:rPr>
          <w:sz w:val="28"/>
          <w:szCs w:val="28"/>
          <w:lang w:val="uk-UA"/>
        </w:rPr>
      </w:pPr>
    </w:p>
    <w:p w14:paraId="3FE43D31" w14:textId="77777777" w:rsidR="000924C2" w:rsidRPr="00F06C0A" w:rsidRDefault="000924C2" w:rsidP="000924C2">
      <w:pPr>
        <w:rPr>
          <w:sz w:val="28"/>
          <w:szCs w:val="28"/>
        </w:rPr>
      </w:pPr>
      <w:r>
        <w:rPr>
          <w:sz w:val="28"/>
          <w:szCs w:val="28"/>
          <w:lang w:val="uk-UA"/>
        </w:rPr>
        <w:t xml:space="preserve">Від </w:t>
      </w:r>
      <w:r>
        <w:rPr>
          <w:sz w:val="28"/>
          <w:szCs w:val="28"/>
        </w:rPr>
        <w:t xml:space="preserve">18 </w:t>
      </w:r>
      <w:proofErr w:type="spellStart"/>
      <w:r>
        <w:rPr>
          <w:sz w:val="28"/>
          <w:szCs w:val="28"/>
        </w:rPr>
        <w:t>травня</w:t>
      </w:r>
      <w:proofErr w:type="spellEnd"/>
      <w:r w:rsidR="00A15AAC">
        <w:rPr>
          <w:sz w:val="28"/>
          <w:szCs w:val="28"/>
          <w:lang w:val="uk-UA"/>
        </w:rPr>
        <w:t xml:space="preserve"> 2021 року №</w:t>
      </w:r>
      <w:r w:rsidR="00A15AAC" w:rsidRPr="00F06C0A">
        <w:rPr>
          <w:sz w:val="28"/>
          <w:szCs w:val="28"/>
        </w:rPr>
        <w:t xml:space="preserve"> 36</w:t>
      </w:r>
    </w:p>
    <w:p w14:paraId="320C644F" w14:textId="77777777" w:rsidR="000924C2" w:rsidRDefault="000924C2" w:rsidP="000924C2">
      <w:pPr>
        <w:rPr>
          <w:sz w:val="28"/>
          <w:szCs w:val="28"/>
          <w:lang w:val="uk-UA"/>
        </w:rPr>
      </w:pPr>
      <w:r>
        <w:rPr>
          <w:sz w:val="28"/>
          <w:szCs w:val="28"/>
          <w:lang w:val="uk-UA"/>
        </w:rPr>
        <w:t xml:space="preserve">Про призначення матеріальної </w:t>
      </w:r>
    </w:p>
    <w:p w14:paraId="2070E692" w14:textId="77777777" w:rsidR="000924C2" w:rsidRDefault="000924C2" w:rsidP="000924C2">
      <w:pPr>
        <w:rPr>
          <w:sz w:val="28"/>
          <w:szCs w:val="28"/>
          <w:lang w:val="uk-UA"/>
        </w:rPr>
      </w:pPr>
      <w:r>
        <w:rPr>
          <w:sz w:val="28"/>
          <w:szCs w:val="28"/>
          <w:lang w:val="uk-UA"/>
        </w:rPr>
        <w:t>допомоги на лікування.</w:t>
      </w:r>
    </w:p>
    <w:p w14:paraId="264A2789" w14:textId="77777777" w:rsidR="000924C2" w:rsidRDefault="000924C2" w:rsidP="000924C2">
      <w:pPr>
        <w:rPr>
          <w:sz w:val="28"/>
          <w:szCs w:val="28"/>
          <w:lang w:val="uk-UA"/>
        </w:rPr>
      </w:pPr>
    </w:p>
    <w:p w14:paraId="05DB8AF7" w14:textId="77777777" w:rsidR="000924C2" w:rsidRDefault="000924C2" w:rsidP="000924C2">
      <w:pPr>
        <w:rPr>
          <w:sz w:val="28"/>
          <w:szCs w:val="28"/>
          <w:lang w:val="uk-UA"/>
        </w:rPr>
      </w:pPr>
    </w:p>
    <w:p w14:paraId="526ED130" w14:textId="70736233" w:rsidR="000924C2" w:rsidRDefault="000924C2" w:rsidP="000924C2">
      <w:pPr>
        <w:rPr>
          <w:sz w:val="28"/>
          <w:szCs w:val="28"/>
          <w:lang w:val="uk-UA"/>
        </w:rPr>
      </w:pPr>
      <w:r>
        <w:rPr>
          <w:sz w:val="28"/>
          <w:szCs w:val="28"/>
          <w:lang w:val="uk-UA"/>
        </w:rPr>
        <w:t xml:space="preserve">            Розглянувши заяву </w:t>
      </w:r>
      <w:proofErr w:type="spellStart"/>
      <w:r>
        <w:rPr>
          <w:sz w:val="28"/>
          <w:szCs w:val="28"/>
          <w:lang w:val="uk-UA"/>
        </w:rPr>
        <w:t>Демкович</w:t>
      </w:r>
      <w:proofErr w:type="spellEnd"/>
      <w:r>
        <w:rPr>
          <w:sz w:val="28"/>
          <w:szCs w:val="28"/>
          <w:lang w:val="uk-UA"/>
        </w:rPr>
        <w:t xml:space="preserve"> Галини Володимирівни, жительки </w:t>
      </w:r>
      <w:proofErr w:type="spellStart"/>
      <w:r>
        <w:rPr>
          <w:sz w:val="28"/>
          <w:szCs w:val="28"/>
          <w:lang w:val="uk-UA"/>
        </w:rPr>
        <w:t>с.Ремезівці</w:t>
      </w:r>
      <w:proofErr w:type="spellEnd"/>
      <w:r w:rsidR="00763F19">
        <w:rPr>
          <w:sz w:val="28"/>
          <w:szCs w:val="28"/>
          <w:lang w:val="uk-UA"/>
        </w:rPr>
        <w:t xml:space="preserve"> </w:t>
      </w:r>
      <w:r>
        <w:rPr>
          <w:sz w:val="28"/>
          <w:szCs w:val="28"/>
          <w:lang w:val="uk-UA"/>
        </w:rPr>
        <w:t>Золочівського району Львівської області «Про надання матеріальної допомоги на лікування її сина Барабаш Мар</w:t>
      </w:r>
      <w:r w:rsidRPr="009A3A42">
        <w:rPr>
          <w:sz w:val="28"/>
          <w:szCs w:val="28"/>
          <w:lang w:val="uk-UA"/>
        </w:rPr>
        <w:t>’</w:t>
      </w:r>
      <w:r>
        <w:rPr>
          <w:sz w:val="28"/>
          <w:szCs w:val="28"/>
          <w:lang w:val="uk-UA"/>
        </w:rPr>
        <w:t xml:space="preserve">яна Григоровича, відповідно до затвердженої комплексної цільової програми соціальної підтримки населення </w:t>
      </w:r>
      <w:proofErr w:type="spellStart"/>
      <w:r>
        <w:rPr>
          <w:sz w:val="28"/>
          <w:szCs w:val="28"/>
          <w:lang w:val="uk-UA"/>
        </w:rPr>
        <w:t>Поморянської</w:t>
      </w:r>
      <w:proofErr w:type="spellEnd"/>
      <w:r>
        <w:rPr>
          <w:sz w:val="28"/>
          <w:szCs w:val="28"/>
          <w:lang w:val="uk-UA"/>
        </w:rPr>
        <w:t xml:space="preserve"> селищної ради на 2021 рік» та </w:t>
      </w:r>
      <w:proofErr w:type="spellStart"/>
      <w:r>
        <w:rPr>
          <w:sz w:val="28"/>
          <w:szCs w:val="28"/>
          <w:lang w:val="uk-UA"/>
        </w:rPr>
        <w:t>Порядоку</w:t>
      </w:r>
      <w:proofErr w:type="spellEnd"/>
      <w:r>
        <w:rPr>
          <w:sz w:val="28"/>
          <w:szCs w:val="28"/>
          <w:lang w:val="uk-UA"/>
        </w:rPr>
        <w:t xml:space="preserve"> надання одноразової матеріальної допомоги малозабезпеченим громадянам </w:t>
      </w:r>
      <w:proofErr w:type="spellStart"/>
      <w:r>
        <w:rPr>
          <w:sz w:val="28"/>
          <w:szCs w:val="28"/>
          <w:lang w:val="uk-UA"/>
        </w:rPr>
        <w:t>Поморянської</w:t>
      </w:r>
      <w:proofErr w:type="spellEnd"/>
      <w:r>
        <w:rPr>
          <w:sz w:val="28"/>
          <w:szCs w:val="28"/>
          <w:lang w:val="uk-UA"/>
        </w:rPr>
        <w:t xml:space="preserve"> селищної ради, розробленого відповідно до Конституції України, Закону України «Про місцеве самоврядування в Україні», Бюджетного Кодексу України та інших нормативно-правових актів України та в зв’язку з складними життєвими умовами та важким матеріальним становищем, виконавчий комітет</w:t>
      </w:r>
    </w:p>
    <w:p w14:paraId="005C05C5" w14:textId="77777777" w:rsidR="000924C2" w:rsidRDefault="000924C2" w:rsidP="000924C2">
      <w:pPr>
        <w:rPr>
          <w:sz w:val="28"/>
          <w:szCs w:val="28"/>
          <w:lang w:val="uk-UA"/>
        </w:rPr>
      </w:pPr>
    </w:p>
    <w:p w14:paraId="6555F62F" w14:textId="77777777" w:rsidR="000924C2" w:rsidRDefault="000924C2" w:rsidP="000924C2">
      <w:pPr>
        <w:jc w:val="center"/>
        <w:rPr>
          <w:sz w:val="28"/>
          <w:szCs w:val="28"/>
          <w:lang w:val="uk-UA"/>
        </w:rPr>
      </w:pPr>
      <w:r>
        <w:rPr>
          <w:sz w:val="28"/>
          <w:szCs w:val="28"/>
          <w:lang w:val="uk-UA"/>
        </w:rPr>
        <w:t>ВИРІШИВ:</w:t>
      </w:r>
    </w:p>
    <w:p w14:paraId="2DD25BF1" w14:textId="77777777" w:rsidR="000924C2" w:rsidRDefault="000924C2" w:rsidP="000924C2">
      <w:pPr>
        <w:jc w:val="center"/>
        <w:rPr>
          <w:sz w:val="28"/>
          <w:szCs w:val="28"/>
          <w:lang w:val="uk-UA"/>
        </w:rPr>
      </w:pPr>
    </w:p>
    <w:p w14:paraId="7A1DFFDE" w14:textId="77777777" w:rsidR="000924C2" w:rsidRDefault="000924C2" w:rsidP="000924C2">
      <w:pPr>
        <w:jc w:val="center"/>
        <w:rPr>
          <w:sz w:val="28"/>
          <w:szCs w:val="28"/>
          <w:lang w:val="uk-UA"/>
        </w:rPr>
      </w:pPr>
    </w:p>
    <w:p w14:paraId="6BEDE740" w14:textId="77777777" w:rsidR="000924C2" w:rsidRDefault="000924C2" w:rsidP="000924C2">
      <w:pPr>
        <w:rPr>
          <w:sz w:val="28"/>
          <w:szCs w:val="28"/>
          <w:lang w:val="uk-UA"/>
        </w:rPr>
      </w:pPr>
      <w:r>
        <w:rPr>
          <w:sz w:val="28"/>
          <w:szCs w:val="28"/>
          <w:lang w:val="uk-UA"/>
        </w:rPr>
        <w:t xml:space="preserve">             1.Призначити одноразову допомогу на лікування Барабаш Мар</w:t>
      </w:r>
      <w:r w:rsidRPr="009A3A42">
        <w:rPr>
          <w:sz w:val="28"/>
          <w:szCs w:val="28"/>
        </w:rPr>
        <w:t>’</w:t>
      </w:r>
      <w:proofErr w:type="spellStart"/>
      <w:r>
        <w:rPr>
          <w:sz w:val="28"/>
          <w:szCs w:val="28"/>
          <w:lang w:val="uk-UA"/>
        </w:rPr>
        <w:t>яна</w:t>
      </w:r>
      <w:proofErr w:type="spellEnd"/>
      <w:r>
        <w:rPr>
          <w:sz w:val="28"/>
          <w:szCs w:val="28"/>
          <w:lang w:val="uk-UA"/>
        </w:rPr>
        <w:t xml:space="preserve"> Григоровича (інваліда дитинства</w:t>
      </w:r>
      <w:r w:rsidR="00A15AAC">
        <w:rPr>
          <w:sz w:val="28"/>
          <w:szCs w:val="28"/>
          <w:lang w:val="uk-UA"/>
        </w:rPr>
        <w:t xml:space="preserve"> І групи «А») в розмірі </w:t>
      </w:r>
      <w:r w:rsidR="00A15AAC" w:rsidRPr="00A15AAC">
        <w:rPr>
          <w:sz w:val="28"/>
          <w:szCs w:val="28"/>
        </w:rPr>
        <w:t>5000</w:t>
      </w:r>
      <w:r w:rsidR="00A15AAC">
        <w:rPr>
          <w:sz w:val="28"/>
          <w:szCs w:val="28"/>
          <w:lang w:val="uk-UA"/>
        </w:rPr>
        <w:t xml:space="preserve"> грн./</w:t>
      </w:r>
      <w:r w:rsidR="00A15AAC" w:rsidRPr="00A15AAC">
        <w:rPr>
          <w:sz w:val="28"/>
          <w:szCs w:val="28"/>
        </w:rPr>
        <w:t xml:space="preserve"> </w:t>
      </w:r>
      <w:r w:rsidR="00F06C0A">
        <w:rPr>
          <w:sz w:val="28"/>
          <w:szCs w:val="28"/>
          <w:lang w:val="uk-UA"/>
        </w:rPr>
        <w:t>П</w:t>
      </w:r>
      <w:r w:rsidR="00F06C0A" w:rsidRPr="00F06C0A">
        <w:rPr>
          <w:sz w:val="28"/>
          <w:szCs w:val="28"/>
        </w:rPr>
        <w:t>’</w:t>
      </w:r>
      <w:r w:rsidR="00F06C0A">
        <w:rPr>
          <w:sz w:val="28"/>
          <w:szCs w:val="28"/>
          <w:lang w:val="uk-UA"/>
        </w:rPr>
        <w:t xml:space="preserve">ять </w:t>
      </w:r>
      <w:r>
        <w:rPr>
          <w:sz w:val="28"/>
          <w:szCs w:val="28"/>
          <w:lang w:val="uk-UA"/>
        </w:rPr>
        <w:t>тисяч грн./згідно поданої заяви /заява та копії документів додаються/.</w:t>
      </w:r>
    </w:p>
    <w:p w14:paraId="20CD68FB" w14:textId="77777777" w:rsidR="000924C2" w:rsidRDefault="000924C2" w:rsidP="000924C2">
      <w:pPr>
        <w:rPr>
          <w:sz w:val="28"/>
          <w:szCs w:val="28"/>
          <w:lang w:val="uk-UA"/>
        </w:rPr>
      </w:pPr>
      <w:r>
        <w:rPr>
          <w:sz w:val="28"/>
          <w:szCs w:val="28"/>
          <w:lang w:val="uk-UA"/>
        </w:rPr>
        <w:t xml:space="preserve">             2.Контроль за виконання даного рішення покласти на селищного голову </w:t>
      </w:r>
      <w:proofErr w:type="spellStart"/>
      <w:r>
        <w:rPr>
          <w:sz w:val="28"/>
          <w:szCs w:val="28"/>
          <w:lang w:val="uk-UA"/>
        </w:rPr>
        <w:t>Бузановського</w:t>
      </w:r>
      <w:proofErr w:type="spellEnd"/>
      <w:r>
        <w:rPr>
          <w:sz w:val="28"/>
          <w:szCs w:val="28"/>
          <w:lang w:val="uk-UA"/>
        </w:rPr>
        <w:t xml:space="preserve"> С.В.</w:t>
      </w:r>
    </w:p>
    <w:p w14:paraId="034119DD" w14:textId="77777777" w:rsidR="000924C2" w:rsidRDefault="000924C2" w:rsidP="000924C2">
      <w:pPr>
        <w:rPr>
          <w:sz w:val="28"/>
          <w:szCs w:val="28"/>
          <w:lang w:val="uk-UA"/>
        </w:rPr>
      </w:pPr>
    </w:p>
    <w:p w14:paraId="7389DAFF" w14:textId="77777777" w:rsidR="000924C2" w:rsidRDefault="000924C2" w:rsidP="000924C2">
      <w:pPr>
        <w:rPr>
          <w:sz w:val="28"/>
          <w:szCs w:val="28"/>
          <w:lang w:val="uk-UA"/>
        </w:rPr>
      </w:pPr>
    </w:p>
    <w:p w14:paraId="0AA34CD2" w14:textId="5A232A6F" w:rsidR="000924C2" w:rsidRDefault="000924C2" w:rsidP="000924C2">
      <w:pPr>
        <w:jc w:val="center"/>
        <w:rPr>
          <w:sz w:val="28"/>
          <w:szCs w:val="28"/>
          <w:lang w:val="uk-UA"/>
        </w:rPr>
      </w:pPr>
      <w:r>
        <w:rPr>
          <w:sz w:val="28"/>
          <w:szCs w:val="28"/>
          <w:lang w:val="uk-UA"/>
        </w:rPr>
        <w:t xml:space="preserve">Селищний голова:                                </w:t>
      </w:r>
      <w:proofErr w:type="spellStart"/>
      <w:r>
        <w:rPr>
          <w:sz w:val="28"/>
          <w:szCs w:val="28"/>
          <w:lang w:val="uk-UA"/>
        </w:rPr>
        <w:t>С.В.Бузановський</w:t>
      </w:r>
      <w:proofErr w:type="spellEnd"/>
      <w:r>
        <w:rPr>
          <w:sz w:val="28"/>
          <w:szCs w:val="28"/>
          <w:lang w:val="uk-UA"/>
        </w:rPr>
        <w:t>.</w:t>
      </w:r>
    </w:p>
    <w:p w14:paraId="121FC715" w14:textId="6825338A" w:rsidR="000E4481" w:rsidRDefault="000E4481" w:rsidP="000924C2">
      <w:pPr>
        <w:jc w:val="center"/>
        <w:rPr>
          <w:sz w:val="28"/>
          <w:szCs w:val="28"/>
          <w:lang w:val="uk-UA"/>
        </w:rPr>
      </w:pPr>
    </w:p>
    <w:p w14:paraId="763716D6" w14:textId="3A740A8D" w:rsidR="000E4481" w:rsidRDefault="000E4481" w:rsidP="000924C2">
      <w:pPr>
        <w:jc w:val="center"/>
        <w:rPr>
          <w:sz w:val="28"/>
          <w:szCs w:val="28"/>
          <w:lang w:val="uk-UA"/>
        </w:rPr>
      </w:pPr>
    </w:p>
    <w:p w14:paraId="10C591FA" w14:textId="067DD3A1" w:rsidR="000E4481" w:rsidRDefault="000E4481" w:rsidP="000924C2">
      <w:pPr>
        <w:jc w:val="center"/>
        <w:rPr>
          <w:sz w:val="28"/>
          <w:szCs w:val="28"/>
          <w:lang w:val="uk-UA"/>
        </w:rPr>
      </w:pPr>
    </w:p>
    <w:p w14:paraId="242C769F" w14:textId="58CF6EE7" w:rsidR="000E4481" w:rsidRDefault="000E4481" w:rsidP="000924C2">
      <w:pPr>
        <w:jc w:val="center"/>
        <w:rPr>
          <w:sz w:val="28"/>
          <w:szCs w:val="28"/>
          <w:lang w:val="uk-UA"/>
        </w:rPr>
      </w:pPr>
    </w:p>
    <w:p w14:paraId="28DE7627" w14:textId="77777777" w:rsidR="000E4481" w:rsidRDefault="000E4481" w:rsidP="000924C2">
      <w:pPr>
        <w:jc w:val="center"/>
        <w:rPr>
          <w:sz w:val="28"/>
          <w:szCs w:val="28"/>
          <w:lang w:val="uk-UA"/>
        </w:rPr>
      </w:pPr>
    </w:p>
    <w:p w14:paraId="35C6D926" w14:textId="77777777" w:rsidR="000924C2" w:rsidRDefault="000924C2" w:rsidP="00C5240B">
      <w:pPr>
        <w:jc w:val="center"/>
        <w:rPr>
          <w:b/>
          <w:caps/>
          <w:lang w:val="uk-UA"/>
        </w:rPr>
      </w:pPr>
    </w:p>
    <w:p w14:paraId="28855DE0" w14:textId="77777777" w:rsidR="000924C2" w:rsidRDefault="000924C2" w:rsidP="00C5240B">
      <w:pPr>
        <w:jc w:val="center"/>
        <w:rPr>
          <w:b/>
          <w:caps/>
          <w:lang w:val="uk-UA"/>
        </w:rPr>
      </w:pPr>
    </w:p>
    <w:p w14:paraId="1F6F1067" w14:textId="77777777" w:rsidR="000924C2" w:rsidRDefault="000924C2" w:rsidP="00C5240B">
      <w:pPr>
        <w:jc w:val="center"/>
        <w:rPr>
          <w:b/>
          <w:caps/>
          <w:lang w:val="uk-UA"/>
        </w:rPr>
      </w:pPr>
    </w:p>
    <w:p w14:paraId="6280B4DF" w14:textId="77777777" w:rsidR="000924C2" w:rsidRDefault="000924C2" w:rsidP="000924C2">
      <w:pPr>
        <w:jc w:val="center"/>
        <w:rPr>
          <w:b/>
          <w:caps/>
          <w:lang w:val="uk-UA"/>
        </w:rPr>
      </w:pPr>
      <w:r>
        <w:rPr>
          <w:noProof/>
        </w:rPr>
        <w:drawing>
          <wp:inline distT="0" distB="0" distL="0" distR="0" wp14:anchorId="2221D602" wp14:editId="071BC074">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A7B43D" w14:textId="77777777" w:rsidR="000924C2" w:rsidRDefault="000924C2" w:rsidP="000924C2">
      <w:pPr>
        <w:jc w:val="center"/>
        <w:rPr>
          <w:sz w:val="28"/>
          <w:szCs w:val="28"/>
          <w:lang w:val="uk-UA"/>
        </w:rPr>
      </w:pPr>
      <w:r>
        <w:rPr>
          <w:sz w:val="28"/>
          <w:szCs w:val="28"/>
          <w:lang w:val="uk-UA"/>
        </w:rPr>
        <w:t>ПОМОРЯНСЬКА СЕЛИЩНА  РАДА</w:t>
      </w:r>
    </w:p>
    <w:p w14:paraId="02BA7137" w14:textId="77777777" w:rsidR="000924C2" w:rsidRDefault="000924C2" w:rsidP="000924C2">
      <w:pPr>
        <w:jc w:val="center"/>
        <w:rPr>
          <w:sz w:val="28"/>
          <w:szCs w:val="28"/>
          <w:lang w:val="uk-UA"/>
        </w:rPr>
      </w:pPr>
      <w:r>
        <w:rPr>
          <w:sz w:val="28"/>
          <w:szCs w:val="28"/>
          <w:lang w:val="uk-UA"/>
        </w:rPr>
        <w:t>ЗОЛОЧІВСЬКОГО РАЙОНУ ЛЬВІВСЬКОЇ ОБЛАСТІ</w:t>
      </w:r>
    </w:p>
    <w:p w14:paraId="4595F192" w14:textId="77777777" w:rsidR="000924C2" w:rsidRDefault="000924C2" w:rsidP="000924C2">
      <w:pPr>
        <w:jc w:val="center"/>
        <w:rPr>
          <w:sz w:val="28"/>
          <w:szCs w:val="28"/>
        </w:rPr>
      </w:pPr>
      <w:r>
        <w:rPr>
          <w:sz w:val="28"/>
          <w:szCs w:val="28"/>
          <w:lang w:val="uk-UA"/>
        </w:rPr>
        <w:t>ВИКОНАВЧИЙ КОМІТЕТ</w:t>
      </w:r>
    </w:p>
    <w:p w14:paraId="2461366D" w14:textId="77777777" w:rsidR="000924C2" w:rsidRDefault="000924C2" w:rsidP="000924C2">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14:paraId="4071A98C" w14:textId="77777777" w:rsidR="000924C2" w:rsidRDefault="000924C2" w:rsidP="000924C2">
      <w:pPr>
        <w:rPr>
          <w:sz w:val="28"/>
          <w:szCs w:val="28"/>
          <w:lang w:val="uk-UA"/>
        </w:rPr>
      </w:pPr>
    </w:p>
    <w:p w14:paraId="6382314E" w14:textId="77777777" w:rsidR="00C5240B" w:rsidRDefault="00C5240B" w:rsidP="009A66DD">
      <w:pPr>
        <w:rPr>
          <w:sz w:val="28"/>
          <w:szCs w:val="28"/>
          <w:lang w:val="uk-UA"/>
        </w:rPr>
      </w:pPr>
    </w:p>
    <w:p w14:paraId="14AA6830" w14:textId="77777777" w:rsidR="009A66DD" w:rsidRDefault="009A66DD" w:rsidP="009A66DD">
      <w:pPr>
        <w:rPr>
          <w:sz w:val="28"/>
          <w:szCs w:val="28"/>
        </w:rPr>
      </w:pPr>
      <w:r>
        <w:rPr>
          <w:sz w:val="28"/>
          <w:szCs w:val="28"/>
          <w:lang w:val="uk-UA"/>
        </w:rPr>
        <w:t xml:space="preserve">Від </w:t>
      </w:r>
      <w:r>
        <w:rPr>
          <w:sz w:val="28"/>
          <w:szCs w:val="28"/>
        </w:rPr>
        <w:t xml:space="preserve">18 </w:t>
      </w:r>
      <w:r w:rsidR="00F06C0A">
        <w:rPr>
          <w:sz w:val="28"/>
          <w:szCs w:val="28"/>
          <w:lang w:val="uk-UA"/>
        </w:rPr>
        <w:t>травня 2021 року № 37</w:t>
      </w:r>
    </w:p>
    <w:p w14:paraId="686BADA9" w14:textId="77777777" w:rsidR="009A66DD" w:rsidRDefault="009A66DD" w:rsidP="009A66DD">
      <w:pPr>
        <w:rPr>
          <w:sz w:val="28"/>
          <w:szCs w:val="28"/>
          <w:lang w:val="uk-UA"/>
        </w:rPr>
      </w:pPr>
      <w:r>
        <w:rPr>
          <w:sz w:val="28"/>
          <w:szCs w:val="28"/>
          <w:lang w:val="uk-UA"/>
        </w:rPr>
        <w:t xml:space="preserve">Про виплату одноразової </w:t>
      </w:r>
      <w:proofErr w:type="spellStart"/>
      <w:r>
        <w:rPr>
          <w:sz w:val="28"/>
          <w:szCs w:val="28"/>
          <w:lang w:val="uk-UA"/>
        </w:rPr>
        <w:t>допо</w:t>
      </w:r>
      <w:proofErr w:type="spellEnd"/>
      <w:r>
        <w:rPr>
          <w:sz w:val="28"/>
          <w:szCs w:val="28"/>
          <w:lang w:val="uk-UA"/>
        </w:rPr>
        <w:t>-</w:t>
      </w:r>
    </w:p>
    <w:p w14:paraId="05F21D64" w14:textId="77777777" w:rsidR="009A66DD" w:rsidRDefault="009A66DD" w:rsidP="009A66DD">
      <w:pPr>
        <w:rPr>
          <w:sz w:val="28"/>
          <w:szCs w:val="28"/>
          <w:lang w:val="uk-UA"/>
        </w:rPr>
      </w:pPr>
      <w:proofErr w:type="spellStart"/>
      <w:r>
        <w:rPr>
          <w:sz w:val="28"/>
          <w:szCs w:val="28"/>
          <w:lang w:val="uk-UA"/>
        </w:rPr>
        <w:t>моги</w:t>
      </w:r>
      <w:proofErr w:type="spellEnd"/>
      <w:r>
        <w:rPr>
          <w:sz w:val="28"/>
          <w:szCs w:val="28"/>
          <w:lang w:val="uk-UA"/>
        </w:rPr>
        <w:t xml:space="preserve"> на поховання.</w:t>
      </w:r>
    </w:p>
    <w:p w14:paraId="345E3582" w14:textId="77777777" w:rsidR="009A66DD" w:rsidRDefault="009A66DD" w:rsidP="009A66DD">
      <w:pPr>
        <w:rPr>
          <w:sz w:val="28"/>
          <w:szCs w:val="28"/>
          <w:lang w:val="uk-UA"/>
        </w:rPr>
      </w:pPr>
    </w:p>
    <w:p w14:paraId="1D378E33" w14:textId="77777777" w:rsidR="009A66DD" w:rsidRDefault="009A66DD" w:rsidP="009A66DD">
      <w:pPr>
        <w:rPr>
          <w:sz w:val="28"/>
          <w:szCs w:val="28"/>
          <w:lang w:val="uk-UA"/>
        </w:rPr>
      </w:pPr>
    </w:p>
    <w:p w14:paraId="7757096C" w14:textId="77777777" w:rsidR="009A66DD" w:rsidRDefault="009A66DD" w:rsidP="009A66DD">
      <w:pPr>
        <w:rPr>
          <w:sz w:val="28"/>
          <w:szCs w:val="28"/>
          <w:lang w:val="uk-UA"/>
        </w:rPr>
      </w:pPr>
      <w:r>
        <w:rPr>
          <w:sz w:val="28"/>
          <w:szCs w:val="28"/>
          <w:lang w:val="uk-UA"/>
        </w:rPr>
        <w:t xml:space="preserve">        Відповідно Закону України «Про місцеве самоврядування в Україні» та розглянувши  заяву  гр. </w:t>
      </w:r>
      <w:proofErr w:type="spellStart"/>
      <w:r>
        <w:rPr>
          <w:sz w:val="28"/>
          <w:szCs w:val="28"/>
          <w:lang w:val="uk-UA"/>
        </w:rPr>
        <w:t>Пуківської</w:t>
      </w:r>
      <w:proofErr w:type="spellEnd"/>
      <w:r>
        <w:rPr>
          <w:sz w:val="28"/>
          <w:szCs w:val="28"/>
          <w:lang w:val="uk-UA"/>
        </w:rPr>
        <w:t xml:space="preserve"> Теклі Василівни, жительки </w:t>
      </w:r>
      <w:proofErr w:type="spellStart"/>
      <w:r>
        <w:rPr>
          <w:sz w:val="28"/>
          <w:szCs w:val="28"/>
          <w:lang w:val="uk-UA"/>
        </w:rPr>
        <w:t>с.НестюкиЗолочівського</w:t>
      </w:r>
      <w:proofErr w:type="spellEnd"/>
      <w:r>
        <w:rPr>
          <w:sz w:val="28"/>
          <w:szCs w:val="28"/>
          <w:lang w:val="uk-UA"/>
        </w:rPr>
        <w:t xml:space="preserve"> району Львівської області про виплату одноразової допомоги на поховання  Коваль Василя Володимировича, виконавчий комітет </w:t>
      </w:r>
    </w:p>
    <w:p w14:paraId="61117EB3" w14:textId="77777777" w:rsidR="009A66DD" w:rsidRDefault="009A66DD" w:rsidP="009A66DD">
      <w:pPr>
        <w:rPr>
          <w:sz w:val="28"/>
          <w:szCs w:val="28"/>
          <w:lang w:val="uk-UA"/>
        </w:rPr>
      </w:pPr>
    </w:p>
    <w:p w14:paraId="77368CA3" w14:textId="77777777" w:rsidR="009A66DD" w:rsidRDefault="009A66DD" w:rsidP="009A66DD">
      <w:pPr>
        <w:rPr>
          <w:sz w:val="28"/>
          <w:szCs w:val="28"/>
          <w:lang w:val="uk-UA"/>
        </w:rPr>
      </w:pPr>
    </w:p>
    <w:p w14:paraId="02BE53D6" w14:textId="77777777" w:rsidR="009A66DD" w:rsidRDefault="009A66DD" w:rsidP="009A66DD">
      <w:pPr>
        <w:rPr>
          <w:sz w:val="28"/>
          <w:szCs w:val="28"/>
          <w:lang w:val="uk-UA"/>
        </w:rPr>
      </w:pPr>
    </w:p>
    <w:p w14:paraId="5AA2EDB7" w14:textId="77777777" w:rsidR="009A66DD" w:rsidRDefault="009A66DD" w:rsidP="009A66DD">
      <w:pPr>
        <w:jc w:val="center"/>
        <w:rPr>
          <w:sz w:val="28"/>
          <w:szCs w:val="28"/>
          <w:lang w:val="uk-UA"/>
        </w:rPr>
      </w:pPr>
      <w:r>
        <w:rPr>
          <w:sz w:val="28"/>
          <w:szCs w:val="28"/>
          <w:lang w:val="uk-UA"/>
        </w:rPr>
        <w:t>В И Р І Ш И В :</w:t>
      </w:r>
    </w:p>
    <w:p w14:paraId="37866F6F" w14:textId="77777777" w:rsidR="009A66DD" w:rsidRDefault="009A66DD" w:rsidP="009A66DD">
      <w:pPr>
        <w:rPr>
          <w:sz w:val="28"/>
          <w:szCs w:val="28"/>
          <w:lang w:val="uk-UA"/>
        </w:rPr>
      </w:pPr>
    </w:p>
    <w:p w14:paraId="3B6DB9A9" w14:textId="77777777" w:rsidR="009A66DD" w:rsidRDefault="009A66DD" w:rsidP="009A66DD">
      <w:pPr>
        <w:rPr>
          <w:sz w:val="28"/>
          <w:szCs w:val="28"/>
          <w:lang w:val="uk-UA"/>
        </w:rPr>
      </w:pPr>
    </w:p>
    <w:p w14:paraId="7B78550B" w14:textId="77777777" w:rsidR="009A66DD" w:rsidRDefault="009A66DD" w:rsidP="009A66DD">
      <w:pPr>
        <w:rPr>
          <w:sz w:val="28"/>
          <w:szCs w:val="28"/>
          <w:lang w:val="uk-UA"/>
        </w:rPr>
      </w:pPr>
      <w:r>
        <w:rPr>
          <w:sz w:val="28"/>
          <w:szCs w:val="28"/>
          <w:lang w:val="uk-UA"/>
        </w:rPr>
        <w:t xml:space="preserve">        1.Надати одноразову допомогу </w:t>
      </w:r>
      <w:proofErr w:type="spellStart"/>
      <w:r>
        <w:rPr>
          <w:sz w:val="28"/>
          <w:szCs w:val="28"/>
          <w:lang w:val="uk-UA"/>
        </w:rPr>
        <w:t>Пуківській</w:t>
      </w:r>
      <w:proofErr w:type="spellEnd"/>
      <w:r>
        <w:rPr>
          <w:sz w:val="28"/>
          <w:szCs w:val="28"/>
          <w:lang w:val="uk-UA"/>
        </w:rPr>
        <w:t xml:space="preserve"> Теклі Василівні на поховання Коваль Василя Володимировича,  який зареєстрований в </w:t>
      </w:r>
      <w:proofErr w:type="spellStart"/>
      <w:r>
        <w:rPr>
          <w:sz w:val="28"/>
          <w:szCs w:val="28"/>
          <w:lang w:val="uk-UA"/>
        </w:rPr>
        <w:t>с.Нестюки</w:t>
      </w:r>
      <w:proofErr w:type="spellEnd"/>
      <w:r w:rsidR="00F06C0A">
        <w:rPr>
          <w:sz w:val="28"/>
          <w:szCs w:val="28"/>
          <w:lang w:val="uk-UA"/>
        </w:rPr>
        <w:t xml:space="preserve"> </w:t>
      </w:r>
      <w:r>
        <w:rPr>
          <w:sz w:val="28"/>
          <w:szCs w:val="28"/>
          <w:lang w:val="uk-UA"/>
        </w:rPr>
        <w:t>Золочівського району Львівської області, ніде не працював, в центрі зайнятості зареєстрований не був, пенсії не отримував, в сумі 5000 грн.</w:t>
      </w:r>
    </w:p>
    <w:p w14:paraId="5263803B" w14:textId="77777777" w:rsidR="009A66DD" w:rsidRDefault="009A66DD" w:rsidP="009A66DD">
      <w:pPr>
        <w:rPr>
          <w:sz w:val="28"/>
          <w:szCs w:val="28"/>
          <w:lang w:val="uk-UA"/>
        </w:rPr>
      </w:pPr>
      <w:r>
        <w:rPr>
          <w:sz w:val="28"/>
          <w:szCs w:val="28"/>
          <w:lang w:val="uk-UA"/>
        </w:rPr>
        <w:t xml:space="preserve">        2.Контроль за виконання даного рішення покласти на селищного голову </w:t>
      </w:r>
      <w:proofErr w:type="spellStart"/>
      <w:r>
        <w:rPr>
          <w:sz w:val="28"/>
          <w:szCs w:val="28"/>
          <w:lang w:val="uk-UA"/>
        </w:rPr>
        <w:t>С.В.Бузановського</w:t>
      </w:r>
      <w:proofErr w:type="spellEnd"/>
      <w:r>
        <w:rPr>
          <w:sz w:val="28"/>
          <w:szCs w:val="28"/>
          <w:lang w:val="uk-UA"/>
        </w:rPr>
        <w:t>.</w:t>
      </w:r>
    </w:p>
    <w:p w14:paraId="4E3B2D60" w14:textId="77777777" w:rsidR="009A66DD" w:rsidRDefault="009A66DD" w:rsidP="009A66DD">
      <w:pPr>
        <w:rPr>
          <w:sz w:val="28"/>
          <w:szCs w:val="28"/>
          <w:lang w:val="uk-UA"/>
        </w:rPr>
      </w:pPr>
    </w:p>
    <w:p w14:paraId="4F48A2D3" w14:textId="77777777" w:rsidR="009A66DD" w:rsidRDefault="009A66DD" w:rsidP="009A66DD">
      <w:pPr>
        <w:rPr>
          <w:sz w:val="28"/>
          <w:szCs w:val="28"/>
          <w:lang w:val="uk-UA"/>
        </w:rPr>
      </w:pPr>
    </w:p>
    <w:p w14:paraId="309B6886" w14:textId="77777777" w:rsidR="009A66DD" w:rsidRDefault="009A66DD" w:rsidP="009A66DD">
      <w:pPr>
        <w:rPr>
          <w:sz w:val="28"/>
          <w:szCs w:val="28"/>
          <w:lang w:val="uk-UA"/>
        </w:rPr>
      </w:pPr>
    </w:p>
    <w:p w14:paraId="5505976C" w14:textId="77777777" w:rsidR="009A66DD" w:rsidRDefault="009A66DD" w:rsidP="009A66DD">
      <w:pPr>
        <w:rPr>
          <w:sz w:val="28"/>
          <w:szCs w:val="28"/>
          <w:lang w:val="uk-UA"/>
        </w:rPr>
      </w:pPr>
    </w:p>
    <w:p w14:paraId="528EF3A8" w14:textId="77777777" w:rsidR="009A66DD" w:rsidRDefault="009A66DD" w:rsidP="009A66DD">
      <w:pPr>
        <w:rPr>
          <w:sz w:val="28"/>
          <w:szCs w:val="28"/>
          <w:lang w:val="uk-UA"/>
        </w:rPr>
      </w:pPr>
    </w:p>
    <w:p w14:paraId="512663AC" w14:textId="77777777" w:rsidR="009A66DD" w:rsidRDefault="009A66DD" w:rsidP="009A66DD">
      <w:pPr>
        <w:rPr>
          <w:sz w:val="28"/>
          <w:szCs w:val="28"/>
          <w:lang w:val="uk-UA"/>
        </w:rPr>
      </w:pPr>
    </w:p>
    <w:p w14:paraId="48CAB00D" w14:textId="77777777" w:rsidR="009A66DD" w:rsidRDefault="009A66DD" w:rsidP="009A66DD">
      <w:pPr>
        <w:rPr>
          <w:sz w:val="28"/>
          <w:szCs w:val="28"/>
          <w:lang w:val="uk-UA"/>
        </w:rPr>
      </w:pPr>
    </w:p>
    <w:p w14:paraId="22D0B226" w14:textId="77777777" w:rsidR="009A66DD" w:rsidRDefault="009A66DD" w:rsidP="009A66DD">
      <w:pPr>
        <w:tabs>
          <w:tab w:val="left" w:pos="4185"/>
        </w:tabs>
        <w:jc w:val="center"/>
        <w:rPr>
          <w:sz w:val="28"/>
          <w:szCs w:val="28"/>
          <w:lang w:val="uk-UA"/>
        </w:rPr>
      </w:pPr>
      <w:r>
        <w:rPr>
          <w:sz w:val="28"/>
          <w:szCs w:val="28"/>
          <w:lang w:val="uk-UA"/>
        </w:rPr>
        <w:t xml:space="preserve">Селищний голова:                       </w:t>
      </w:r>
      <w:proofErr w:type="spellStart"/>
      <w:r>
        <w:rPr>
          <w:sz w:val="28"/>
          <w:szCs w:val="28"/>
          <w:lang w:val="uk-UA"/>
        </w:rPr>
        <w:t>С.В.Бузановський</w:t>
      </w:r>
      <w:proofErr w:type="spellEnd"/>
      <w:r>
        <w:rPr>
          <w:sz w:val="28"/>
          <w:szCs w:val="28"/>
          <w:lang w:val="uk-UA"/>
        </w:rPr>
        <w:t>.</w:t>
      </w:r>
    </w:p>
    <w:p w14:paraId="3B4F23F6" w14:textId="77777777" w:rsidR="009A66DD" w:rsidRDefault="009A66DD" w:rsidP="009A66DD">
      <w:pPr>
        <w:tabs>
          <w:tab w:val="left" w:pos="4185"/>
        </w:tabs>
        <w:jc w:val="center"/>
        <w:rPr>
          <w:sz w:val="28"/>
          <w:szCs w:val="28"/>
          <w:lang w:val="uk-UA"/>
        </w:rPr>
      </w:pPr>
    </w:p>
    <w:p w14:paraId="66236B22" w14:textId="77777777" w:rsidR="009A66DD" w:rsidRDefault="009A66DD" w:rsidP="009A66DD">
      <w:pPr>
        <w:tabs>
          <w:tab w:val="left" w:pos="4185"/>
        </w:tabs>
        <w:jc w:val="center"/>
        <w:rPr>
          <w:sz w:val="28"/>
          <w:szCs w:val="28"/>
          <w:lang w:val="uk-UA"/>
        </w:rPr>
      </w:pPr>
    </w:p>
    <w:p w14:paraId="77D1DE3A" w14:textId="77777777" w:rsidR="009A66DD" w:rsidRDefault="009A66DD" w:rsidP="009A66DD">
      <w:pPr>
        <w:tabs>
          <w:tab w:val="left" w:pos="4185"/>
        </w:tabs>
        <w:jc w:val="center"/>
        <w:rPr>
          <w:sz w:val="28"/>
          <w:szCs w:val="28"/>
          <w:lang w:val="uk-UA"/>
        </w:rPr>
      </w:pPr>
    </w:p>
    <w:p w14:paraId="49473FF8" w14:textId="77777777" w:rsidR="009A66DD" w:rsidRDefault="009A66DD" w:rsidP="009A66DD">
      <w:pPr>
        <w:tabs>
          <w:tab w:val="left" w:pos="4185"/>
        </w:tabs>
        <w:jc w:val="center"/>
        <w:rPr>
          <w:sz w:val="28"/>
          <w:szCs w:val="28"/>
          <w:lang w:val="uk-UA"/>
        </w:rPr>
      </w:pPr>
    </w:p>
    <w:p w14:paraId="4D6DF252" w14:textId="77777777" w:rsidR="009A66DD" w:rsidRDefault="009A66DD" w:rsidP="009A66DD">
      <w:pPr>
        <w:tabs>
          <w:tab w:val="left" w:pos="4185"/>
        </w:tabs>
        <w:jc w:val="center"/>
        <w:rPr>
          <w:sz w:val="28"/>
          <w:szCs w:val="28"/>
          <w:lang w:val="uk-UA"/>
        </w:rPr>
      </w:pPr>
    </w:p>
    <w:p w14:paraId="0DF61CD8" w14:textId="77777777" w:rsidR="009A66DD" w:rsidRDefault="009A66DD" w:rsidP="009A66DD">
      <w:pPr>
        <w:jc w:val="center"/>
        <w:rPr>
          <w:b/>
          <w:caps/>
          <w:lang w:val="uk-UA"/>
        </w:rPr>
      </w:pPr>
      <w:r>
        <w:rPr>
          <w:noProof/>
        </w:rPr>
        <w:drawing>
          <wp:inline distT="0" distB="0" distL="0" distR="0" wp14:anchorId="4EB2DEAF" wp14:editId="3F15B06C">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BD30E8" w14:textId="77777777" w:rsidR="009A66DD" w:rsidRDefault="009A66DD" w:rsidP="009A66DD">
      <w:pPr>
        <w:jc w:val="center"/>
        <w:rPr>
          <w:sz w:val="28"/>
          <w:szCs w:val="28"/>
          <w:lang w:val="uk-UA"/>
        </w:rPr>
      </w:pPr>
      <w:r>
        <w:rPr>
          <w:sz w:val="28"/>
          <w:szCs w:val="28"/>
          <w:lang w:val="uk-UA"/>
        </w:rPr>
        <w:t>ПОМОРЯНСЬКА СЕЛИЩНА  РАДА</w:t>
      </w:r>
    </w:p>
    <w:p w14:paraId="360A1517" w14:textId="77777777" w:rsidR="009A66DD" w:rsidRDefault="009A66DD" w:rsidP="009A66DD">
      <w:pPr>
        <w:jc w:val="center"/>
        <w:rPr>
          <w:sz w:val="28"/>
          <w:szCs w:val="28"/>
          <w:lang w:val="uk-UA"/>
        </w:rPr>
      </w:pPr>
      <w:r>
        <w:rPr>
          <w:sz w:val="28"/>
          <w:szCs w:val="28"/>
          <w:lang w:val="uk-UA"/>
        </w:rPr>
        <w:t>ЗОЛОЧІВСЬКОГО РАЙОНУ ЛЬВІВСЬКОЇ ОБЛАСТІ</w:t>
      </w:r>
    </w:p>
    <w:p w14:paraId="3BD7E0E8" w14:textId="77777777" w:rsidR="009A66DD" w:rsidRDefault="009A66DD" w:rsidP="009A66DD">
      <w:pPr>
        <w:jc w:val="center"/>
        <w:rPr>
          <w:sz w:val="28"/>
          <w:szCs w:val="28"/>
        </w:rPr>
      </w:pPr>
      <w:r>
        <w:rPr>
          <w:sz w:val="28"/>
          <w:szCs w:val="28"/>
          <w:lang w:val="uk-UA"/>
        </w:rPr>
        <w:t>ВИКОНАВЧИЙ КОМІТЕТ</w:t>
      </w:r>
    </w:p>
    <w:p w14:paraId="63DBFE0B" w14:textId="77777777" w:rsidR="009A66DD" w:rsidRDefault="009A66DD" w:rsidP="009A66DD">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14:paraId="09ADDD11" w14:textId="77777777" w:rsidR="009A66DD" w:rsidRDefault="009A66DD" w:rsidP="009A66DD">
      <w:pPr>
        <w:rPr>
          <w:sz w:val="28"/>
          <w:szCs w:val="28"/>
          <w:lang w:val="uk-UA"/>
        </w:rPr>
      </w:pPr>
    </w:p>
    <w:p w14:paraId="6E068C52" w14:textId="77777777" w:rsidR="009A66DD" w:rsidRDefault="009A66DD" w:rsidP="009A66DD">
      <w:pPr>
        <w:rPr>
          <w:sz w:val="28"/>
          <w:szCs w:val="28"/>
        </w:rPr>
      </w:pPr>
    </w:p>
    <w:p w14:paraId="0C421A02" w14:textId="77777777" w:rsidR="009A66DD" w:rsidRDefault="009A66DD" w:rsidP="009A66DD">
      <w:pPr>
        <w:rPr>
          <w:sz w:val="28"/>
          <w:szCs w:val="28"/>
          <w:lang w:val="uk-UA"/>
        </w:rPr>
      </w:pPr>
    </w:p>
    <w:p w14:paraId="5EEC67B6" w14:textId="77777777" w:rsidR="009A66DD" w:rsidRDefault="009A66DD" w:rsidP="009A66DD">
      <w:pPr>
        <w:rPr>
          <w:sz w:val="28"/>
          <w:szCs w:val="28"/>
          <w:lang w:val="uk-UA"/>
        </w:rPr>
      </w:pPr>
    </w:p>
    <w:p w14:paraId="2E5398AB" w14:textId="77777777" w:rsidR="009A66DD" w:rsidRDefault="009A66DD" w:rsidP="009A66DD">
      <w:pPr>
        <w:rPr>
          <w:sz w:val="28"/>
          <w:szCs w:val="28"/>
        </w:rPr>
      </w:pPr>
      <w:r>
        <w:rPr>
          <w:sz w:val="28"/>
          <w:szCs w:val="28"/>
          <w:lang w:val="uk-UA"/>
        </w:rPr>
        <w:t xml:space="preserve">Від </w:t>
      </w:r>
      <w:r>
        <w:rPr>
          <w:sz w:val="28"/>
          <w:szCs w:val="28"/>
        </w:rPr>
        <w:t xml:space="preserve">18 </w:t>
      </w:r>
      <w:r w:rsidR="00F06C0A">
        <w:rPr>
          <w:sz w:val="28"/>
          <w:szCs w:val="28"/>
          <w:lang w:val="uk-UA"/>
        </w:rPr>
        <w:t>травня 2021 року № 38</w:t>
      </w:r>
    </w:p>
    <w:p w14:paraId="5814B302" w14:textId="77777777" w:rsidR="009A66DD" w:rsidRDefault="009A66DD" w:rsidP="009A66DD">
      <w:pPr>
        <w:rPr>
          <w:sz w:val="28"/>
          <w:szCs w:val="28"/>
          <w:lang w:val="uk-UA"/>
        </w:rPr>
      </w:pPr>
      <w:r>
        <w:rPr>
          <w:sz w:val="28"/>
          <w:szCs w:val="28"/>
          <w:lang w:val="uk-UA"/>
        </w:rPr>
        <w:t xml:space="preserve">Про виплату одноразової </w:t>
      </w:r>
      <w:proofErr w:type="spellStart"/>
      <w:r>
        <w:rPr>
          <w:sz w:val="28"/>
          <w:szCs w:val="28"/>
          <w:lang w:val="uk-UA"/>
        </w:rPr>
        <w:t>допо</w:t>
      </w:r>
      <w:proofErr w:type="spellEnd"/>
      <w:r>
        <w:rPr>
          <w:sz w:val="28"/>
          <w:szCs w:val="28"/>
          <w:lang w:val="uk-UA"/>
        </w:rPr>
        <w:t>-</w:t>
      </w:r>
    </w:p>
    <w:p w14:paraId="2D243A3B" w14:textId="77777777" w:rsidR="009A66DD" w:rsidRDefault="009A66DD" w:rsidP="009A66DD">
      <w:pPr>
        <w:rPr>
          <w:sz w:val="28"/>
          <w:szCs w:val="28"/>
          <w:lang w:val="uk-UA"/>
        </w:rPr>
      </w:pPr>
      <w:proofErr w:type="spellStart"/>
      <w:r>
        <w:rPr>
          <w:sz w:val="28"/>
          <w:szCs w:val="28"/>
          <w:lang w:val="uk-UA"/>
        </w:rPr>
        <w:t>моги</w:t>
      </w:r>
      <w:proofErr w:type="spellEnd"/>
      <w:r>
        <w:rPr>
          <w:sz w:val="28"/>
          <w:szCs w:val="28"/>
          <w:lang w:val="uk-UA"/>
        </w:rPr>
        <w:t xml:space="preserve"> на поховання.</w:t>
      </w:r>
    </w:p>
    <w:p w14:paraId="61DAAF7D" w14:textId="77777777" w:rsidR="009A66DD" w:rsidRDefault="009A66DD" w:rsidP="009A66DD">
      <w:pPr>
        <w:rPr>
          <w:sz w:val="28"/>
          <w:szCs w:val="28"/>
          <w:lang w:val="uk-UA"/>
        </w:rPr>
      </w:pPr>
    </w:p>
    <w:p w14:paraId="1D8B483F" w14:textId="77777777" w:rsidR="009A66DD" w:rsidRDefault="009A66DD" w:rsidP="009A66DD">
      <w:pPr>
        <w:rPr>
          <w:sz w:val="28"/>
          <w:szCs w:val="28"/>
          <w:lang w:val="uk-UA"/>
        </w:rPr>
      </w:pPr>
    </w:p>
    <w:p w14:paraId="035F59B4" w14:textId="77777777" w:rsidR="009A66DD" w:rsidRDefault="009A66DD" w:rsidP="009A66DD">
      <w:pPr>
        <w:rPr>
          <w:sz w:val="28"/>
          <w:szCs w:val="28"/>
          <w:lang w:val="uk-UA"/>
        </w:rPr>
      </w:pPr>
      <w:r>
        <w:rPr>
          <w:sz w:val="28"/>
          <w:szCs w:val="28"/>
          <w:lang w:val="uk-UA"/>
        </w:rPr>
        <w:t xml:space="preserve">        Відповідно Закону України «Про місцеве самоврядування в Україні» та розглянувши  заяву  гр. </w:t>
      </w:r>
      <w:proofErr w:type="spellStart"/>
      <w:r>
        <w:rPr>
          <w:sz w:val="28"/>
          <w:szCs w:val="28"/>
          <w:lang w:val="uk-UA"/>
        </w:rPr>
        <w:t>Рудніцького</w:t>
      </w:r>
      <w:proofErr w:type="spellEnd"/>
      <w:r>
        <w:rPr>
          <w:sz w:val="28"/>
          <w:szCs w:val="28"/>
          <w:lang w:val="uk-UA"/>
        </w:rPr>
        <w:t xml:space="preserve"> Богдана Романовича, жителя </w:t>
      </w:r>
      <w:proofErr w:type="spellStart"/>
      <w:r>
        <w:rPr>
          <w:sz w:val="28"/>
          <w:szCs w:val="28"/>
          <w:lang w:val="uk-UA"/>
        </w:rPr>
        <w:t>с.НестюкиЗолочівського</w:t>
      </w:r>
      <w:proofErr w:type="spellEnd"/>
      <w:r>
        <w:rPr>
          <w:sz w:val="28"/>
          <w:szCs w:val="28"/>
          <w:lang w:val="uk-UA"/>
        </w:rPr>
        <w:t xml:space="preserve"> району Львівської області про виплату одноразової допомоги на поховання  </w:t>
      </w:r>
      <w:proofErr w:type="spellStart"/>
      <w:r>
        <w:rPr>
          <w:sz w:val="28"/>
          <w:szCs w:val="28"/>
          <w:lang w:val="uk-UA"/>
        </w:rPr>
        <w:t>Рудніцького</w:t>
      </w:r>
      <w:proofErr w:type="spellEnd"/>
      <w:r>
        <w:rPr>
          <w:sz w:val="28"/>
          <w:szCs w:val="28"/>
          <w:lang w:val="uk-UA"/>
        </w:rPr>
        <w:t xml:space="preserve"> Зіновія Романовича, виконавчий комітет </w:t>
      </w:r>
    </w:p>
    <w:p w14:paraId="7C01066F" w14:textId="77777777" w:rsidR="009A66DD" w:rsidRDefault="009A66DD" w:rsidP="009A66DD">
      <w:pPr>
        <w:rPr>
          <w:sz w:val="28"/>
          <w:szCs w:val="28"/>
          <w:lang w:val="uk-UA"/>
        </w:rPr>
      </w:pPr>
    </w:p>
    <w:p w14:paraId="4E60CB6E" w14:textId="77777777" w:rsidR="009A66DD" w:rsidRDefault="009A66DD" w:rsidP="009A66DD">
      <w:pPr>
        <w:rPr>
          <w:sz w:val="28"/>
          <w:szCs w:val="28"/>
          <w:lang w:val="uk-UA"/>
        </w:rPr>
      </w:pPr>
    </w:p>
    <w:p w14:paraId="72692595" w14:textId="77777777" w:rsidR="009A66DD" w:rsidRDefault="009A66DD" w:rsidP="009A66DD">
      <w:pPr>
        <w:rPr>
          <w:sz w:val="28"/>
          <w:szCs w:val="28"/>
          <w:lang w:val="uk-UA"/>
        </w:rPr>
      </w:pPr>
    </w:p>
    <w:p w14:paraId="46D3B12D" w14:textId="77777777" w:rsidR="009A66DD" w:rsidRDefault="009A66DD" w:rsidP="009A66DD">
      <w:pPr>
        <w:jc w:val="center"/>
        <w:rPr>
          <w:sz w:val="28"/>
          <w:szCs w:val="28"/>
          <w:lang w:val="uk-UA"/>
        </w:rPr>
      </w:pPr>
      <w:r>
        <w:rPr>
          <w:sz w:val="28"/>
          <w:szCs w:val="28"/>
          <w:lang w:val="uk-UA"/>
        </w:rPr>
        <w:t>В И Р І Ш И В :</w:t>
      </w:r>
    </w:p>
    <w:p w14:paraId="4240E27D" w14:textId="77777777" w:rsidR="009A66DD" w:rsidRDefault="009A66DD" w:rsidP="009A66DD">
      <w:pPr>
        <w:rPr>
          <w:sz w:val="28"/>
          <w:szCs w:val="28"/>
          <w:lang w:val="uk-UA"/>
        </w:rPr>
      </w:pPr>
    </w:p>
    <w:p w14:paraId="4E3DB8C4" w14:textId="77777777" w:rsidR="009A66DD" w:rsidRDefault="009A66DD" w:rsidP="009A66DD">
      <w:pPr>
        <w:rPr>
          <w:sz w:val="28"/>
          <w:szCs w:val="28"/>
          <w:lang w:val="uk-UA"/>
        </w:rPr>
      </w:pPr>
    </w:p>
    <w:p w14:paraId="30E60B80" w14:textId="77777777" w:rsidR="009A66DD" w:rsidRDefault="009A66DD" w:rsidP="009A66DD">
      <w:pPr>
        <w:rPr>
          <w:sz w:val="28"/>
          <w:szCs w:val="28"/>
          <w:lang w:val="uk-UA"/>
        </w:rPr>
      </w:pPr>
      <w:r>
        <w:rPr>
          <w:sz w:val="28"/>
          <w:szCs w:val="28"/>
          <w:lang w:val="uk-UA"/>
        </w:rPr>
        <w:t xml:space="preserve">        1.Надати одноразову допомогу </w:t>
      </w:r>
      <w:proofErr w:type="spellStart"/>
      <w:r>
        <w:rPr>
          <w:sz w:val="28"/>
          <w:szCs w:val="28"/>
          <w:lang w:val="uk-UA"/>
        </w:rPr>
        <w:t>Рудніцькому</w:t>
      </w:r>
      <w:proofErr w:type="spellEnd"/>
      <w:r>
        <w:rPr>
          <w:sz w:val="28"/>
          <w:szCs w:val="28"/>
          <w:lang w:val="uk-UA"/>
        </w:rPr>
        <w:t xml:space="preserve"> Богдану Романовичу на поховання </w:t>
      </w:r>
      <w:proofErr w:type="spellStart"/>
      <w:r>
        <w:rPr>
          <w:sz w:val="28"/>
          <w:szCs w:val="28"/>
          <w:lang w:val="uk-UA"/>
        </w:rPr>
        <w:t>Рудніцького</w:t>
      </w:r>
      <w:proofErr w:type="spellEnd"/>
      <w:r>
        <w:rPr>
          <w:sz w:val="28"/>
          <w:szCs w:val="28"/>
          <w:lang w:val="uk-UA"/>
        </w:rPr>
        <w:t xml:space="preserve"> Зіновія Романовича,  який зареєстрований в </w:t>
      </w:r>
      <w:proofErr w:type="spellStart"/>
      <w:r>
        <w:rPr>
          <w:sz w:val="28"/>
          <w:szCs w:val="28"/>
          <w:lang w:val="uk-UA"/>
        </w:rPr>
        <w:t>с.Нестюки</w:t>
      </w:r>
      <w:proofErr w:type="spellEnd"/>
      <w:r w:rsidR="00F06C0A">
        <w:rPr>
          <w:sz w:val="28"/>
          <w:szCs w:val="28"/>
          <w:lang w:val="uk-UA"/>
        </w:rPr>
        <w:t xml:space="preserve"> </w:t>
      </w:r>
      <w:r>
        <w:rPr>
          <w:sz w:val="28"/>
          <w:szCs w:val="28"/>
          <w:lang w:val="uk-UA"/>
        </w:rPr>
        <w:t>Золочівського району Львівської області, ніде не працював, в центрі зайнятості зареєстрований не був, пенсії не отримував, в сумі 5000 грн.</w:t>
      </w:r>
    </w:p>
    <w:p w14:paraId="0453EE3E" w14:textId="77777777" w:rsidR="009A66DD" w:rsidRDefault="009A66DD" w:rsidP="009A66DD">
      <w:pPr>
        <w:rPr>
          <w:sz w:val="28"/>
          <w:szCs w:val="28"/>
          <w:lang w:val="uk-UA"/>
        </w:rPr>
      </w:pPr>
      <w:r>
        <w:rPr>
          <w:sz w:val="28"/>
          <w:szCs w:val="28"/>
          <w:lang w:val="uk-UA"/>
        </w:rPr>
        <w:t xml:space="preserve">        2.Контроль за виконання даного рішення покласти на селищного голову </w:t>
      </w:r>
      <w:proofErr w:type="spellStart"/>
      <w:r>
        <w:rPr>
          <w:sz w:val="28"/>
          <w:szCs w:val="28"/>
          <w:lang w:val="uk-UA"/>
        </w:rPr>
        <w:t>С.В.Бузановського</w:t>
      </w:r>
      <w:proofErr w:type="spellEnd"/>
      <w:r>
        <w:rPr>
          <w:sz w:val="28"/>
          <w:szCs w:val="28"/>
          <w:lang w:val="uk-UA"/>
        </w:rPr>
        <w:t>.</w:t>
      </w:r>
    </w:p>
    <w:p w14:paraId="22E7719B" w14:textId="77777777" w:rsidR="009A66DD" w:rsidRDefault="009A66DD" w:rsidP="009A66DD">
      <w:pPr>
        <w:rPr>
          <w:sz w:val="28"/>
          <w:szCs w:val="28"/>
          <w:lang w:val="uk-UA"/>
        </w:rPr>
      </w:pPr>
    </w:p>
    <w:p w14:paraId="23FDF9D0" w14:textId="77777777" w:rsidR="009A66DD" w:rsidRDefault="009A66DD" w:rsidP="009A66DD">
      <w:pPr>
        <w:rPr>
          <w:sz w:val="28"/>
          <w:szCs w:val="28"/>
          <w:lang w:val="uk-UA"/>
        </w:rPr>
      </w:pPr>
    </w:p>
    <w:p w14:paraId="6165645F" w14:textId="77777777" w:rsidR="009A66DD" w:rsidRDefault="009A66DD" w:rsidP="009A66DD">
      <w:pPr>
        <w:rPr>
          <w:sz w:val="28"/>
          <w:szCs w:val="28"/>
          <w:lang w:val="uk-UA"/>
        </w:rPr>
      </w:pPr>
    </w:p>
    <w:p w14:paraId="09C8791E" w14:textId="77777777" w:rsidR="009A66DD" w:rsidRDefault="009A66DD" w:rsidP="009A66DD">
      <w:pPr>
        <w:rPr>
          <w:sz w:val="28"/>
          <w:szCs w:val="28"/>
          <w:lang w:val="uk-UA"/>
        </w:rPr>
      </w:pPr>
    </w:p>
    <w:p w14:paraId="6ADB16E3" w14:textId="77777777" w:rsidR="009A66DD" w:rsidRDefault="009A66DD" w:rsidP="009A66DD">
      <w:pPr>
        <w:rPr>
          <w:sz w:val="28"/>
          <w:szCs w:val="28"/>
          <w:lang w:val="uk-UA"/>
        </w:rPr>
      </w:pPr>
    </w:p>
    <w:p w14:paraId="7209FBFF" w14:textId="77777777" w:rsidR="009A66DD" w:rsidRDefault="009A66DD" w:rsidP="009A66DD">
      <w:pPr>
        <w:rPr>
          <w:sz w:val="28"/>
          <w:szCs w:val="28"/>
          <w:lang w:val="uk-UA"/>
        </w:rPr>
      </w:pPr>
    </w:p>
    <w:p w14:paraId="04155775" w14:textId="77777777" w:rsidR="009A66DD" w:rsidRDefault="009A66DD" w:rsidP="009A66DD">
      <w:pPr>
        <w:rPr>
          <w:sz w:val="28"/>
          <w:szCs w:val="28"/>
          <w:lang w:val="uk-UA"/>
        </w:rPr>
      </w:pPr>
    </w:p>
    <w:p w14:paraId="41C8D3AF" w14:textId="77777777" w:rsidR="009A66DD" w:rsidRDefault="009A66DD" w:rsidP="009A66DD">
      <w:pPr>
        <w:tabs>
          <w:tab w:val="left" w:pos="4185"/>
        </w:tabs>
        <w:jc w:val="center"/>
        <w:rPr>
          <w:sz w:val="28"/>
          <w:szCs w:val="28"/>
          <w:lang w:val="uk-UA"/>
        </w:rPr>
      </w:pPr>
      <w:r>
        <w:rPr>
          <w:sz w:val="28"/>
          <w:szCs w:val="28"/>
          <w:lang w:val="uk-UA"/>
        </w:rPr>
        <w:t xml:space="preserve">Селищний голова:                       </w:t>
      </w:r>
      <w:proofErr w:type="spellStart"/>
      <w:r>
        <w:rPr>
          <w:sz w:val="28"/>
          <w:szCs w:val="28"/>
          <w:lang w:val="uk-UA"/>
        </w:rPr>
        <w:t>С.В.Бузановський</w:t>
      </w:r>
      <w:proofErr w:type="spellEnd"/>
      <w:r>
        <w:rPr>
          <w:sz w:val="28"/>
          <w:szCs w:val="28"/>
          <w:lang w:val="uk-UA"/>
        </w:rPr>
        <w:t>.</w:t>
      </w:r>
    </w:p>
    <w:p w14:paraId="506DB28C" w14:textId="77777777" w:rsidR="009A66DD" w:rsidRDefault="009A66DD" w:rsidP="009A66DD">
      <w:pPr>
        <w:tabs>
          <w:tab w:val="left" w:pos="4185"/>
        </w:tabs>
        <w:jc w:val="center"/>
        <w:rPr>
          <w:sz w:val="28"/>
          <w:szCs w:val="28"/>
          <w:lang w:val="uk-UA"/>
        </w:rPr>
      </w:pPr>
    </w:p>
    <w:p w14:paraId="1B6773C3" w14:textId="77777777" w:rsidR="009A66DD" w:rsidRDefault="009A66DD" w:rsidP="009A66DD">
      <w:pPr>
        <w:tabs>
          <w:tab w:val="left" w:pos="4185"/>
        </w:tabs>
        <w:jc w:val="center"/>
        <w:rPr>
          <w:sz w:val="28"/>
          <w:szCs w:val="28"/>
          <w:lang w:val="uk-UA"/>
        </w:rPr>
      </w:pPr>
    </w:p>
    <w:p w14:paraId="6AD0BD94" w14:textId="77777777" w:rsidR="009A66DD" w:rsidRDefault="009A66DD" w:rsidP="009A66DD">
      <w:pPr>
        <w:jc w:val="center"/>
        <w:rPr>
          <w:b/>
          <w:caps/>
          <w:lang w:val="uk-UA"/>
        </w:rPr>
      </w:pPr>
      <w:r>
        <w:rPr>
          <w:noProof/>
        </w:rPr>
        <w:lastRenderedPageBreak/>
        <w:drawing>
          <wp:inline distT="0" distB="0" distL="0" distR="0" wp14:anchorId="3E1DF8B3" wp14:editId="1EDAC039">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05CA61" w14:textId="77777777" w:rsidR="009A66DD" w:rsidRDefault="009A66DD" w:rsidP="009A66DD">
      <w:pPr>
        <w:jc w:val="center"/>
        <w:rPr>
          <w:sz w:val="28"/>
          <w:szCs w:val="28"/>
          <w:lang w:val="uk-UA"/>
        </w:rPr>
      </w:pPr>
      <w:r>
        <w:rPr>
          <w:sz w:val="28"/>
          <w:szCs w:val="28"/>
          <w:lang w:val="uk-UA"/>
        </w:rPr>
        <w:t>ПОМОРЯНСЬКА СЕЛИЩНА  РАДА</w:t>
      </w:r>
    </w:p>
    <w:p w14:paraId="2A31CF92" w14:textId="77777777" w:rsidR="009A66DD" w:rsidRDefault="009A66DD" w:rsidP="009A66DD">
      <w:pPr>
        <w:jc w:val="center"/>
        <w:rPr>
          <w:sz w:val="28"/>
          <w:szCs w:val="28"/>
          <w:lang w:val="uk-UA"/>
        </w:rPr>
      </w:pPr>
      <w:r>
        <w:rPr>
          <w:sz w:val="28"/>
          <w:szCs w:val="28"/>
          <w:lang w:val="uk-UA"/>
        </w:rPr>
        <w:t>ЗОЛОЧІВСЬКОГО РАЙОНУ ЛЬВІВСЬКОЇ ОБЛАСТІ</w:t>
      </w:r>
    </w:p>
    <w:p w14:paraId="53F4CFD5" w14:textId="77777777" w:rsidR="009A66DD" w:rsidRDefault="009A66DD" w:rsidP="009A66DD">
      <w:pPr>
        <w:jc w:val="center"/>
        <w:rPr>
          <w:sz w:val="28"/>
          <w:szCs w:val="28"/>
        </w:rPr>
      </w:pPr>
      <w:r>
        <w:rPr>
          <w:sz w:val="28"/>
          <w:szCs w:val="28"/>
          <w:lang w:val="uk-UA"/>
        </w:rPr>
        <w:t>ВИКОНАВЧИЙ КОМІТЕТ</w:t>
      </w:r>
    </w:p>
    <w:p w14:paraId="71D5F644" w14:textId="77777777" w:rsidR="009A66DD" w:rsidRDefault="009A66DD" w:rsidP="009A66DD">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14:paraId="38559161" w14:textId="77777777" w:rsidR="009A66DD" w:rsidRDefault="009A66DD" w:rsidP="009A66DD">
      <w:pPr>
        <w:rPr>
          <w:sz w:val="28"/>
          <w:szCs w:val="28"/>
          <w:lang w:val="uk-UA"/>
        </w:rPr>
      </w:pPr>
    </w:p>
    <w:p w14:paraId="45B707AF" w14:textId="77777777" w:rsidR="009A66DD" w:rsidRDefault="009A66DD" w:rsidP="009A66DD">
      <w:pPr>
        <w:rPr>
          <w:sz w:val="28"/>
          <w:szCs w:val="28"/>
        </w:rPr>
      </w:pPr>
    </w:p>
    <w:p w14:paraId="19AEAF6D" w14:textId="77777777" w:rsidR="009A66DD" w:rsidRDefault="009A66DD" w:rsidP="009A66DD">
      <w:pPr>
        <w:rPr>
          <w:sz w:val="28"/>
          <w:szCs w:val="28"/>
          <w:lang w:val="uk-UA"/>
        </w:rPr>
      </w:pPr>
    </w:p>
    <w:p w14:paraId="5D8C9CD2" w14:textId="77777777" w:rsidR="009A66DD" w:rsidRDefault="009A66DD" w:rsidP="009A66DD">
      <w:pPr>
        <w:rPr>
          <w:sz w:val="28"/>
          <w:szCs w:val="28"/>
          <w:lang w:val="uk-UA"/>
        </w:rPr>
      </w:pPr>
    </w:p>
    <w:p w14:paraId="76691547" w14:textId="77777777" w:rsidR="009A66DD" w:rsidRDefault="009A66DD" w:rsidP="009A66DD">
      <w:pPr>
        <w:rPr>
          <w:sz w:val="28"/>
          <w:szCs w:val="28"/>
        </w:rPr>
      </w:pPr>
      <w:r>
        <w:rPr>
          <w:sz w:val="28"/>
          <w:szCs w:val="28"/>
          <w:lang w:val="uk-UA"/>
        </w:rPr>
        <w:t xml:space="preserve">Від </w:t>
      </w:r>
      <w:r>
        <w:rPr>
          <w:sz w:val="28"/>
          <w:szCs w:val="28"/>
        </w:rPr>
        <w:t xml:space="preserve">18 </w:t>
      </w:r>
      <w:r w:rsidR="00F06C0A">
        <w:rPr>
          <w:sz w:val="28"/>
          <w:szCs w:val="28"/>
          <w:lang w:val="uk-UA"/>
        </w:rPr>
        <w:t>травня 2021 року № 39</w:t>
      </w:r>
    </w:p>
    <w:p w14:paraId="386241B3" w14:textId="77777777" w:rsidR="009A66DD" w:rsidRDefault="009A66DD" w:rsidP="009A66DD">
      <w:pPr>
        <w:rPr>
          <w:sz w:val="28"/>
          <w:szCs w:val="28"/>
          <w:lang w:val="uk-UA"/>
        </w:rPr>
      </w:pPr>
      <w:r>
        <w:rPr>
          <w:sz w:val="28"/>
          <w:szCs w:val="28"/>
          <w:lang w:val="uk-UA"/>
        </w:rPr>
        <w:t xml:space="preserve">Про виплату одноразової </w:t>
      </w:r>
      <w:proofErr w:type="spellStart"/>
      <w:r>
        <w:rPr>
          <w:sz w:val="28"/>
          <w:szCs w:val="28"/>
          <w:lang w:val="uk-UA"/>
        </w:rPr>
        <w:t>допо</w:t>
      </w:r>
      <w:proofErr w:type="spellEnd"/>
      <w:r>
        <w:rPr>
          <w:sz w:val="28"/>
          <w:szCs w:val="28"/>
          <w:lang w:val="uk-UA"/>
        </w:rPr>
        <w:t>-</w:t>
      </w:r>
    </w:p>
    <w:p w14:paraId="2C7F4213" w14:textId="77777777" w:rsidR="009A66DD" w:rsidRDefault="009A66DD" w:rsidP="009A66DD">
      <w:pPr>
        <w:rPr>
          <w:sz w:val="28"/>
          <w:szCs w:val="28"/>
          <w:lang w:val="uk-UA"/>
        </w:rPr>
      </w:pPr>
      <w:proofErr w:type="spellStart"/>
      <w:r>
        <w:rPr>
          <w:sz w:val="28"/>
          <w:szCs w:val="28"/>
          <w:lang w:val="uk-UA"/>
        </w:rPr>
        <w:t>моги</w:t>
      </w:r>
      <w:proofErr w:type="spellEnd"/>
      <w:r>
        <w:rPr>
          <w:sz w:val="28"/>
          <w:szCs w:val="28"/>
          <w:lang w:val="uk-UA"/>
        </w:rPr>
        <w:t xml:space="preserve"> на поховання.</w:t>
      </w:r>
    </w:p>
    <w:p w14:paraId="2916A8C6" w14:textId="77777777" w:rsidR="009A66DD" w:rsidRDefault="009A66DD" w:rsidP="009A66DD">
      <w:pPr>
        <w:rPr>
          <w:sz w:val="28"/>
          <w:szCs w:val="28"/>
          <w:lang w:val="uk-UA"/>
        </w:rPr>
      </w:pPr>
    </w:p>
    <w:p w14:paraId="65556D8C" w14:textId="77777777" w:rsidR="009A66DD" w:rsidRDefault="009A66DD" w:rsidP="009A66DD">
      <w:pPr>
        <w:rPr>
          <w:sz w:val="28"/>
          <w:szCs w:val="28"/>
          <w:lang w:val="uk-UA"/>
        </w:rPr>
      </w:pPr>
    </w:p>
    <w:p w14:paraId="195887DA" w14:textId="77777777" w:rsidR="009A66DD" w:rsidRDefault="009A66DD" w:rsidP="009A66DD">
      <w:pPr>
        <w:rPr>
          <w:sz w:val="28"/>
          <w:szCs w:val="28"/>
          <w:lang w:val="uk-UA"/>
        </w:rPr>
      </w:pPr>
      <w:r>
        <w:rPr>
          <w:sz w:val="28"/>
          <w:szCs w:val="28"/>
          <w:lang w:val="uk-UA"/>
        </w:rPr>
        <w:t xml:space="preserve">        Відповідно Закону України «Про місцеве самоврядування в Україні» та розглянувши  заяву  гр. </w:t>
      </w:r>
      <w:proofErr w:type="spellStart"/>
      <w:r>
        <w:rPr>
          <w:sz w:val="28"/>
          <w:szCs w:val="28"/>
          <w:lang w:val="uk-UA"/>
        </w:rPr>
        <w:t>Гіжієвської</w:t>
      </w:r>
      <w:proofErr w:type="spellEnd"/>
      <w:r>
        <w:rPr>
          <w:sz w:val="28"/>
          <w:szCs w:val="28"/>
          <w:lang w:val="uk-UA"/>
        </w:rPr>
        <w:t xml:space="preserve"> Лесі Ярославівни, жительки </w:t>
      </w:r>
      <w:proofErr w:type="spellStart"/>
      <w:r>
        <w:rPr>
          <w:sz w:val="28"/>
          <w:szCs w:val="28"/>
          <w:lang w:val="uk-UA"/>
        </w:rPr>
        <w:t>с.Сновичі</w:t>
      </w:r>
      <w:proofErr w:type="spellEnd"/>
      <w:r w:rsidR="00F06C0A">
        <w:rPr>
          <w:sz w:val="28"/>
          <w:szCs w:val="28"/>
          <w:lang w:val="uk-UA"/>
        </w:rPr>
        <w:t xml:space="preserve"> </w:t>
      </w:r>
      <w:r>
        <w:rPr>
          <w:sz w:val="28"/>
          <w:szCs w:val="28"/>
          <w:lang w:val="uk-UA"/>
        </w:rPr>
        <w:t xml:space="preserve">Золочівського району Львівської області про виплату одноразової допомоги на поховання  Барського </w:t>
      </w:r>
      <w:proofErr w:type="spellStart"/>
      <w:r>
        <w:rPr>
          <w:sz w:val="28"/>
          <w:szCs w:val="28"/>
          <w:lang w:val="uk-UA"/>
        </w:rPr>
        <w:t>Вячеслава</w:t>
      </w:r>
      <w:proofErr w:type="spellEnd"/>
      <w:r>
        <w:rPr>
          <w:sz w:val="28"/>
          <w:szCs w:val="28"/>
          <w:lang w:val="uk-UA"/>
        </w:rPr>
        <w:t xml:space="preserve"> Анатолійовича, виконавчий комітет </w:t>
      </w:r>
    </w:p>
    <w:p w14:paraId="74607090" w14:textId="77777777" w:rsidR="009A66DD" w:rsidRDefault="009A66DD" w:rsidP="009A66DD">
      <w:pPr>
        <w:rPr>
          <w:sz w:val="28"/>
          <w:szCs w:val="28"/>
          <w:lang w:val="uk-UA"/>
        </w:rPr>
      </w:pPr>
    </w:p>
    <w:p w14:paraId="32CB3142" w14:textId="77777777" w:rsidR="009A66DD" w:rsidRDefault="009A66DD" w:rsidP="009A66DD">
      <w:pPr>
        <w:rPr>
          <w:sz w:val="28"/>
          <w:szCs w:val="28"/>
          <w:lang w:val="uk-UA"/>
        </w:rPr>
      </w:pPr>
    </w:p>
    <w:p w14:paraId="382D8F03" w14:textId="77777777" w:rsidR="009A66DD" w:rsidRDefault="009A66DD" w:rsidP="009A66DD">
      <w:pPr>
        <w:rPr>
          <w:sz w:val="28"/>
          <w:szCs w:val="28"/>
          <w:lang w:val="uk-UA"/>
        </w:rPr>
      </w:pPr>
    </w:p>
    <w:p w14:paraId="46D43E5B" w14:textId="77777777" w:rsidR="009A66DD" w:rsidRDefault="009A66DD" w:rsidP="009A66DD">
      <w:pPr>
        <w:jc w:val="center"/>
        <w:rPr>
          <w:sz w:val="28"/>
          <w:szCs w:val="28"/>
          <w:lang w:val="uk-UA"/>
        </w:rPr>
      </w:pPr>
      <w:r>
        <w:rPr>
          <w:sz w:val="28"/>
          <w:szCs w:val="28"/>
          <w:lang w:val="uk-UA"/>
        </w:rPr>
        <w:t>В И Р І Ш И В :</w:t>
      </w:r>
    </w:p>
    <w:p w14:paraId="576901D9" w14:textId="77777777" w:rsidR="009A66DD" w:rsidRDefault="009A66DD" w:rsidP="009A66DD">
      <w:pPr>
        <w:rPr>
          <w:sz w:val="28"/>
          <w:szCs w:val="28"/>
          <w:lang w:val="uk-UA"/>
        </w:rPr>
      </w:pPr>
    </w:p>
    <w:p w14:paraId="7278C509" w14:textId="77777777" w:rsidR="009A66DD" w:rsidRDefault="009A66DD" w:rsidP="009A66DD">
      <w:pPr>
        <w:rPr>
          <w:sz w:val="28"/>
          <w:szCs w:val="28"/>
          <w:lang w:val="uk-UA"/>
        </w:rPr>
      </w:pPr>
    </w:p>
    <w:p w14:paraId="1E2BD6FE" w14:textId="77777777" w:rsidR="009A66DD" w:rsidRDefault="009A66DD" w:rsidP="009A66DD">
      <w:pPr>
        <w:rPr>
          <w:sz w:val="28"/>
          <w:szCs w:val="28"/>
          <w:lang w:val="uk-UA"/>
        </w:rPr>
      </w:pPr>
      <w:r>
        <w:rPr>
          <w:sz w:val="28"/>
          <w:szCs w:val="28"/>
          <w:lang w:val="uk-UA"/>
        </w:rPr>
        <w:t xml:space="preserve">        1.Надати одноразову допомогу </w:t>
      </w:r>
      <w:proofErr w:type="spellStart"/>
      <w:r>
        <w:rPr>
          <w:sz w:val="28"/>
          <w:szCs w:val="28"/>
          <w:lang w:val="uk-UA"/>
        </w:rPr>
        <w:t>Гіжієвській</w:t>
      </w:r>
      <w:proofErr w:type="spellEnd"/>
      <w:r>
        <w:rPr>
          <w:sz w:val="28"/>
          <w:szCs w:val="28"/>
          <w:lang w:val="uk-UA"/>
        </w:rPr>
        <w:t xml:space="preserve"> Лесі Ярославівні на поховання Барського </w:t>
      </w:r>
      <w:proofErr w:type="spellStart"/>
      <w:r>
        <w:rPr>
          <w:sz w:val="28"/>
          <w:szCs w:val="28"/>
          <w:lang w:val="uk-UA"/>
        </w:rPr>
        <w:t>Вячеслава</w:t>
      </w:r>
      <w:proofErr w:type="spellEnd"/>
      <w:r>
        <w:rPr>
          <w:sz w:val="28"/>
          <w:szCs w:val="28"/>
          <w:lang w:val="uk-UA"/>
        </w:rPr>
        <w:t xml:space="preserve"> Анатолійовича,  який зареєстрований в </w:t>
      </w:r>
      <w:proofErr w:type="spellStart"/>
      <w:r>
        <w:rPr>
          <w:sz w:val="28"/>
          <w:szCs w:val="28"/>
          <w:lang w:val="uk-UA"/>
        </w:rPr>
        <w:t>с.СновичіЗолочівського</w:t>
      </w:r>
      <w:proofErr w:type="spellEnd"/>
      <w:r>
        <w:rPr>
          <w:sz w:val="28"/>
          <w:szCs w:val="28"/>
          <w:lang w:val="uk-UA"/>
        </w:rPr>
        <w:t xml:space="preserve"> району Львівської області, ніде не працював, в центрі зайнятості зареєстрований не був, пенсії не отримував, в сумі 5000 грн.</w:t>
      </w:r>
    </w:p>
    <w:p w14:paraId="12E39755" w14:textId="77777777" w:rsidR="009A66DD" w:rsidRDefault="009A66DD" w:rsidP="009A66DD">
      <w:pPr>
        <w:rPr>
          <w:sz w:val="28"/>
          <w:szCs w:val="28"/>
          <w:lang w:val="uk-UA"/>
        </w:rPr>
      </w:pPr>
      <w:r>
        <w:rPr>
          <w:sz w:val="28"/>
          <w:szCs w:val="28"/>
          <w:lang w:val="uk-UA"/>
        </w:rPr>
        <w:t xml:space="preserve">        2.Контроль за виконання даного рішення покласти на селищного голову </w:t>
      </w:r>
      <w:proofErr w:type="spellStart"/>
      <w:r>
        <w:rPr>
          <w:sz w:val="28"/>
          <w:szCs w:val="28"/>
          <w:lang w:val="uk-UA"/>
        </w:rPr>
        <w:t>С.В.Бузановського</w:t>
      </w:r>
      <w:proofErr w:type="spellEnd"/>
      <w:r>
        <w:rPr>
          <w:sz w:val="28"/>
          <w:szCs w:val="28"/>
          <w:lang w:val="uk-UA"/>
        </w:rPr>
        <w:t>.</w:t>
      </w:r>
    </w:p>
    <w:p w14:paraId="40314F2D" w14:textId="77777777" w:rsidR="009A66DD" w:rsidRDefault="009A66DD" w:rsidP="009A66DD">
      <w:pPr>
        <w:rPr>
          <w:sz w:val="28"/>
          <w:szCs w:val="28"/>
          <w:lang w:val="uk-UA"/>
        </w:rPr>
      </w:pPr>
    </w:p>
    <w:p w14:paraId="3EB74D23" w14:textId="77777777" w:rsidR="009A66DD" w:rsidRDefault="009A66DD" w:rsidP="009A66DD">
      <w:pPr>
        <w:rPr>
          <w:sz w:val="28"/>
          <w:szCs w:val="28"/>
          <w:lang w:val="uk-UA"/>
        </w:rPr>
      </w:pPr>
    </w:p>
    <w:p w14:paraId="1916FEC0" w14:textId="77777777" w:rsidR="009A66DD" w:rsidRDefault="009A66DD" w:rsidP="009A66DD">
      <w:pPr>
        <w:rPr>
          <w:sz w:val="28"/>
          <w:szCs w:val="28"/>
          <w:lang w:val="uk-UA"/>
        </w:rPr>
      </w:pPr>
    </w:p>
    <w:p w14:paraId="3D8EE07B" w14:textId="77777777" w:rsidR="009A66DD" w:rsidRDefault="009A66DD" w:rsidP="009A66DD">
      <w:pPr>
        <w:rPr>
          <w:sz w:val="28"/>
          <w:szCs w:val="28"/>
          <w:lang w:val="uk-UA"/>
        </w:rPr>
      </w:pPr>
    </w:p>
    <w:p w14:paraId="2D469C03" w14:textId="77777777" w:rsidR="009A66DD" w:rsidRDefault="009A66DD" w:rsidP="009A66DD">
      <w:pPr>
        <w:rPr>
          <w:sz w:val="28"/>
          <w:szCs w:val="28"/>
          <w:lang w:val="uk-UA"/>
        </w:rPr>
      </w:pPr>
    </w:p>
    <w:p w14:paraId="08DBE3F4" w14:textId="2815A74B" w:rsidR="009A66DD" w:rsidRDefault="009A66DD" w:rsidP="009A66DD">
      <w:pPr>
        <w:tabs>
          <w:tab w:val="left" w:pos="4185"/>
        </w:tabs>
        <w:jc w:val="center"/>
        <w:rPr>
          <w:sz w:val="28"/>
          <w:szCs w:val="28"/>
          <w:lang w:val="uk-UA"/>
        </w:rPr>
      </w:pPr>
      <w:r>
        <w:rPr>
          <w:sz w:val="28"/>
          <w:szCs w:val="28"/>
          <w:lang w:val="uk-UA"/>
        </w:rPr>
        <w:t xml:space="preserve">Селищний голова:                       </w:t>
      </w:r>
      <w:proofErr w:type="spellStart"/>
      <w:r>
        <w:rPr>
          <w:sz w:val="28"/>
          <w:szCs w:val="28"/>
          <w:lang w:val="uk-UA"/>
        </w:rPr>
        <w:t>С.В.Бузановський</w:t>
      </w:r>
      <w:proofErr w:type="spellEnd"/>
      <w:r>
        <w:rPr>
          <w:sz w:val="28"/>
          <w:szCs w:val="28"/>
          <w:lang w:val="uk-UA"/>
        </w:rPr>
        <w:t>.</w:t>
      </w:r>
    </w:p>
    <w:p w14:paraId="61BF9F18" w14:textId="77777777" w:rsidR="00FE5BDD" w:rsidRDefault="00FE5BDD" w:rsidP="009A66DD">
      <w:pPr>
        <w:tabs>
          <w:tab w:val="left" w:pos="4185"/>
        </w:tabs>
        <w:jc w:val="center"/>
        <w:rPr>
          <w:sz w:val="28"/>
          <w:szCs w:val="28"/>
          <w:lang w:val="uk-UA"/>
        </w:rPr>
      </w:pPr>
    </w:p>
    <w:p w14:paraId="15A54F8D" w14:textId="77777777" w:rsidR="009A66DD" w:rsidRDefault="009A66DD" w:rsidP="009A66DD">
      <w:pPr>
        <w:tabs>
          <w:tab w:val="left" w:pos="4185"/>
        </w:tabs>
        <w:jc w:val="center"/>
        <w:rPr>
          <w:sz w:val="28"/>
          <w:szCs w:val="28"/>
          <w:lang w:val="uk-UA"/>
        </w:rPr>
      </w:pPr>
    </w:p>
    <w:p w14:paraId="25271CA1" w14:textId="158B384A" w:rsidR="007B2ABA" w:rsidRDefault="007B2ABA" w:rsidP="007B2ABA">
      <w:pPr>
        <w:jc w:val="center"/>
        <w:rPr>
          <w:b/>
          <w:caps/>
          <w:lang w:val="uk-UA"/>
        </w:rPr>
      </w:pPr>
    </w:p>
    <w:p w14:paraId="08C99DBC" w14:textId="59EDC2FA" w:rsidR="00763F19" w:rsidRDefault="00763F19" w:rsidP="007B2ABA">
      <w:pPr>
        <w:jc w:val="center"/>
        <w:rPr>
          <w:sz w:val="28"/>
          <w:szCs w:val="28"/>
          <w:lang w:val="uk-UA"/>
        </w:rPr>
      </w:pPr>
      <w:r>
        <w:rPr>
          <w:noProof/>
        </w:rPr>
        <w:lastRenderedPageBreak/>
        <w:drawing>
          <wp:inline distT="0" distB="0" distL="0" distR="0" wp14:anchorId="115DD18E" wp14:editId="573CFB2B">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82141E" w14:textId="460A00B3" w:rsidR="007B2ABA" w:rsidRDefault="007B2ABA" w:rsidP="007B2ABA">
      <w:pPr>
        <w:jc w:val="center"/>
        <w:rPr>
          <w:sz w:val="28"/>
          <w:szCs w:val="28"/>
          <w:lang w:val="uk-UA"/>
        </w:rPr>
      </w:pPr>
      <w:r>
        <w:rPr>
          <w:sz w:val="28"/>
          <w:szCs w:val="28"/>
          <w:lang w:val="uk-UA"/>
        </w:rPr>
        <w:t>ПОМОРЯНСЬКА СЕЛИЩНА  РАДА</w:t>
      </w:r>
    </w:p>
    <w:p w14:paraId="614AB59D" w14:textId="77777777" w:rsidR="007B2ABA" w:rsidRDefault="007B2ABA" w:rsidP="007B2ABA">
      <w:pPr>
        <w:jc w:val="center"/>
        <w:rPr>
          <w:sz w:val="28"/>
          <w:szCs w:val="28"/>
          <w:lang w:val="uk-UA"/>
        </w:rPr>
      </w:pPr>
      <w:r>
        <w:rPr>
          <w:sz w:val="28"/>
          <w:szCs w:val="28"/>
          <w:lang w:val="uk-UA"/>
        </w:rPr>
        <w:t>ЗОЛОЧІВСЬКОГО РАЙОНУ ЛЬВІВСЬКОЇ ОБЛАСТІ</w:t>
      </w:r>
    </w:p>
    <w:p w14:paraId="0A262566" w14:textId="77777777" w:rsidR="007B2ABA" w:rsidRDefault="007B2ABA" w:rsidP="007B2ABA">
      <w:pPr>
        <w:jc w:val="center"/>
        <w:rPr>
          <w:sz w:val="28"/>
          <w:szCs w:val="28"/>
        </w:rPr>
      </w:pPr>
      <w:r>
        <w:rPr>
          <w:sz w:val="28"/>
          <w:szCs w:val="28"/>
          <w:lang w:val="uk-UA"/>
        </w:rPr>
        <w:t>ВИКОНАВЧИЙ КОМІТЕТ</w:t>
      </w:r>
    </w:p>
    <w:p w14:paraId="747579F7" w14:textId="77777777" w:rsidR="007B2ABA" w:rsidRDefault="007B2ABA" w:rsidP="007B2ABA">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14:paraId="59D4F69C" w14:textId="77777777" w:rsidR="007B2ABA" w:rsidRDefault="007B2ABA" w:rsidP="007B2ABA">
      <w:pPr>
        <w:rPr>
          <w:sz w:val="28"/>
          <w:szCs w:val="28"/>
          <w:lang w:val="uk-UA"/>
        </w:rPr>
      </w:pPr>
    </w:p>
    <w:p w14:paraId="5A059E81" w14:textId="77777777" w:rsidR="007B2ABA" w:rsidRDefault="007B2ABA" w:rsidP="007B2ABA">
      <w:pPr>
        <w:rPr>
          <w:sz w:val="28"/>
          <w:szCs w:val="28"/>
        </w:rPr>
      </w:pPr>
    </w:p>
    <w:p w14:paraId="249EA0EB" w14:textId="77777777" w:rsidR="007B2ABA" w:rsidRDefault="007B2ABA" w:rsidP="007B2ABA">
      <w:pPr>
        <w:rPr>
          <w:sz w:val="28"/>
          <w:szCs w:val="28"/>
          <w:lang w:val="uk-UA"/>
        </w:rPr>
      </w:pPr>
    </w:p>
    <w:p w14:paraId="749019FB" w14:textId="77777777" w:rsidR="007B2ABA" w:rsidRDefault="007B2ABA" w:rsidP="007B2ABA">
      <w:pPr>
        <w:rPr>
          <w:sz w:val="28"/>
          <w:szCs w:val="28"/>
        </w:rPr>
      </w:pPr>
      <w:r>
        <w:rPr>
          <w:sz w:val="28"/>
          <w:szCs w:val="28"/>
          <w:lang w:val="uk-UA"/>
        </w:rPr>
        <w:t xml:space="preserve"> </w:t>
      </w:r>
    </w:p>
    <w:p w14:paraId="57419E61" w14:textId="759D772C" w:rsidR="007B2ABA" w:rsidRDefault="007B2ABA" w:rsidP="007B2ABA">
      <w:pPr>
        <w:rPr>
          <w:sz w:val="28"/>
          <w:szCs w:val="28"/>
        </w:rPr>
      </w:pPr>
      <w:r>
        <w:rPr>
          <w:sz w:val="28"/>
          <w:szCs w:val="28"/>
          <w:lang w:val="uk-UA"/>
        </w:rPr>
        <w:t xml:space="preserve">Від </w:t>
      </w:r>
      <w:r w:rsidR="00EC2567">
        <w:rPr>
          <w:sz w:val="28"/>
          <w:szCs w:val="28"/>
          <w:lang w:val="uk-UA"/>
        </w:rPr>
        <w:t>18 трав</w:t>
      </w:r>
      <w:proofErr w:type="spellStart"/>
      <w:r>
        <w:rPr>
          <w:sz w:val="28"/>
          <w:szCs w:val="28"/>
        </w:rPr>
        <w:t>ня</w:t>
      </w:r>
      <w:proofErr w:type="spellEnd"/>
      <w:r>
        <w:rPr>
          <w:sz w:val="28"/>
          <w:szCs w:val="28"/>
          <w:lang w:val="uk-UA"/>
        </w:rPr>
        <w:t xml:space="preserve"> 2021 року № 40</w:t>
      </w:r>
    </w:p>
    <w:p w14:paraId="0B65D42C" w14:textId="77777777" w:rsidR="007B2ABA" w:rsidRDefault="007B2ABA" w:rsidP="007B2ABA">
      <w:pPr>
        <w:widowControl w:val="0"/>
        <w:autoSpaceDE w:val="0"/>
        <w:autoSpaceDN w:val="0"/>
        <w:adjustRightInd w:val="0"/>
        <w:rPr>
          <w:sz w:val="28"/>
          <w:szCs w:val="28"/>
          <w:lang w:val="uk-UA"/>
        </w:rPr>
      </w:pPr>
      <w:r>
        <w:rPr>
          <w:sz w:val="28"/>
          <w:szCs w:val="28"/>
          <w:lang w:val="uk-UA"/>
        </w:rPr>
        <w:t>Про видачу дублікату.</w:t>
      </w:r>
    </w:p>
    <w:p w14:paraId="5C8942CC" w14:textId="77777777" w:rsidR="007B2ABA" w:rsidRDefault="007B2ABA" w:rsidP="007B2ABA">
      <w:pPr>
        <w:widowControl w:val="0"/>
        <w:autoSpaceDE w:val="0"/>
        <w:autoSpaceDN w:val="0"/>
        <w:adjustRightInd w:val="0"/>
        <w:rPr>
          <w:sz w:val="28"/>
          <w:szCs w:val="28"/>
          <w:lang w:val="uk-UA"/>
        </w:rPr>
      </w:pPr>
    </w:p>
    <w:p w14:paraId="18D46966" w14:textId="77777777" w:rsidR="007B2ABA" w:rsidRDefault="007B2ABA" w:rsidP="007B2ABA">
      <w:pPr>
        <w:widowControl w:val="0"/>
        <w:autoSpaceDE w:val="0"/>
        <w:autoSpaceDN w:val="0"/>
        <w:adjustRightInd w:val="0"/>
        <w:rPr>
          <w:sz w:val="28"/>
          <w:szCs w:val="28"/>
          <w:lang w:val="uk-UA"/>
        </w:rPr>
      </w:pPr>
      <w:r>
        <w:rPr>
          <w:sz w:val="28"/>
          <w:szCs w:val="28"/>
          <w:lang w:val="uk-UA"/>
        </w:rPr>
        <w:t xml:space="preserve">          Керуючись п.5 ст.38  Закону України «Про місцеве самоврядування в Україні», розглянувши заяву </w:t>
      </w:r>
      <w:proofErr w:type="spellStart"/>
      <w:r>
        <w:rPr>
          <w:sz w:val="28"/>
          <w:szCs w:val="28"/>
          <w:lang w:val="uk-UA"/>
        </w:rPr>
        <w:t>Пановик</w:t>
      </w:r>
      <w:proofErr w:type="spellEnd"/>
      <w:r>
        <w:rPr>
          <w:sz w:val="28"/>
          <w:szCs w:val="28"/>
          <w:lang w:val="uk-UA"/>
        </w:rPr>
        <w:t xml:space="preserve"> </w:t>
      </w:r>
      <w:proofErr w:type="spellStart"/>
      <w:r>
        <w:rPr>
          <w:sz w:val="28"/>
          <w:szCs w:val="28"/>
          <w:lang w:val="uk-UA"/>
        </w:rPr>
        <w:t>Ігора</w:t>
      </w:r>
      <w:proofErr w:type="spellEnd"/>
      <w:r>
        <w:rPr>
          <w:sz w:val="28"/>
          <w:szCs w:val="28"/>
          <w:lang w:val="uk-UA"/>
        </w:rPr>
        <w:t xml:space="preserve"> Павловича, про видачу дублікату  свідоцтва на право власності на житловий будинок, виконавчий комітет</w:t>
      </w:r>
    </w:p>
    <w:p w14:paraId="27DC2701" w14:textId="77777777" w:rsidR="007B2ABA" w:rsidRDefault="007B2ABA" w:rsidP="007B2ABA">
      <w:pPr>
        <w:widowControl w:val="0"/>
        <w:autoSpaceDE w:val="0"/>
        <w:autoSpaceDN w:val="0"/>
        <w:adjustRightInd w:val="0"/>
        <w:rPr>
          <w:sz w:val="28"/>
          <w:szCs w:val="28"/>
          <w:lang w:val="uk-UA"/>
        </w:rPr>
      </w:pPr>
    </w:p>
    <w:p w14:paraId="43D106A3" w14:textId="77777777" w:rsidR="007B2ABA" w:rsidRDefault="007B2ABA" w:rsidP="007B2ABA">
      <w:pPr>
        <w:widowControl w:val="0"/>
        <w:autoSpaceDE w:val="0"/>
        <w:autoSpaceDN w:val="0"/>
        <w:adjustRightInd w:val="0"/>
        <w:jc w:val="center"/>
        <w:rPr>
          <w:sz w:val="28"/>
          <w:szCs w:val="28"/>
          <w:lang w:val="uk-UA"/>
        </w:rPr>
      </w:pPr>
      <w:r>
        <w:rPr>
          <w:sz w:val="28"/>
          <w:szCs w:val="28"/>
          <w:lang w:val="uk-UA"/>
        </w:rPr>
        <w:t>В И Р І Ш И В:</w:t>
      </w:r>
    </w:p>
    <w:p w14:paraId="44F87AAC" w14:textId="77777777" w:rsidR="007B2ABA" w:rsidRDefault="007B2ABA" w:rsidP="007B2ABA">
      <w:pPr>
        <w:widowControl w:val="0"/>
        <w:autoSpaceDE w:val="0"/>
        <w:autoSpaceDN w:val="0"/>
        <w:adjustRightInd w:val="0"/>
        <w:jc w:val="center"/>
        <w:rPr>
          <w:sz w:val="28"/>
          <w:szCs w:val="28"/>
          <w:lang w:val="uk-UA"/>
        </w:rPr>
      </w:pPr>
    </w:p>
    <w:p w14:paraId="0B870210" w14:textId="4741D4E9" w:rsidR="007B2ABA" w:rsidRDefault="007B2ABA" w:rsidP="007B2ABA">
      <w:pPr>
        <w:widowControl w:val="0"/>
        <w:autoSpaceDE w:val="0"/>
        <w:autoSpaceDN w:val="0"/>
        <w:adjustRightInd w:val="0"/>
        <w:rPr>
          <w:sz w:val="28"/>
          <w:szCs w:val="28"/>
          <w:lang w:val="uk-UA"/>
        </w:rPr>
      </w:pPr>
      <w:r>
        <w:rPr>
          <w:sz w:val="28"/>
          <w:szCs w:val="28"/>
          <w:lang w:val="uk-UA"/>
        </w:rPr>
        <w:t xml:space="preserve">          1.КП ЛОР Золочівському МБТІ  видати дублікат  свідоцтва на право власності  на житловий будинок, який належав Гуменюк Марії Василівні,  та знаходиться в селі Махнівці Золочівського району Львівської області вулиця </w:t>
      </w:r>
      <w:proofErr w:type="spellStart"/>
      <w:r>
        <w:rPr>
          <w:sz w:val="28"/>
          <w:szCs w:val="28"/>
          <w:lang w:val="uk-UA"/>
        </w:rPr>
        <w:t>Б.Хмельницького</w:t>
      </w:r>
      <w:proofErr w:type="spellEnd"/>
      <w:r>
        <w:rPr>
          <w:sz w:val="28"/>
          <w:szCs w:val="28"/>
          <w:lang w:val="uk-UA"/>
        </w:rPr>
        <w:t>, № 8</w:t>
      </w:r>
      <w:r w:rsidR="00862DE0">
        <w:rPr>
          <w:sz w:val="28"/>
          <w:szCs w:val="28"/>
          <w:lang w:val="uk-UA"/>
        </w:rPr>
        <w:t>а</w:t>
      </w:r>
      <w:r>
        <w:rPr>
          <w:sz w:val="28"/>
          <w:szCs w:val="28"/>
          <w:lang w:val="uk-UA"/>
        </w:rPr>
        <w:t>.</w:t>
      </w:r>
    </w:p>
    <w:p w14:paraId="5566D0AA" w14:textId="77777777" w:rsidR="007B2ABA" w:rsidRDefault="007B2ABA" w:rsidP="007B2ABA">
      <w:pPr>
        <w:widowControl w:val="0"/>
        <w:autoSpaceDE w:val="0"/>
        <w:autoSpaceDN w:val="0"/>
        <w:adjustRightInd w:val="0"/>
        <w:rPr>
          <w:sz w:val="28"/>
          <w:szCs w:val="28"/>
          <w:lang w:val="uk-UA"/>
        </w:rPr>
      </w:pPr>
      <w:r>
        <w:rPr>
          <w:sz w:val="28"/>
          <w:szCs w:val="28"/>
          <w:lang w:val="uk-UA"/>
        </w:rPr>
        <w:t xml:space="preserve">         2.Контроль за виконання даного рішення покласти на селищного голову </w:t>
      </w:r>
      <w:proofErr w:type="spellStart"/>
      <w:r>
        <w:rPr>
          <w:sz w:val="28"/>
          <w:szCs w:val="28"/>
          <w:lang w:val="uk-UA"/>
        </w:rPr>
        <w:t>Бузановського</w:t>
      </w:r>
      <w:proofErr w:type="spellEnd"/>
      <w:r>
        <w:rPr>
          <w:sz w:val="28"/>
          <w:szCs w:val="28"/>
          <w:lang w:val="uk-UA"/>
        </w:rPr>
        <w:t xml:space="preserve"> С.В.</w:t>
      </w:r>
    </w:p>
    <w:p w14:paraId="645FF414" w14:textId="77777777" w:rsidR="007B2ABA" w:rsidRDefault="007B2ABA" w:rsidP="007B2ABA">
      <w:pPr>
        <w:widowControl w:val="0"/>
        <w:autoSpaceDE w:val="0"/>
        <w:autoSpaceDN w:val="0"/>
        <w:adjustRightInd w:val="0"/>
        <w:rPr>
          <w:sz w:val="28"/>
          <w:szCs w:val="28"/>
          <w:lang w:val="uk-UA"/>
        </w:rPr>
      </w:pPr>
    </w:p>
    <w:p w14:paraId="502399CD" w14:textId="77777777" w:rsidR="007B2ABA" w:rsidRDefault="007B2ABA" w:rsidP="007B2ABA">
      <w:pPr>
        <w:widowControl w:val="0"/>
        <w:autoSpaceDE w:val="0"/>
        <w:autoSpaceDN w:val="0"/>
        <w:adjustRightInd w:val="0"/>
        <w:rPr>
          <w:sz w:val="28"/>
          <w:szCs w:val="28"/>
          <w:lang w:val="uk-UA"/>
        </w:rPr>
      </w:pPr>
    </w:p>
    <w:p w14:paraId="00D034F4" w14:textId="77777777" w:rsidR="007B2ABA" w:rsidRDefault="007B2ABA" w:rsidP="007B2ABA">
      <w:pPr>
        <w:widowControl w:val="0"/>
        <w:autoSpaceDE w:val="0"/>
        <w:autoSpaceDN w:val="0"/>
        <w:adjustRightInd w:val="0"/>
        <w:rPr>
          <w:sz w:val="28"/>
          <w:szCs w:val="28"/>
          <w:lang w:val="uk-UA"/>
        </w:rPr>
      </w:pPr>
    </w:p>
    <w:p w14:paraId="4E8C2232" w14:textId="597C7E81" w:rsidR="007B2ABA" w:rsidRDefault="007B2ABA" w:rsidP="007B2ABA">
      <w:pPr>
        <w:widowControl w:val="0"/>
        <w:autoSpaceDE w:val="0"/>
        <w:autoSpaceDN w:val="0"/>
        <w:adjustRightInd w:val="0"/>
        <w:jc w:val="center"/>
        <w:rPr>
          <w:sz w:val="28"/>
          <w:szCs w:val="28"/>
          <w:lang w:val="uk-UA"/>
        </w:rPr>
      </w:pPr>
      <w:r>
        <w:rPr>
          <w:sz w:val="28"/>
          <w:szCs w:val="28"/>
          <w:lang w:val="uk-UA"/>
        </w:rPr>
        <w:t xml:space="preserve">Селищний голова:                        </w:t>
      </w:r>
      <w:proofErr w:type="spellStart"/>
      <w:r>
        <w:rPr>
          <w:sz w:val="28"/>
          <w:szCs w:val="28"/>
          <w:lang w:val="uk-UA"/>
        </w:rPr>
        <w:t>С.В.Бузановський</w:t>
      </w:r>
      <w:proofErr w:type="spellEnd"/>
      <w:r>
        <w:rPr>
          <w:sz w:val="28"/>
          <w:szCs w:val="28"/>
          <w:lang w:val="uk-UA"/>
        </w:rPr>
        <w:t>.</w:t>
      </w:r>
    </w:p>
    <w:p w14:paraId="180E0B8F" w14:textId="43E7311C" w:rsidR="00763F19" w:rsidRDefault="00763F19" w:rsidP="007B2ABA">
      <w:pPr>
        <w:widowControl w:val="0"/>
        <w:autoSpaceDE w:val="0"/>
        <w:autoSpaceDN w:val="0"/>
        <w:adjustRightInd w:val="0"/>
        <w:jc w:val="center"/>
        <w:rPr>
          <w:sz w:val="28"/>
          <w:szCs w:val="28"/>
          <w:lang w:val="uk-UA"/>
        </w:rPr>
      </w:pPr>
    </w:p>
    <w:p w14:paraId="1753D904" w14:textId="06B919C4" w:rsidR="00763F19" w:rsidRDefault="00763F19" w:rsidP="007B2ABA">
      <w:pPr>
        <w:widowControl w:val="0"/>
        <w:autoSpaceDE w:val="0"/>
        <w:autoSpaceDN w:val="0"/>
        <w:adjustRightInd w:val="0"/>
        <w:jc w:val="center"/>
        <w:rPr>
          <w:sz w:val="28"/>
          <w:szCs w:val="28"/>
          <w:lang w:val="uk-UA"/>
        </w:rPr>
      </w:pPr>
    </w:p>
    <w:p w14:paraId="061E273C" w14:textId="4DD3D0A9" w:rsidR="00763F19" w:rsidRDefault="00763F19" w:rsidP="007B2ABA">
      <w:pPr>
        <w:widowControl w:val="0"/>
        <w:autoSpaceDE w:val="0"/>
        <w:autoSpaceDN w:val="0"/>
        <w:adjustRightInd w:val="0"/>
        <w:jc w:val="center"/>
        <w:rPr>
          <w:sz w:val="28"/>
          <w:szCs w:val="28"/>
          <w:lang w:val="uk-UA"/>
        </w:rPr>
      </w:pPr>
    </w:p>
    <w:p w14:paraId="51F8AF25" w14:textId="4C6410C8" w:rsidR="00763F19" w:rsidRDefault="00763F19" w:rsidP="007B2ABA">
      <w:pPr>
        <w:widowControl w:val="0"/>
        <w:autoSpaceDE w:val="0"/>
        <w:autoSpaceDN w:val="0"/>
        <w:adjustRightInd w:val="0"/>
        <w:jc w:val="center"/>
        <w:rPr>
          <w:sz w:val="28"/>
          <w:szCs w:val="28"/>
          <w:lang w:val="uk-UA"/>
        </w:rPr>
      </w:pPr>
    </w:p>
    <w:p w14:paraId="35E4A98A" w14:textId="2048E7A7" w:rsidR="00763F19" w:rsidRDefault="00763F19" w:rsidP="007B2ABA">
      <w:pPr>
        <w:widowControl w:val="0"/>
        <w:autoSpaceDE w:val="0"/>
        <w:autoSpaceDN w:val="0"/>
        <w:adjustRightInd w:val="0"/>
        <w:jc w:val="center"/>
        <w:rPr>
          <w:sz w:val="28"/>
          <w:szCs w:val="28"/>
          <w:lang w:val="uk-UA"/>
        </w:rPr>
      </w:pPr>
    </w:p>
    <w:p w14:paraId="27EBC750" w14:textId="77777777" w:rsidR="00763F19" w:rsidRDefault="00763F19" w:rsidP="007B2ABA">
      <w:pPr>
        <w:widowControl w:val="0"/>
        <w:autoSpaceDE w:val="0"/>
        <w:autoSpaceDN w:val="0"/>
        <w:adjustRightInd w:val="0"/>
        <w:jc w:val="center"/>
        <w:rPr>
          <w:sz w:val="28"/>
          <w:szCs w:val="28"/>
          <w:lang w:val="uk-UA"/>
        </w:rPr>
      </w:pPr>
    </w:p>
    <w:p w14:paraId="7108C2C9" w14:textId="77777777" w:rsidR="007B2ABA" w:rsidRDefault="007B2ABA" w:rsidP="007B2ABA">
      <w:pPr>
        <w:jc w:val="center"/>
        <w:rPr>
          <w:sz w:val="28"/>
          <w:szCs w:val="28"/>
          <w:lang w:val="uk-UA"/>
        </w:rPr>
      </w:pPr>
    </w:p>
    <w:p w14:paraId="78259087" w14:textId="77777777" w:rsidR="007B2ABA" w:rsidRDefault="007B2ABA" w:rsidP="007B2ABA">
      <w:pPr>
        <w:jc w:val="center"/>
        <w:rPr>
          <w:sz w:val="28"/>
          <w:szCs w:val="28"/>
          <w:lang w:val="uk-UA"/>
        </w:rPr>
      </w:pPr>
    </w:p>
    <w:p w14:paraId="54268074" w14:textId="0F473410" w:rsidR="007B2ABA" w:rsidRDefault="007B2ABA" w:rsidP="007B2ABA">
      <w:pPr>
        <w:jc w:val="center"/>
        <w:rPr>
          <w:sz w:val="28"/>
          <w:szCs w:val="28"/>
          <w:lang w:val="uk-UA"/>
        </w:rPr>
      </w:pPr>
    </w:p>
    <w:p w14:paraId="39A50335" w14:textId="77777777" w:rsidR="00FE5BDD" w:rsidRDefault="00FE5BDD" w:rsidP="007B2ABA">
      <w:pPr>
        <w:jc w:val="center"/>
        <w:rPr>
          <w:sz w:val="28"/>
          <w:szCs w:val="28"/>
          <w:lang w:val="uk-UA"/>
        </w:rPr>
      </w:pPr>
    </w:p>
    <w:p w14:paraId="641AD441" w14:textId="77777777" w:rsidR="007B2ABA" w:rsidRDefault="007B2ABA" w:rsidP="007B2ABA">
      <w:pPr>
        <w:jc w:val="center"/>
        <w:rPr>
          <w:sz w:val="28"/>
          <w:szCs w:val="28"/>
          <w:lang w:val="uk-UA"/>
        </w:rPr>
      </w:pPr>
    </w:p>
    <w:p w14:paraId="3FB2C479" w14:textId="77777777" w:rsidR="00DA0D8E" w:rsidRPr="00DA0D8E" w:rsidRDefault="00DA0D8E" w:rsidP="00DA0D8E">
      <w:pPr>
        <w:jc w:val="center"/>
        <w:rPr>
          <w:b/>
          <w:caps/>
          <w:sz w:val="28"/>
          <w:szCs w:val="28"/>
        </w:rPr>
      </w:pPr>
      <w:r w:rsidRPr="00DA0D8E">
        <w:rPr>
          <w:b/>
          <w:noProof/>
          <w:sz w:val="28"/>
          <w:szCs w:val="28"/>
          <w:lang w:eastAsia="uk-UA"/>
        </w:rPr>
        <w:lastRenderedPageBreak/>
        <w:drawing>
          <wp:inline distT="0" distB="0" distL="0" distR="0" wp14:anchorId="6E1E7192" wp14:editId="20F7D392">
            <wp:extent cx="561975" cy="7810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p w14:paraId="48283E08" w14:textId="77777777" w:rsidR="00DA0D8E" w:rsidRPr="00DA0D8E" w:rsidRDefault="00DA0D8E" w:rsidP="00DA0D8E">
      <w:pPr>
        <w:jc w:val="center"/>
        <w:rPr>
          <w:sz w:val="28"/>
          <w:szCs w:val="28"/>
        </w:rPr>
      </w:pPr>
      <w:r w:rsidRPr="00DA0D8E">
        <w:rPr>
          <w:color w:val="000000"/>
          <w:sz w:val="28"/>
          <w:szCs w:val="28"/>
        </w:rPr>
        <w:t xml:space="preserve">     ПОМОРЯНСЬКА СЕЛИЩНА РАДА</w:t>
      </w:r>
      <w:r w:rsidRPr="00DA0D8E">
        <w:rPr>
          <w:color w:val="000000"/>
          <w:sz w:val="28"/>
          <w:szCs w:val="28"/>
        </w:rPr>
        <w:br/>
        <w:t xml:space="preserve">    ЗОЛОЧІВСЬКОГО РАЙОНУ ЛЬВІВСЬКОЇ ОБЛАСТІ</w:t>
      </w:r>
      <w:r w:rsidRPr="00DA0D8E">
        <w:rPr>
          <w:color w:val="000000"/>
          <w:sz w:val="28"/>
          <w:szCs w:val="28"/>
        </w:rPr>
        <w:br/>
        <w:t>        ВИКОНАВЧИЙ КОМІТЕТ</w:t>
      </w:r>
    </w:p>
    <w:p w14:paraId="4AE09E35" w14:textId="77777777" w:rsidR="00DA0D8E" w:rsidRPr="00DA0D8E" w:rsidRDefault="00DA0D8E" w:rsidP="00DA0D8E">
      <w:pPr>
        <w:jc w:val="center"/>
        <w:rPr>
          <w:color w:val="000000"/>
          <w:sz w:val="28"/>
          <w:szCs w:val="28"/>
        </w:rPr>
      </w:pPr>
      <w:r w:rsidRPr="00DA0D8E">
        <w:rPr>
          <w:color w:val="000000"/>
          <w:sz w:val="28"/>
          <w:szCs w:val="28"/>
        </w:rPr>
        <w:br/>
        <w:t xml:space="preserve">           Р І Ш Е Н </w:t>
      </w:r>
      <w:proofErr w:type="spellStart"/>
      <w:r w:rsidRPr="00DA0D8E">
        <w:rPr>
          <w:color w:val="000000"/>
          <w:sz w:val="28"/>
          <w:szCs w:val="28"/>
        </w:rPr>
        <w:t>Н</w:t>
      </w:r>
      <w:proofErr w:type="spellEnd"/>
      <w:r w:rsidRPr="00DA0D8E">
        <w:rPr>
          <w:color w:val="000000"/>
          <w:sz w:val="28"/>
          <w:szCs w:val="28"/>
        </w:rPr>
        <w:t xml:space="preserve"> Я                      </w:t>
      </w:r>
    </w:p>
    <w:p w14:paraId="26224746" w14:textId="77777777" w:rsidR="00DA0D8E" w:rsidRPr="00DA0D8E" w:rsidRDefault="00DA0D8E" w:rsidP="00DA0D8E">
      <w:pPr>
        <w:jc w:val="center"/>
        <w:rPr>
          <w:sz w:val="28"/>
          <w:szCs w:val="28"/>
        </w:rPr>
      </w:pPr>
      <w:r w:rsidRPr="00DA0D8E">
        <w:rPr>
          <w:color w:val="000000"/>
          <w:sz w:val="28"/>
          <w:szCs w:val="28"/>
        </w:rPr>
        <w:t>                                                                                                        </w:t>
      </w:r>
    </w:p>
    <w:p w14:paraId="0C15111D" w14:textId="741971F7" w:rsidR="00DA0D8E" w:rsidRPr="00DA0D8E" w:rsidRDefault="00DA0D8E" w:rsidP="00DA0D8E">
      <w:pPr>
        <w:rPr>
          <w:sz w:val="28"/>
          <w:szCs w:val="28"/>
        </w:rPr>
      </w:pPr>
      <w:proofErr w:type="spellStart"/>
      <w:proofErr w:type="gramStart"/>
      <w:r w:rsidRPr="00DA0D8E">
        <w:rPr>
          <w:color w:val="000000"/>
          <w:sz w:val="28"/>
          <w:szCs w:val="28"/>
        </w:rPr>
        <w:t>Від</w:t>
      </w:r>
      <w:proofErr w:type="spellEnd"/>
      <w:r w:rsidRPr="00DA0D8E">
        <w:rPr>
          <w:color w:val="000000"/>
          <w:sz w:val="28"/>
          <w:szCs w:val="28"/>
        </w:rPr>
        <w:t xml:space="preserve">  </w:t>
      </w:r>
      <w:r w:rsidR="00EC2A3C">
        <w:rPr>
          <w:color w:val="000000"/>
          <w:sz w:val="28"/>
          <w:szCs w:val="28"/>
          <w:lang w:val="uk-UA"/>
        </w:rPr>
        <w:t>18</w:t>
      </w:r>
      <w:proofErr w:type="gramEnd"/>
      <w:r w:rsidR="00EC2A3C">
        <w:rPr>
          <w:color w:val="000000"/>
          <w:sz w:val="28"/>
          <w:szCs w:val="28"/>
          <w:lang w:val="uk-UA"/>
        </w:rPr>
        <w:t xml:space="preserve"> травня</w:t>
      </w:r>
      <w:r w:rsidRPr="00DA0D8E">
        <w:rPr>
          <w:color w:val="000000"/>
          <w:sz w:val="28"/>
          <w:szCs w:val="28"/>
        </w:rPr>
        <w:t xml:space="preserve"> 2021 року №</w:t>
      </w:r>
      <w:r w:rsidR="00763F19">
        <w:rPr>
          <w:color w:val="000000"/>
          <w:sz w:val="28"/>
          <w:szCs w:val="28"/>
          <w:lang w:val="uk-UA"/>
        </w:rPr>
        <w:t>41</w:t>
      </w:r>
      <w:r w:rsidRPr="00DA0D8E">
        <w:rPr>
          <w:color w:val="000000"/>
          <w:sz w:val="28"/>
          <w:szCs w:val="28"/>
        </w:rPr>
        <w:t xml:space="preserve"> </w:t>
      </w:r>
      <w:r w:rsidRPr="00DA0D8E">
        <w:rPr>
          <w:sz w:val="28"/>
          <w:szCs w:val="28"/>
        </w:rPr>
        <w:t xml:space="preserve">     </w:t>
      </w:r>
    </w:p>
    <w:p w14:paraId="1F3E405B" w14:textId="77777777" w:rsidR="00DA0D8E" w:rsidRPr="00DA0D8E" w:rsidRDefault="00DA0D8E" w:rsidP="00DA0D8E">
      <w:pPr>
        <w:rPr>
          <w:sz w:val="28"/>
          <w:szCs w:val="28"/>
        </w:rPr>
      </w:pPr>
      <w:r w:rsidRPr="00DA0D8E">
        <w:rPr>
          <w:sz w:val="28"/>
          <w:szCs w:val="28"/>
        </w:rPr>
        <w:t xml:space="preserve">        </w:t>
      </w:r>
    </w:p>
    <w:p w14:paraId="3237AD17"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lang w:val="uk-UA" w:eastAsia="uk-UA"/>
        </w:rPr>
        <w:t xml:space="preserve"> </w:t>
      </w:r>
      <w:r w:rsidRPr="00DA0D8E">
        <w:rPr>
          <w:color w:val="000000"/>
          <w:sz w:val="28"/>
          <w:szCs w:val="28"/>
          <w:lang w:val="uk-UA" w:eastAsia="uk-UA"/>
        </w:rPr>
        <w:t xml:space="preserve">Про затвердження Інструкції з </w:t>
      </w:r>
    </w:p>
    <w:p w14:paraId="1CF81084"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діловодства в </w:t>
      </w:r>
      <w:r w:rsidRPr="00DA0D8E">
        <w:rPr>
          <w:color w:val="000000"/>
          <w:sz w:val="28"/>
          <w:szCs w:val="28"/>
          <w:lang w:eastAsia="uk-UA"/>
        </w:rPr>
        <w:t>П</w:t>
      </w:r>
      <w:proofErr w:type="spellStart"/>
      <w:r w:rsidRPr="00DA0D8E">
        <w:rPr>
          <w:color w:val="000000"/>
          <w:sz w:val="28"/>
          <w:szCs w:val="28"/>
          <w:lang w:val="uk-UA" w:eastAsia="uk-UA"/>
        </w:rPr>
        <w:t>оморянській</w:t>
      </w:r>
      <w:proofErr w:type="spellEnd"/>
      <w:r w:rsidRPr="00DA0D8E">
        <w:rPr>
          <w:color w:val="000000"/>
          <w:sz w:val="28"/>
          <w:szCs w:val="28"/>
          <w:lang w:val="uk-UA" w:eastAsia="uk-UA"/>
        </w:rPr>
        <w:t xml:space="preserve"> </w:t>
      </w:r>
    </w:p>
    <w:p w14:paraId="739E6487"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селищній раді та її виконавчих </w:t>
      </w:r>
    </w:p>
    <w:p w14:paraId="1E838150"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органах </w:t>
      </w:r>
    </w:p>
    <w:p w14:paraId="36048DB0" w14:textId="77777777" w:rsidR="00DA0D8E" w:rsidRPr="00DA0D8E" w:rsidRDefault="00DA0D8E" w:rsidP="00DA0D8E">
      <w:pPr>
        <w:rPr>
          <w:lang w:val="uk-UA" w:eastAsia="ar-SA"/>
        </w:rPr>
      </w:pPr>
      <w:r w:rsidRPr="00DA0D8E">
        <w:rPr>
          <w:lang w:val="uk-UA"/>
        </w:rPr>
        <w:t xml:space="preserve">   </w:t>
      </w:r>
    </w:p>
    <w:p w14:paraId="67BC788B" w14:textId="77777777" w:rsidR="00DA0D8E" w:rsidRPr="00DA0D8E" w:rsidRDefault="00DA0D8E" w:rsidP="00DA0D8E">
      <w:pPr>
        <w:ind w:right="-82"/>
        <w:jc w:val="both"/>
        <w:rPr>
          <w:szCs w:val="28"/>
          <w:lang w:val="uk-UA"/>
        </w:rPr>
      </w:pPr>
    </w:p>
    <w:p w14:paraId="44696402"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lang w:val="uk-UA" w:eastAsia="uk-UA"/>
        </w:rPr>
        <w:t xml:space="preserve">          </w:t>
      </w:r>
      <w:r w:rsidRPr="00DA0D8E">
        <w:rPr>
          <w:color w:val="000000"/>
          <w:sz w:val="28"/>
          <w:szCs w:val="28"/>
          <w:lang w:val="uk-UA" w:eastAsia="uk-UA"/>
        </w:rPr>
        <w:t xml:space="preserve">Враховуючи вимоги Типової інструкції з діловодства в міністерствах, інших центральних та місцевих органах виконавчої влади, затвердженої постановою Кабінету Міністрів України від 17 січня 2018 року № 55, керуючись частиною шостою статті 59 Закону України «Про місцеве самоврядування в Україні», виконавчий комітет </w:t>
      </w:r>
      <w:proofErr w:type="spellStart"/>
      <w:r w:rsidRPr="00DA0D8E">
        <w:rPr>
          <w:color w:val="000000"/>
          <w:sz w:val="28"/>
          <w:szCs w:val="28"/>
          <w:lang w:val="uk-UA" w:eastAsia="uk-UA"/>
        </w:rPr>
        <w:t>Поморянської</w:t>
      </w:r>
      <w:proofErr w:type="spellEnd"/>
      <w:r w:rsidRPr="00DA0D8E">
        <w:rPr>
          <w:color w:val="000000"/>
          <w:sz w:val="28"/>
          <w:szCs w:val="28"/>
          <w:lang w:val="uk-UA" w:eastAsia="uk-UA"/>
        </w:rPr>
        <w:t xml:space="preserve"> селищної ради</w:t>
      </w:r>
    </w:p>
    <w:p w14:paraId="1A2E6FB4" w14:textId="77777777" w:rsidR="00DA0D8E" w:rsidRPr="00DA0D8E" w:rsidRDefault="00DA0D8E" w:rsidP="00DA0D8E">
      <w:pPr>
        <w:jc w:val="both"/>
        <w:rPr>
          <w:sz w:val="28"/>
          <w:szCs w:val="28"/>
          <w:lang w:val="uk-UA"/>
        </w:rPr>
      </w:pPr>
    </w:p>
    <w:p w14:paraId="0280111B" w14:textId="77777777" w:rsidR="00DA0D8E" w:rsidRPr="00DA0D8E" w:rsidRDefault="00DA0D8E" w:rsidP="00DA0D8E">
      <w:pPr>
        <w:jc w:val="both"/>
        <w:rPr>
          <w:sz w:val="28"/>
          <w:szCs w:val="28"/>
          <w:lang w:val="uk-UA"/>
        </w:rPr>
      </w:pPr>
      <w:r w:rsidRPr="00DA0D8E">
        <w:rPr>
          <w:sz w:val="28"/>
          <w:szCs w:val="28"/>
          <w:lang w:val="uk-UA"/>
        </w:rPr>
        <w:t xml:space="preserve">                                                          ВИРІШИВ:</w:t>
      </w:r>
    </w:p>
    <w:p w14:paraId="061CDB94" w14:textId="77777777" w:rsidR="00DA0D8E" w:rsidRPr="00DA0D8E" w:rsidRDefault="00DA0D8E" w:rsidP="00DA0D8E">
      <w:pPr>
        <w:ind w:left="360"/>
        <w:jc w:val="both"/>
        <w:rPr>
          <w:sz w:val="28"/>
          <w:szCs w:val="28"/>
          <w:lang w:val="uk-UA"/>
        </w:rPr>
      </w:pPr>
    </w:p>
    <w:p w14:paraId="1C207B09" w14:textId="77777777" w:rsidR="00DA0D8E" w:rsidRPr="00DA0D8E" w:rsidRDefault="00DA0D8E" w:rsidP="00DA0D8E">
      <w:pPr>
        <w:tabs>
          <w:tab w:val="left" w:pos="6615"/>
          <w:tab w:val="left" w:pos="6945"/>
        </w:tabs>
        <w:ind w:right="-82" w:firstLine="540"/>
        <w:jc w:val="both"/>
        <w:rPr>
          <w:sz w:val="28"/>
          <w:szCs w:val="28"/>
          <w:lang w:val="uk-UA"/>
        </w:rPr>
      </w:pPr>
      <w:r w:rsidRPr="00DA0D8E">
        <w:rPr>
          <w:sz w:val="28"/>
          <w:szCs w:val="28"/>
          <w:lang w:val="uk-UA"/>
        </w:rPr>
        <w:t xml:space="preserve">1. Затвердити Інструкцію з діловодства в </w:t>
      </w:r>
      <w:proofErr w:type="spellStart"/>
      <w:r w:rsidRPr="00DA0D8E">
        <w:rPr>
          <w:sz w:val="28"/>
          <w:szCs w:val="28"/>
          <w:lang w:val="uk-UA"/>
        </w:rPr>
        <w:t>Поморянській</w:t>
      </w:r>
      <w:proofErr w:type="spellEnd"/>
      <w:r w:rsidRPr="00DA0D8E">
        <w:rPr>
          <w:sz w:val="28"/>
          <w:szCs w:val="28"/>
          <w:lang w:val="uk-UA"/>
        </w:rPr>
        <w:t xml:space="preserve"> селищній раді та її виконавчих органах ( далі – Інструкція), що додається.</w:t>
      </w:r>
    </w:p>
    <w:p w14:paraId="251CD091" w14:textId="77777777" w:rsidR="00DA0D8E" w:rsidRPr="00DA0D8E" w:rsidRDefault="00DA0D8E" w:rsidP="00DA0D8E">
      <w:pPr>
        <w:tabs>
          <w:tab w:val="left" w:pos="6615"/>
          <w:tab w:val="left" w:pos="6945"/>
        </w:tabs>
        <w:ind w:right="-82" w:firstLine="540"/>
        <w:jc w:val="both"/>
        <w:rPr>
          <w:sz w:val="28"/>
          <w:szCs w:val="28"/>
          <w:lang w:val="uk-UA"/>
        </w:rPr>
      </w:pPr>
      <w:r w:rsidRPr="00DA0D8E">
        <w:rPr>
          <w:sz w:val="28"/>
          <w:szCs w:val="28"/>
          <w:lang w:val="uk-UA"/>
        </w:rPr>
        <w:t>2.</w:t>
      </w:r>
      <w:r w:rsidRPr="00DA0D8E">
        <w:rPr>
          <w:sz w:val="28"/>
          <w:szCs w:val="28"/>
        </w:rPr>
        <w:t xml:space="preserve"> Старостам </w:t>
      </w:r>
      <w:proofErr w:type="spellStart"/>
      <w:r w:rsidRPr="00DA0D8E">
        <w:rPr>
          <w:sz w:val="28"/>
          <w:szCs w:val="28"/>
        </w:rPr>
        <w:t>сіл</w:t>
      </w:r>
      <w:proofErr w:type="spellEnd"/>
      <w:r w:rsidRPr="00DA0D8E">
        <w:rPr>
          <w:sz w:val="28"/>
          <w:szCs w:val="28"/>
        </w:rPr>
        <w:t xml:space="preserve">, </w:t>
      </w:r>
      <w:proofErr w:type="spellStart"/>
      <w:r w:rsidRPr="00DA0D8E">
        <w:rPr>
          <w:sz w:val="28"/>
          <w:szCs w:val="28"/>
        </w:rPr>
        <w:t>посадовим</w:t>
      </w:r>
      <w:proofErr w:type="spellEnd"/>
      <w:r w:rsidRPr="00DA0D8E">
        <w:rPr>
          <w:sz w:val="28"/>
          <w:szCs w:val="28"/>
        </w:rPr>
        <w:t xml:space="preserve"> особам </w:t>
      </w:r>
      <w:proofErr w:type="spellStart"/>
      <w:r w:rsidRPr="00DA0D8E">
        <w:rPr>
          <w:sz w:val="28"/>
          <w:szCs w:val="28"/>
        </w:rPr>
        <w:t>виконавчих</w:t>
      </w:r>
      <w:proofErr w:type="spellEnd"/>
      <w:r w:rsidRPr="00DA0D8E">
        <w:rPr>
          <w:sz w:val="28"/>
          <w:szCs w:val="28"/>
        </w:rPr>
        <w:t xml:space="preserve"> </w:t>
      </w:r>
      <w:proofErr w:type="spellStart"/>
      <w:r w:rsidRPr="00DA0D8E">
        <w:rPr>
          <w:sz w:val="28"/>
          <w:szCs w:val="28"/>
        </w:rPr>
        <w:t>органів</w:t>
      </w:r>
      <w:proofErr w:type="spellEnd"/>
      <w:r w:rsidRPr="00DA0D8E">
        <w:rPr>
          <w:sz w:val="28"/>
          <w:szCs w:val="28"/>
        </w:rPr>
        <w:t xml:space="preserve"> </w:t>
      </w:r>
      <w:proofErr w:type="spellStart"/>
      <w:r w:rsidRPr="00DA0D8E">
        <w:rPr>
          <w:sz w:val="28"/>
          <w:szCs w:val="28"/>
        </w:rPr>
        <w:t>селищної</w:t>
      </w:r>
      <w:proofErr w:type="spellEnd"/>
      <w:r w:rsidRPr="00DA0D8E">
        <w:rPr>
          <w:sz w:val="28"/>
          <w:szCs w:val="28"/>
        </w:rPr>
        <w:t xml:space="preserve"> ради </w:t>
      </w:r>
      <w:proofErr w:type="spellStart"/>
      <w:r w:rsidRPr="00DA0D8E">
        <w:rPr>
          <w:sz w:val="28"/>
          <w:szCs w:val="28"/>
        </w:rPr>
        <w:t>забезпечити</w:t>
      </w:r>
      <w:proofErr w:type="spellEnd"/>
      <w:r w:rsidRPr="00DA0D8E">
        <w:rPr>
          <w:sz w:val="28"/>
          <w:szCs w:val="28"/>
        </w:rPr>
        <w:t xml:space="preserve"> </w:t>
      </w:r>
      <w:proofErr w:type="spellStart"/>
      <w:r w:rsidRPr="00DA0D8E">
        <w:rPr>
          <w:sz w:val="28"/>
          <w:szCs w:val="28"/>
        </w:rPr>
        <w:t>неухильне</w:t>
      </w:r>
      <w:proofErr w:type="spellEnd"/>
      <w:r w:rsidRPr="00DA0D8E">
        <w:rPr>
          <w:sz w:val="28"/>
          <w:szCs w:val="28"/>
        </w:rPr>
        <w:t xml:space="preserve"> </w:t>
      </w:r>
      <w:proofErr w:type="spellStart"/>
      <w:r w:rsidRPr="00DA0D8E">
        <w:rPr>
          <w:sz w:val="28"/>
          <w:szCs w:val="28"/>
        </w:rPr>
        <w:t>дотримання</w:t>
      </w:r>
      <w:proofErr w:type="spellEnd"/>
      <w:r w:rsidRPr="00DA0D8E">
        <w:rPr>
          <w:sz w:val="28"/>
          <w:szCs w:val="28"/>
        </w:rPr>
        <w:t xml:space="preserve"> </w:t>
      </w:r>
      <w:proofErr w:type="spellStart"/>
      <w:r w:rsidRPr="00DA0D8E">
        <w:rPr>
          <w:sz w:val="28"/>
          <w:szCs w:val="28"/>
        </w:rPr>
        <w:t>вимог</w:t>
      </w:r>
      <w:proofErr w:type="spellEnd"/>
      <w:r w:rsidRPr="00DA0D8E">
        <w:rPr>
          <w:sz w:val="28"/>
          <w:szCs w:val="28"/>
        </w:rPr>
        <w:t xml:space="preserve"> </w:t>
      </w:r>
      <w:proofErr w:type="spellStart"/>
      <w:r w:rsidRPr="00DA0D8E">
        <w:rPr>
          <w:sz w:val="28"/>
          <w:szCs w:val="28"/>
        </w:rPr>
        <w:t>цієї</w:t>
      </w:r>
      <w:proofErr w:type="spellEnd"/>
      <w:r w:rsidRPr="00DA0D8E">
        <w:rPr>
          <w:sz w:val="28"/>
          <w:szCs w:val="28"/>
        </w:rPr>
        <w:t xml:space="preserve"> </w:t>
      </w:r>
      <w:proofErr w:type="spellStart"/>
      <w:r w:rsidRPr="00DA0D8E">
        <w:rPr>
          <w:sz w:val="28"/>
          <w:szCs w:val="28"/>
        </w:rPr>
        <w:t>Інструкції</w:t>
      </w:r>
      <w:proofErr w:type="spellEnd"/>
      <w:r w:rsidRPr="00DA0D8E">
        <w:rPr>
          <w:sz w:val="28"/>
          <w:szCs w:val="28"/>
        </w:rPr>
        <w:t>.</w:t>
      </w:r>
    </w:p>
    <w:p w14:paraId="5D7A2021" w14:textId="77777777" w:rsidR="00DA0D8E" w:rsidRPr="00DA0D8E" w:rsidRDefault="00DA0D8E" w:rsidP="00DA0D8E">
      <w:pPr>
        <w:tabs>
          <w:tab w:val="left" w:pos="6615"/>
          <w:tab w:val="left" w:pos="6945"/>
        </w:tabs>
        <w:ind w:right="-82" w:firstLine="540"/>
        <w:jc w:val="both"/>
        <w:rPr>
          <w:sz w:val="28"/>
          <w:szCs w:val="28"/>
          <w:lang w:val="uk-UA"/>
        </w:rPr>
      </w:pPr>
      <w:r w:rsidRPr="00DA0D8E">
        <w:rPr>
          <w:sz w:val="28"/>
          <w:szCs w:val="28"/>
          <w:lang w:val="uk-UA"/>
        </w:rPr>
        <w:t>3. Загальному відділу  виконавчого комітету селищної ради надавати методичну та практичну допомогу посадовим особам виконавчих органів селищної ради в застосуванні положень Інструкції під час оформлення службових документів.</w:t>
      </w:r>
    </w:p>
    <w:p w14:paraId="312F8531" w14:textId="77777777" w:rsidR="00DA0D8E" w:rsidRPr="00DA0D8E" w:rsidRDefault="00DA0D8E" w:rsidP="00DA0D8E">
      <w:pPr>
        <w:tabs>
          <w:tab w:val="left" w:pos="6615"/>
          <w:tab w:val="left" w:pos="6945"/>
        </w:tabs>
        <w:ind w:right="-82" w:firstLine="540"/>
        <w:jc w:val="both"/>
        <w:rPr>
          <w:sz w:val="28"/>
          <w:szCs w:val="28"/>
          <w:lang w:val="uk-UA"/>
        </w:rPr>
      </w:pPr>
      <w:r w:rsidRPr="00DA0D8E">
        <w:rPr>
          <w:sz w:val="28"/>
          <w:szCs w:val="28"/>
          <w:lang w:val="uk-UA"/>
        </w:rPr>
        <w:t>4. С</w:t>
      </w:r>
      <w:proofErr w:type="spellStart"/>
      <w:r w:rsidRPr="00DA0D8E">
        <w:rPr>
          <w:sz w:val="28"/>
          <w:szCs w:val="28"/>
        </w:rPr>
        <w:t>екретарю</w:t>
      </w:r>
      <w:proofErr w:type="spellEnd"/>
      <w:r w:rsidRPr="00DA0D8E">
        <w:rPr>
          <w:sz w:val="28"/>
          <w:szCs w:val="28"/>
        </w:rPr>
        <w:t xml:space="preserve"> </w:t>
      </w:r>
      <w:proofErr w:type="spellStart"/>
      <w:r w:rsidRPr="00DA0D8E">
        <w:rPr>
          <w:sz w:val="28"/>
          <w:szCs w:val="28"/>
        </w:rPr>
        <w:t>виконавчого</w:t>
      </w:r>
      <w:proofErr w:type="spellEnd"/>
      <w:r w:rsidRPr="00DA0D8E">
        <w:rPr>
          <w:sz w:val="28"/>
          <w:szCs w:val="28"/>
        </w:rPr>
        <w:t xml:space="preserve"> </w:t>
      </w:r>
      <w:proofErr w:type="spellStart"/>
      <w:r w:rsidRPr="00DA0D8E">
        <w:rPr>
          <w:sz w:val="28"/>
          <w:szCs w:val="28"/>
        </w:rPr>
        <w:t>комітету</w:t>
      </w:r>
      <w:proofErr w:type="spellEnd"/>
      <w:r w:rsidRPr="00DA0D8E">
        <w:rPr>
          <w:sz w:val="28"/>
          <w:szCs w:val="28"/>
        </w:rPr>
        <w:t xml:space="preserve"> </w:t>
      </w:r>
      <w:proofErr w:type="spellStart"/>
      <w:r w:rsidRPr="00DA0D8E">
        <w:rPr>
          <w:sz w:val="28"/>
          <w:szCs w:val="28"/>
        </w:rPr>
        <w:t>селищної</w:t>
      </w:r>
      <w:proofErr w:type="spellEnd"/>
      <w:r w:rsidRPr="00DA0D8E">
        <w:rPr>
          <w:sz w:val="28"/>
          <w:szCs w:val="28"/>
        </w:rPr>
        <w:t xml:space="preserve"> ради </w:t>
      </w:r>
      <w:r w:rsidRPr="00DA0D8E">
        <w:rPr>
          <w:sz w:val="28"/>
          <w:szCs w:val="28"/>
          <w:lang w:val="uk-UA"/>
        </w:rPr>
        <w:t>Смереці Н.П.</w:t>
      </w:r>
      <w:r w:rsidRPr="00DA0D8E">
        <w:rPr>
          <w:sz w:val="28"/>
          <w:szCs w:val="28"/>
        </w:rPr>
        <w:t xml:space="preserve"> </w:t>
      </w:r>
      <w:proofErr w:type="spellStart"/>
      <w:r w:rsidRPr="00DA0D8E">
        <w:rPr>
          <w:sz w:val="28"/>
          <w:szCs w:val="28"/>
        </w:rPr>
        <w:t>здійснювати</w:t>
      </w:r>
      <w:proofErr w:type="spellEnd"/>
      <w:r w:rsidRPr="00DA0D8E">
        <w:rPr>
          <w:sz w:val="28"/>
          <w:szCs w:val="28"/>
        </w:rPr>
        <w:t xml:space="preserve"> контроль за </w:t>
      </w:r>
      <w:proofErr w:type="spellStart"/>
      <w:r w:rsidRPr="00DA0D8E">
        <w:rPr>
          <w:sz w:val="28"/>
          <w:szCs w:val="28"/>
        </w:rPr>
        <w:t>дотриманням</w:t>
      </w:r>
      <w:proofErr w:type="spellEnd"/>
      <w:r w:rsidRPr="00DA0D8E">
        <w:rPr>
          <w:sz w:val="28"/>
          <w:szCs w:val="28"/>
        </w:rPr>
        <w:t xml:space="preserve"> </w:t>
      </w:r>
      <w:proofErr w:type="spellStart"/>
      <w:r w:rsidRPr="00DA0D8E">
        <w:rPr>
          <w:sz w:val="28"/>
          <w:szCs w:val="28"/>
        </w:rPr>
        <w:t>вимог</w:t>
      </w:r>
      <w:proofErr w:type="spellEnd"/>
      <w:r w:rsidRPr="00DA0D8E">
        <w:rPr>
          <w:sz w:val="28"/>
          <w:szCs w:val="28"/>
        </w:rPr>
        <w:t xml:space="preserve"> </w:t>
      </w:r>
      <w:proofErr w:type="spellStart"/>
      <w:r w:rsidRPr="00DA0D8E">
        <w:rPr>
          <w:sz w:val="28"/>
          <w:szCs w:val="28"/>
        </w:rPr>
        <w:t>Інструкції</w:t>
      </w:r>
      <w:proofErr w:type="spellEnd"/>
      <w:r w:rsidRPr="00DA0D8E">
        <w:rPr>
          <w:sz w:val="28"/>
          <w:szCs w:val="28"/>
        </w:rPr>
        <w:t xml:space="preserve"> в </w:t>
      </w:r>
      <w:proofErr w:type="spellStart"/>
      <w:r w:rsidRPr="00DA0D8E">
        <w:rPr>
          <w:sz w:val="28"/>
          <w:szCs w:val="28"/>
        </w:rPr>
        <w:t>структурних</w:t>
      </w:r>
      <w:proofErr w:type="spellEnd"/>
      <w:r w:rsidRPr="00DA0D8E">
        <w:rPr>
          <w:sz w:val="28"/>
          <w:szCs w:val="28"/>
        </w:rPr>
        <w:t xml:space="preserve"> </w:t>
      </w:r>
      <w:proofErr w:type="spellStart"/>
      <w:r w:rsidRPr="00DA0D8E">
        <w:rPr>
          <w:sz w:val="28"/>
          <w:szCs w:val="28"/>
        </w:rPr>
        <w:t>підрозділах</w:t>
      </w:r>
      <w:proofErr w:type="spellEnd"/>
      <w:r w:rsidRPr="00DA0D8E">
        <w:rPr>
          <w:sz w:val="28"/>
          <w:szCs w:val="28"/>
        </w:rPr>
        <w:t xml:space="preserve"> </w:t>
      </w:r>
      <w:proofErr w:type="spellStart"/>
      <w:r w:rsidRPr="00DA0D8E">
        <w:rPr>
          <w:sz w:val="28"/>
          <w:szCs w:val="28"/>
        </w:rPr>
        <w:t>виконавчого</w:t>
      </w:r>
      <w:proofErr w:type="spellEnd"/>
      <w:r w:rsidRPr="00DA0D8E">
        <w:rPr>
          <w:sz w:val="28"/>
          <w:szCs w:val="28"/>
        </w:rPr>
        <w:t xml:space="preserve"> </w:t>
      </w:r>
      <w:proofErr w:type="spellStart"/>
      <w:r w:rsidRPr="00DA0D8E">
        <w:rPr>
          <w:sz w:val="28"/>
          <w:szCs w:val="28"/>
        </w:rPr>
        <w:t>комітету</w:t>
      </w:r>
      <w:proofErr w:type="spellEnd"/>
      <w:r w:rsidRPr="00DA0D8E">
        <w:rPr>
          <w:sz w:val="28"/>
          <w:szCs w:val="28"/>
        </w:rPr>
        <w:t xml:space="preserve"> </w:t>
      </w:r>
      <w:proofErr w:type="spellStart"/>
      <w:r w:rsidRPr="00DA0D8E">
        <w:rPr>
          <w:sz w:val="28"/>
          <w:szCs w:val="28"/>
        </w:rPr>
        <w:t>селищної</w:t>
      </w:r>
      <w:proofErr w:type="spellEnd"/>
      <w:r w:rsidRPr="00DA0D8E">
        <w:rPr>
          <w:sz w:val="28"/>
          <w:szCs w:val="28"/>
        </w:rPr>
        <w:t xml:space="preserve"> ради</w:t>
      </w:r>
    </w:p>
    <w:p w14:paraId="071579E1" w14:textId="77777777" w:rsidR="00DA0D8E" w:rsidRPr="00DA0D8E" w:rsidRDefault="00DA0D8E" w:rsidP="00DA0D8E">
      <w:pPr>
        <w:rPr>
          <w:sz w:val="28"/>
          <w:szCs w:val="28"/>
          <w:lang w:val="uk-UA"/>
        </w:rPr>
      </w:pPr>
      <w:r w:rsidRPr="00DA0D8E">
        <w:rPr>
          <w:sz w:val="28"/>
          <w:szCs w:val="28"/>
          <w:lang w:val="uk-UA"/>
        </w:rPr>
        <w:t xml:space="preserve">      3.Контроль за виконання даного рішення покласти на селищного голову  </w:t>
      </w:r>
      <w:proofErr w:type="spellStart"/>
      <w:r w:rsidRPr="00DA0D8E">
        <w:rPr>
          <w:sz w:val="28"/>
          <w:szCs w:val="28"/>
          <w:lang w:val="uk-UA"/>
        </w:rPr>
        <w:t>Бузановського</w:t>
      </w:r>
      <w:proofErr w:type="spellEnd"/>
      <w:r w:rsidRPr="00DA0D8E">
        <w:rPr>
          <w:sz w:val="28"/>
          <w:szCs w:val="28"/>
          <w:lang w:val="uk-UA"/>
        </w:rPr>
        <w:t xml:space="preserve"> С.В.</w:t>
      </w:r>
    </w:p>
    <w:p w14:paraId="5DF14E61" w14:textId="77777777" w:rsidR="00DA0D8E" w:rsidRPr="00DA0D8E" w:rsidRDefault="00DA0D8E" w:rsidP="00DA0D8E">
      <w:pPr>
        <w:rPr>
          <w:sz w:val="28"/>
          <w:szCs w:val="28"/>
          <w:lang w:val="uk-UA"/>
        </w:rPr>
      </w:pPr>
    </w:p>
    <w:p w14:paraId="0D58CE6F" w14:textId="77777777" w:rsidR="00DA0D8E" w:rsidRPr="00DA0D8E" w:rsidRDefault="00DA0D8E" w:rsidP="00DA0D8E">
      <w:pPr>
        <w:rPr>
          <w:sz w:val="28"/>
          <w:szCs w:val="28"/>
          <w:lang w:val="uk-UA"/>
        </w:rPr>
      </w:pPr>
    </w:p>
    <w:p w14:paraId="22F44115" w14:textId="77777777" w:rsidR="00DA0D8E" w:rsidRPr="00DA0D8E" w:rsidRDefault="00DA0D8E" w:rsidP="00DA0D8E">
      <w:pPr>
        <w:rPr>
          <w:sz w:val="28"/>
          <w:szCs w:val="28"/>
          <w:lang w:val="uk-UA"/>
        </w:rPr>
      </w:pPr>
    </w:p>
    <w:p w14:paraId="0F71846B" w14:textId="77777777" w:rsidR="00DA0D8E" w:rsidRPr="00DA0D8E" w:rsidRDefault="00DA0D8E" w:rsidP="00DA0D8E">
      <w:pPr>
        <w:rPr>
          <w:sz w:val="28"/>
          <w:szCs w:val="28"/>
          <w:lang w:val="uk-UA"/>
        </w:rPr>
      </w:pPr>
    </w:p>
    <w:p w14:paraId="10F1C2C8" w14:textId="77777777" w:rsidR="00DA0D8E" w:rsidRPr="00DA0D8E" w:rsidRDefault="00DA0D8E" w:rsidP="00DA0D8E">
      <w:pPr>
        <w:rPr>
          <w:sz w:val="28"/>
          <w:szCs w:val="28"/>
          <w:lang w:val="uk-UA"/>
        </w:rPr>
      </w:pPr>
      <w:r w:rsidRPr="00DA0D8E">
        <w:rPr>
          <w:sz w:val="28"/>
          <w:szCs w:val="28"/>
          <w:lang w:val="uk-UA"/>
        </w:rPr>
        <w:t xml:space="preserve">                  Селищний  голова                          Степан БУЗАНОВСЬКИЙ</w:t>
      </w:r>
    </w:p>
    <w:p w14:paraId="2D5B4738" w14:textId="5BD25443" w:rsidR="00DA0D8E" w:rsidRPr="00DA0D8E" w:rsidRDefault="00FE5BDD" w:rsidP="00FE5BDD">
      <w:pPr>
        <w:shd w:val="clear" w:color="auto" w:fill="FFFFFF"/>
        <w:ind w:left="5670"/>
        <w:jc w:val="right"/>
        <w:rPr>
          <w:sz w:val="28"/>
          <w:szCs w:val="28"/>
        </w:rPr>
      </w:pPr>
      <w:r>
        <w:rPr>
          <w:sz w:val="28"/>
          <w:szCs w:val="28"/>
          <w:lang w:val="uk-UA"/>
        </w:rPr>
        <w:lastRenderedPageBreak/>
        <w:t xml:space="preserve">    </w:t>
      </w:r>
      <w:proofErr w:type="spellStart"/>
      <w:r w:rsidR="00DA0D8E" w:rsidRPr="00DA0D8E">
        <w:rPr>
          <w:sz w:val="28"/>
          <w:szCs w:val="28"/>
        </w:rPr>
        <w:t>Додаток</w:t>
      </w:r>
      <w:proofErr w:type="spellEnd"/>
      <w:r w:rsidR="00DA0D8E" w:rsidRPr="00DA0D8E">
        <w:rPr>
          <w:sz w:val="28"/>
          <w:szCs w:val="28"/>
        </w:rPr>
        <w:t xml:space="preserve"> 1</w:t>
      </w:r>
      <w:r w:rsidR="00DA0D8E" w:rsidRPr="00DA0D8E">
        <w:rPr>
          <w:sz w:val="28"/>
          <w:szCs w:val="28"/>
        </w:rPr>
        <w:br/>
        <w:t xml:space="preserve">до </w:t>
      </w:r>
      <w:proofErr w:type="spellStart"/>
      <w:r w:rsidR="00DA0D8E" w:rsidRPr="00DA0D8E">
        <w:rPr>
          <w:sz w:val="28"/>
          <w:szCs w:val="28"/>
        </w:rPr>
        <w:t>Інструкції</w:t>
      </w:r>
      <w:proofErr w:type="spellEnd"/>
      <w:r w:rsidR="00DA0D8E" w:rsidRPr="00DA0D8E">
        <w:rPr>
          <w:sz w:val="28"/>
          <w:szCs w:val="28"/>
        </w:rPr>
        <w:t xml:space="preserve"> </w:t>
      </w:r>
      <w:r w:rsidR="00DA0D8E" w:rsidRPr="00DA0D8E">
        <w:rPr>
          <w:sz w:val="28"/>
          <w:szCs w:val="28"/>
        </w:rPr>
        <w:br/>
        <w:t>(пункт 9)</w:t>
      </w:r>
    </w:p>
    <w:p w14:paraId="02E336F0" w14:textId="77777777" w:rsidR="00DA0D8E" w:rsidRPr="00DA0D8E" w:rsidRDefault="00DA0D8E" w:rsidP="00DA0D8E">
      <w:pPr>
        <w:shd w:val="clear" w:color="auto" w:fill="FFFFFF"/>
        <w:spacing w:before="150" w:after="150"/>
        <w:ind w:left="450" w:right="450"/>
        <w:jc w:val="center"/>
        <w:rPr>
          <w:sz w:val="28"/>
          <w:szCs w:val="28"/>
          <w:lang w:eastAsia="en-US"/>
        </w:rPr>
      </w:pPr>
      <w:r w:rsidRPr="00DA0D8E">
        <w:rPr>
          <w:b/>
          <w:bCs/>
          <w:sz w:val="28"/>
          <w:szCs w:val="28"/>
          <w:lang w:eastAsia="en-US"/>
        </w:rPr>
        <w:t>ЗАГАЛЬНІ ПРАВИЛА</w:t>
      </w:r>
      <w:r w:rsidRPr="00DA0D8E">
        <w:rPr>
          <w:sz w:val="28"/>
          <w:szCs w:val="28"/>
          <w:lang w:eastAsia="en-US"/>
        </w:rPr>
        <w:br/>
      </w:r>
      <w:proofErr w:type="spellStart"/>
      <w:r w:rsidRPr="00DA0D8E">
        <w:rPr>
          <w:b/>
          <w:bCs/>
          <w:sz w:val="28"/>
          <w:szCs w:val="28"/>
          <w:lang w:eastAsia="en-US"/>
        </w:rPr>
        <w:t>оформлення</w:t>
      </w:r>
      <w:proofErr w:type="spellEnd"/>
      <w:r w:rsidRPr="00DA0D8E">
        <w:rPr>
          <w:b/>
          <w:bCs/>
          <w:sz w:val="28"/>
          <w:szCs w:val="28"/>
          <w:lang w:eastAsia="en-US"/>
        </w:rPr>
        <w:t xml:space="preserve"> </w:t>
      </w:r>
      <w:proofErr w:type="spellStart"/>
      <w:r w:rsidRPr="00DA0D8E">
        <w:rPr>
          <w:b/>
          <w:bCs/>
          <w:sz w:val="28"/>
          <w:szCs w:val="28"/>
          <w:lang w:eastAsia="en-US"/>
        </w:rPr>
        <w:t>документів</w:t>
      </w:r>
      <w:proofErr w:type="spellEnd"/>
    </w:p>
    <w:p w14:paraId="61BF46CA" w14:textId="77777777" w:rsidR="00DA0D8E" w:rsidRPr="00FE5BDD" w:rsidRDefault="00DA0D8E" w:rsidP="00DA0D8E">
      <w:pPr>
        <w:shd w:val="clear" w:color="auto" w:fill="FFFFFF"/>
        <w:spacing w:after="150"/>
        <w:ind w:firstLine="450"/>
        <w:jc w:val="both"/>
        <w:rPr>
          <w:lang w:eastAsia="en-US"/>
        </w:rPr>
      </w:pPr>
      <w:r w:rsidRPr="00FE5BDD">
        <w:rPr>
          <w:lang w:eastAsia="en-US"/>
        </w:rPr>
        <w:t xml:space="preserve">1. Для </w:t>
      </w:r>
      <w:proofErr w:type="spellStart"/>
      <w:r w:rsidRPr="00FE5BDD">
        <w:rPr>
          <w:lang w:eastAsia="en-US"/>
        </w:rPr>
        <w:t>оформлення</w:t>
      </w:r>
      <w:proofErr w:type="spellEnd"/>
      <w:r w:rsidRPr="00FE5BDD">
        <w:rPr>
          <w:lang w:eastAsia="en-US"/>
        </w:rPr>
        <w:t xml:space="preserve"> </w:t>
      </w:r>
      <w:proofErr w:type="spellStart"/>
      <w:r w:rsidRPr="00FE5BDD">
        <w:rPr>
          <w:lang w:eastAsia="en-US"/>
        </w:rPr>
        <w:t>текстів</w:t>
      </w:r>
      <w:proofErr w:type="spellEnd"/>
      <w:r w:rsidRPr="00FE5BDD">
        <w:rPr>
          <w:lang w:eastAsia="en-US"/>
        </w:rPr>
        <w:t xml:space="preserve"> </w:t>
      </w:r>
      <w:proofErr w:type="spellStart"/>
      <w:r w:rsidRPr="00FE5BDD">
        <w:rPr>
          <w:lang w:eastAsia="en-US"/>
        </w:rPr>
        <w:t>службових</w:t>
      </w:r>
      <w:proofErr w:type="spellEnd"/>
      <w:r w:rsidRPr="00FE5BDD">
        <w:rPr>
          <w:lang w:eastAsia="en-US"/>
        </w:rPr>
        <w:t xml:space="preserve"> </w:t>
      </w:r>
      <w:proofErr w:type="spellStart"/>
      <w:r w:rsidRPr="00FE5BDD">
        <w:rPr>
          <w:lang w:eastAsia="en-US"/>
        </w:rPr>
        <w:t>документів</w:t>
      </w:r>
      <w:proofErr w:type="spellEnd"/>
      <w:r w:rsidRPr="00FE5BDD">
        <w:rPr>
          <w:lang w:eastAsia="en-US"/>
        </w:rPr>
        <w:t xml:space="preserve"> </w:t>
      </w:r>
      <w:proofErr w:type="spellStart"/>
      <w:r w:rsidRPr="00FE5BDD">
        <w:rPr>
          <w:lang w:eastAsia="en-US"/>
        </w:rPr>
        <w:t>використовується</w:t>
      </w:r>
      <w:proofErr w:type="spellEnd"/>
      <w:r w:rsidRPr="00FE5BDD">
        <w:rPr>
          <w:lang w:eastAsia="en-US"/>
        </w:rPr>
        <w:t xml:space="preserve"> </w:t>
      </w:r>
      <w:proofErr w:type="spellStart"/>
      <w:r w:rsidRPr="00FE5BDD">
        <w:rPr>
          <w:lang w:eastAsia="en-US"/>
        </w:rPr>
        <w:t>гарнітура</w:t>
      </w:r>
      <w:proofErr w:type="spellEnd"/>
      <w:r w:rsidRPr="00FE5BDD">
        <w:rPr>
          <w:lang w:eastAsia="en-US"/>
        </w:rPr>
        <w:t xml:space="preserve"> </w:t>
      </w:r>
      <w:r w:rsidRPr="00FE5BDD">
        <w:rPr>
          <w:lang w:val="en-US" w:eastAsia="en-US"/>
        </w:rPr>
        <w:t>Times</w:t>
      </w:r>
      <w:r w:rsidRPr="00FE5BDD">
        <w:rPr>
          <w:lang w:eastAsia="en-US"/>
        </w:rPr>
        <w:t xml:space="preserve"> </w:t>
      </w:r>
      <w:r w:rsidRPr="00FE5BDD">
        <w:rPr>
          <w:lang w:val="en-US" w:eastAsia="en-US"/>
        </w:rPr>
        <w:t>New</w:t>
      </w:r>
      <w:r w:rsidRPr="00FE5BDD">
        <w:rPr>
          <w:lang w:eastAsia="en-US"/>
        </w:rPr>
        <w:t xml:space="preserve"> </w:t>
      </w:r>
      <w:r w:rsidRPr="00FE5BDD">
        <w:rPr>
          <w:lang w:val="en-US" w:eastAsia="en-US"/>
        </w:rPr>
        <w:t>Roman</w:t>
      </w:r>
      <w:r w:rsidRPr="00FE5BDD">
        <w:rPr>
          <w:lang w:eastAsia="en-US"/>
        </w:rPr>
        <w:t xml:space="preserve"> та шрифт </w:t>
      </w:r>
      <w:proofErr w:type="spellStart"/>
      <w:r w:rsidRPr="00FE5BDD">
        <w:rPr>
          <w:lang w:eastAsia="en-US"/>
        </w:rPr>
        <w:t>розміром</w:t>
      </w:r>
      <w:proofErr w:type="spellEnd"/>
      <w:r w:rsidRPr="00FE5BDD">
        <w:rPr>
          <w:lang w:eastAsia="en-US"/>
        </w:rPr>
        <w:t xml:space="preserve"> 12-14 </w:t>
      </w:r>
      <w:proofErr w:type="spellStart"/>
      <w:r w:rsidRPr="00FE5BDD">
        <w:rPr>
          <w:lang w:eastAsia="en-US"/>
        </w:rPr>
        <w:t>друкарських</w:t>
      </w:r>
      <w:proofErr w:type="spellEnd"/>
      <w:r w:rsidRPr="00FE5BDD">
        <w:rPr>
          <w:lang w:eastAsia="en-US"/>
        </w:rPr>
        <w:t xml:space="preserve"> </w:t>
      </w:r>
      <w:proofErr w:type="spellStart"/>
      <w:r w:rsidRPr="00FE5BDD">
        <w:rPr>
          <w:lang w:eastAsia="en-US"/>
        </w:rPr>
        <w:t>пунктів</w:t>
      </w:r>
      <w:proofErr w:type="spellEnd"/>
      <w:r w:rsidRPr="00FE5BDD">
        <w:rPr>
          <w:lang w:eastAsia="en-US"/>
        </w:rPr>
        <w:t xml:space="preserve"> </w:t>
      </w:r>
      <w:proofErr w:type="spellStart"/>
      <w:r w:rsidRPr="00FE5BDD">
        <w:rPr>
          <w:lang w:eastAsia="en-US"/>
        </w:rPr>
        <w:t>або</w:t>
      </w:r>
      <w:proofErr w:type="spellEnd"/>
      <w:r w:rsidRPr="00FE5BDD">
        <w:rPr>
          <w:lang w:eastAsia="en-US"/>
        </w:rPr>
        <w:t xml:space="preserve"> 8-12 </w:t>
      </w:r>
      <w:proofErr w:type="spellStart"/>
      <w:r w:rsidRPr="00FE5BDD">
        <w:rPr>
          <w:lang w:eastAsia="en-US"/>
        </w:rPr>
        <w:t>друкарських</w:t>
      </w:r>
      <w:proofErr w:type="spellEnd"/>
      <w:r w:rsidRPr="00FE5BDD">
        <w:rPr>
          <w:lang w:eastAsia="en-US"/>
        </w:rPr>
        <w:t xml:space="preserve"> </w:t>
      </w:r>
      <w:proofErr w:type="spellStart"/>
      <w:r w:rsidRPr="00FE5BDD">
        <w:rPr>
          <w:lang w:eastAsia="en-US"/>
        </w:rPr>
        <w:t>пунктів</w:t>
      </w:r>
      <w:proofErr w:type="spellEnd"/>
      <w:r w:rsidRPr="00FE5BDD">
        <w:rPr>
          <w:lang w:eastAsia="en-US"/>
        </w:rPr>
        <w:t xml:space="preserve"> для </w:t>
      </w:r>
      <w:proofErr w:type="spellStart"/>
      <w:r w:rsidRPr="00FE5BDD">
        <w:rPr>
          <w:lang w:eastAsia="en-US"/>
        </w:rPr>
        <w:t>друкування</w:t>
      </w:r>
      <w:proofErr w:type="spellEnd"/>
      <w:r w:rsidRPr="00FE5BDD">
        <w:rPr>
          <w:lang w:eastAsia="en-US"/>
        </w:rPr>
        <w:t xml:space="preserve"> </w:t>
      </w:r>
      <w:proofErr w:type="spellStart"/>
      <w:r w:rsidRPr="00FE5BDD">
        <w:rPr>
          <w:lang w:eastAsia="en-US"/>
        </w:rPr>
        <w:t>реквізиту</w:t>
      </w:r>
      <w:proofErr w:type="spellEnd"/>
      <w:r w:rsidRPr="00FE5BDD">
        <w:rPr>
          <w:lang w:eastAsia="en-US"/>
        </w:rPr>
        <w:t xml:space="preserve"> “</w:t>
      </w:r>
      <w:proofErr w:type="spellStart"/>
      <w:r w:rsidRPr="00FE5BDD">
        <w:rPr>
          <w:lang w:eastAsia="en-US"/>
        </w:rPr>
        <w:t>Прізвище</w:t>
      </w:r>
      <w:proofErr w:type="spellEnd"/>
      <w:r w:rsidRPr="00FE5BDD">
        <w:rPr>
          <w:lang w:eastAsia="en-US"/>
        </w:rPr>
        <w:t xml:space="preserve"> </w:t>
      </w:r>
      <w:proofErr w:type="spellStart"/>
      <w:r w:rsidRPr="00FE5BDD">
        <w:rPr>
          <w:lang w:eastAsia="en-US"/>
        </w:rPr>
        <w:t>виконавця</w:t>
      </w:r>
      <w:proofErr w:type="spellEnd"/>
      <w:r w:rsidRPr="00FE5BDD">
        <w:rPr>
          <w:lang w:eastAsia="en-US"/>
        </w:rPr>
        <w:t xml:space="preserve"> і номер </w:t>
      </w:r>
      <w:proofErr w:type="spellStart"/>
      <w:r w:rsidRPr="00FE5BDD">
        <w:rPr>
          <w:lang w:eastAsia="en-US"/>
        </w:rPr>
        <w:t>його</w:t>
      </w:r>
      <w:proofErr w:type="spellEnd"/>
      <w:r w:rsidRPr="00FE5BDD">
        <w:rPr>
          <w:lang w:eastAsia="en-US"/>
        </w:rPr>
        <w:t xml:space="preserve"> телефону”, </w:t>
      </w:r>
      <w:proofErr w:type="spellStart"/>
      <w:r w:rsidRPr="00FE5BDD">
        <w:rPr>
          <w:lang w:eastAsia="en-US"/>
        </w:rPr>
        <w:t>виносок</w:t>
      </w:r>
      <w:proofErr w:type="spellEnd"/>
      <w:r w:rsidRPr="00FE5BDD">
        <w:rPr>
          <w:lang w:eastAsia="en-US"/>
        </w:rPr>
        <w:t xml:space="preserve">, </w:t>
      </w:r>
      <w:proofErr w:type="spellStart"/>
      <w:r w:rsidRPr="00FE5BDD">
        <w:rPr>
          <w:lang w:eastAsia="en-US"/>
        </w:rPr>
        <w:t>пояснювальних</w:t>
      </w:r>
      <w:proofErr w:type="spellEnd"/>
      <w:r w:rsidRPr="00FE5BDD">
        <w:rPr>
          <w:lang w:eastAsia="en-US"/>
        </w:rPr>
        <w:t xml:space="preserve"> </w:t>
      </w:r>
      <w:proofErr w:type="spellStart"/>
      <w:r w:rsidRPr="00FE5BDD">
        <w:rPr>
          <w:lang w:eastAsia="en-US"/>
        </w:rPr>
        <w:t>написів</w:t>
      </w:r>
      <w:proofErr w:type="spellEnd"/>
      <w:r w:rsidRPr="00FE5BDD">
        <w:rPr>
          <w:lang w:eastAsia="en-US"/>
        </w:rPr>
        <w:t xml:space="preserve"> до </w:t>
      </w:r>
      <w:proofErr w:type="spellStart"/>
      <w:r w:rsidRPr="00FE5BDD">
        <w:rPr>
          <w:lang w:eastAsia="en-US"/>
        </w:rPr>
        <w:t>окремих</w:t>
      </w:r>
      <w:proofErr w:type="spellEnd"/>
      <w:r w:rsidRPr="00FE5BDD">
        <w:rPr>
          <w:lang w:eastAsia="en-US"/>
        </w:rPr>
        <w:t xml:space="preserve"> </w:t>
      </w:r>
      <w:proofErr w:type="spellStart"/>
      <w:r w:rsidRPr="00FE5BDD">
        <w:rPr>
          <w:lang w:eastAsia="en-US"/>
        </w:rPr>
        <w:t>елементів</w:t>
      </w:r>
      <w:proofErr w:type="spellEnd"/>
      <w:r w:rsidRPr="00FE5BDD">
        <w:rPr>
          <w:lang w:eastAsia="en-US"/>
        </w:rPr>
        <w:t xml:space="preserve"> тексту документа </w:t>
      </w:r>
      <w:proofErr w:type="spellStart"/>
      <w:r w:rsidRPr="00FE5BDD">
        <w:rPr>
          <w:lang w:eastAsia="en-US"/>
        </w:rPr>
        <w:t>або</w:t>
      </w:r>
      <w:proofErr w:type="spellEnd"/>
      <w:r w:rsidRPr="00FE5BDD">
        <w:rPr>
          <w:lang w:eastAsia="en-US"/>
        </w:rPr>
        <w:t xml:space="preserve"> </w:t>
      </w:r>
      <w:proofErr w:type="spellStart"/>
      <w:r w:rsidRPr="00FE5BDD">
        <w:rPr>
          <w:lang w:eastAsia="en-US"/>
        </w:rPr>
        <w:t>його</w:t>
      </w:r>
      <w:proofErr w:type="spellEnd"/>
      <w:r w:rsidRPr="00FE5BDD">
        <w:rPr>
          <w:lang w:eastAsia="en-US"/>
        </w:rPr>
        <w:t xml:space="preserve"> </w:t>
      </w:r>
      <w:proofErr w:type="spellStart"/>
      <w:r w:rsidRPr="00FE5BDD">
        <w:rPr>
          <w:lang w:eastAsia="en-US"/>
        </w:rPr>
        <w:t>реквізитів</w:t>
      </w:r>
      <w:proofErr w:type="spellEnd"/>
      <w:r w:rsidRPr="00FE5BDD">
        <w:rPr>
          <w:lang w:eastAsia="en-US"/>
        </w:rPr>
        <w:t xml:space="preserve"> </w:t>
      </w:r>
      <w:proofErr w:type="spellStart"/>
      <w:r w:rsidRPr="00FE5BDD">
        <w:rPr>
          <w:lang w:eastAsia="en-US"/>
        </w:rPr>
        <w:t>тощо</w:t>
      </w:r>
      <w:proofErr w:type="spellEnd"/>
      <w:r w:rsidRPr="00FE5BDD">
        <w:rPr>
          <w:lang w:eastAsia="en-US"/>
        </w:rPr>
        <w:t>.</w:t>
      </w:r>
    </w:p>
    <w:p w14:paraId="020B96AB" w14:textId="77777777" w:rsidR="00DA0D8E" w:rsidRPr="00FE5BDD" w:rsidRDefault="00DA0D8E" w:rsidP="00DA0D8E">
      <w:pPr>
        <w:shd w:val="clear" w:color="auto" w:fill="FFFFFF"/>
        <w:spacing w:after="150"/>
        <w:ind w:firstLine="450"/>
        <w:jc w:val="both"/>
        <w:rPr>
          <w:lang w:eastAsia="en-US"/>
        </w:rPr>
      </w:pPr>
      <w:r w:rsidRPr="00FE5BDD">
        <w:rPr>
          <w:lang w:eastAsia="en-US"/>
        </w:rPr>
        <w:t xml:space="preserve">2. При </w:t>
      </w:r>
      <w:proofErr w:type="spellStart"/>
      <w:r w:rsidRPr="00FE5BDD">
        <w:rPr>
          <w:lang w:eastAsia="en-US"/>
        </w:rPr>
        <w:t>оформленні</w:t>
      </w:r>
      <w:proofErr w:type="spellEnd"/>
      <w:r w:rsidRPr="00FE5BDD">
        <w:rPr>
          <w:lang w:eastAsia="en-US"/>
        </w:rPr>
        <w:t xml:space="preserve"> </w:t>
      </w:r>
      <w:proofErr w:type="spellStart"/>
      <w:r w:rsidRPr="00FE5BDD">
        <w:rPr>
          <w:lang w:eastAsia="en-US"/>
        </w:rPr>
        <w:t>застосовується</w:t>
      </w:r>
      <w:proofErr w:type="spellEnd"/>
      <w:r w:rsidRPr="00FE5BDD">
        <w:rPr>
          <w:lang w:eastAsia="en-US"/>
        </w:rPr>
        <w:t xml:space="preserve"> шрифт:</w:t>
      </w:r>
    </w:p>
    <w:p w14:paraId="119FDC17" w14:textId="77777777" w:rsidR="00DA0D8E" w:rsidRPr="00FE5BDD" w:rsidRDefault="00DA0D8E" w:rsidP="00DA0D8E">
      <w:pPr>
        <w:shd w:val="clear" w:color="auto" w:fill="FFFFFF"/>
        <w:spacing w:after="150"/>
        <w:ind w:firstLine="450"/>
        <w:jc w:val="both"/>
        <w:rPr>
          <w:lang w:eastAsia="en-US"/>
        </w:rPr>
      </w:pPr>
      <w:proofErr w:type="spellStart"/>
      <w:r w:rsidRPr="00FE5BDD">
        <w:rPr>
          <w:lang w:eastAsia="en-US"/>
        </w:rPr>
        <w:t>напівжирний</w:t>
      </w:r>
      <w:proofErr w:type="spellEnd"/>
      <w:r w:rsidRPr="00FE5BDD">
        <w:rPr>
          <w:lang w:eastAsia="en-US"/>
        </w:rPr>
        <w:t xml:space="preserve"> шрифт великими </w:t>
      </w:r>
      <w:proofErr w:type="spellStart"/>
      <w:r w:rsidRPr="00FE5BDD">
        <w:rPr>
          <w:lang w:eastAsia="en-US"/>
        </w:rPr>
        <w:t>літерами</w:t>
      </w:r>
      <w:proofErr w:type="spellEnd"/>
      <w:r w:rsidRPr="00FE5BDD">
        <w:rPr>
          <w:lang w:eastAsia="en-US"/>
        </w:rPr>
        <w:t xml:space="preserve"> - для </w:t>
      </w:r>
      <w:proofErr w:type="spellStart"/>
      <w:r w:rsidRPr="00FE5BDD">
        <w:rPr>
          <w:lang w:eastAsia="en-US"/>
        </w:rPr>
        <w:t>назви</w:t>
      </w:r>
      <w:proofErr w:type="spellEnd"/>
      <w:r w:rsidRPr="00FE5BDD">
        <w:rPr>
          <w:lang w:eastAsia="en-US"/>
        </w:rPr>
        <w:t xml:space="preserve"> виду документа;</w:t>
      </w:r>
    </w:p>
    <w:p w14:paraId="3CCB1A27" w14:textId="77777777" w:rsidR="00DA0D8E" w:rsidRPr="00FE5BDD" w:rsidRDefault="00DA0D8E" w:rsidP="00DA0D8E">
      <w:pPr>
        <w:shd w:val="clear" w:color="auto" w:fill="FFFFFF"/>
        <w:spacing w:after="150"/>
        <w:ind w:firstLine="450"/>
        <w:jc w:val="both"/>
        <w:rPr>
          <w:lang w:eastAsia="en-US"/>
        </w:rPr>
      </w:pPr>
      <w:proofErr w:type="spellStart"/>
      <w:r w:rsidRPr="00FE5BDD">
        <w:rPr>
          <w:lang w:eastAsia="en-US"/>
        </w:rPr>
        <w:t>напівжирний</w:t>
      </w:r>
      <w:proofErr w:type="spellEnd"/>
      <w:r w:rsidRPr="00FE5BDD">
        <w:rPr>
          <w:lang w:eastAsia="en-US"/>
        </w:rPr>
        <w:t xml:space="preserve"> (</w:t>
      </w:r>
      <w:proofErr w:type="spellStart"/>
      <w:r w:rsidRPr="00FE5BDD">
        <w:rPr>
          <w:lang w:eastAsia="en-US"/>
        </w:rPr>
        <w:t>прямий</w:t>
      </w:r>
      <w:proofErr w:type="spellEnd"/>
      <w:r w:rsidRPr="00FE5BDD">
        <w:rPr>
          <w:lang w:eastAsia="en-US"/>
        </w:rPr>
        <w:t xml:space="preserve"> </w:t>
      </w:r>
      <w:proofErr w:type="spellStart"/>
      <w:r w:rsidRPr="00FE5BDD">
        <w:rPr>
          <w:lang w:eastAsia="en-US"/>
        </w:rPr>
        <w:t>або</w:t>
      </w:r>
      <w:proofErr w:type="spellEnd"/>
      <w:r w:rsidRPr="00FE5BDD">
        <w:rPr>
          <w:lang w:eastAsia="en-US"/>
        </w:rPr>
        <w:t xml:space="preserve"> курсив) - для </w:t>
      </w:r>
      <w:proofErr w:type="spellStart"/>
      <w:r w:rsidRPr="00FE5BDD">
        <w:rPr>
          <w:lang w:eastAsia="en-US"/>
        </w:rPr>
        <w:t>заголовків</w:t>
      </w:r>
      <w:proofErr w:type="spellEnd"/>
      <w:r w:rsidRPr="00FE5BDD">
        <w:rPr>
          <w:lang w:eastAsia="en-US"/>
        </w:rPr>
        <w:t xml:space="preserve"> та короткого </w:t>
      </w:r>
      <w:proofErr w:type="spellStart"/>
      <w:r w:rsidRPr="00FE5BDD">
        <w:rPr>
          <w:lang w:eastAsia="en-US"/>
        </w:rPr>
        <w:t>змісту</w:t>
      </w:r>
      <w:proofErr w:type="spellEnd"/>
      <w:r w:rsidRPr="00FE5BDD">
        <w:rPr>
          <w:lang w:eastAsia="en-US"/>
        </w:rPr>
        <w:t xml:space="preserve"> документа.</w:t>
      </w:r>
    </w:p>
    <w:p w14:paraId="56B712B3" w14:textId="77777777" w:rsidR="00DA0D8E" w:rsidRPr="00FE5BDD" w:rsidRDefault="00DA0D8E" w:rsidP="00DA0D8E">
      <w:pPr>
        <w:shd w:val="clear" w:color="auto" w:fill="FFFFFF"/>
        <w:spacing w:after="150"/>
        <w:ind w:firstLine="450"/>
        <w:jc w:val="both"/>
        <w:rPr>
          <w:lang w:eastAsia="en-US"/>
        </w:rPr>
      </w:pPr>
      <w:r w:rsidRPr="00FE5BDD">
        <w:rPr>
          <w:lang w:eastAsia="en-US"/>
        </w:rPr>
        <w:t xml:space="preserve">3. При </w:t>
      </w:r>
      <w:proofErr w:type="spellStart"/>
      <w:r w:rsidRPr="00FE5BDD">
        <w:rPr>
          <w:lang w:eastAsia="en-US"/>
        </w:rPr>
        <w:t>оформленні</w:t>
      </w:r>
      <w:proofErr w:type="spellEnd"/>
      <w:r w:rsidRPr="00FE5BDD">
        <w:rPr>
          <w:lang w:eastAsia="en-US"/>
        </w:rPr>
        <w:t xml:space="preserve"> </w:t>
      </w:r>
      <w:proofErr w:type="spellStart"/>
      <w:r w:rsidRPr="00FE5BDD">
        <w:rPr>
          <w:lang w:eastAsia="en-US"/>
        </w:rPr>
        <w:t>текстів</w:t>
      </w:r>
      <w:proofErr w:type="spellEnd"/>
      <w:r w:rsidRPr="00FE5BDD">
        <w:rPr>
          <w:lang w:eastAsia="en-US"/>
        </w:rPr>
        <w:t xml:space="preserve"> </w:t>
      </w:r>
      <w:proofErr w:type="spellStart"/>
      <w:r w:rsidRPr="00FE5BDD">
        <w:rPr>
          <w:lang w:eastAsia="en-US"/>
        </w:rPr>
        <w:t>міжрядковийі</w:t>
      </w:r>
      <w:proofErr w:type="spellEnd"/>
      <w:r w:rsidRPr="00FE5BDD">
        <w:rPr>
          <w:lang w:eastAsia="en-US"/>
        </w:rPr>
        <w:t xml:space="preserve"> </w:t>
      </w:r>
      <w:proofErr w:type="spellStart"/>
      <w:r w:rsidRPr="00FE5BDD">
        <w:rPr>
          <w:lang w:eastAsia="en-US"/>
        </w:rPr>
        <w:t>нтервал</w:t>
      </w:r>
      <w:proofErr w:type="spellEnd"/>
      <w:r w:rsidRPr="00FE5BDD">
        <w:rPr>
          <w:lang w:eastAsia="en-US"/>
        </w:rPr>
        <w:t xml:space="preserve"> повинен </w:t>
      </w:r>
      <w:proofErr w:type="spellStart"/>
      <w:r w:rsidRPr="00FE5BDD">
        <w:rPr>
          <w:lang w:eastAsia="en-US"/>
        </w:rPr>
        <w:t>становити</w:t>
      </w:r>
      <w:proofErr w:type="spellEnd"/>
      <w:r w:rsidRPr="00FE5BDD">
        <w:rPr>
          <w:lang w:eastAsia="en-US"/>
        </w:rPr>
        <w:t>:</w:t>
      </w:r>
    </w:p>
    <w:p w14:paraId="48553046" w14:textId="77777777" w:rsidR="00DA0D8E" w:rsidRPr="00FE5BDD" w:rsidRDefault="00DA0D8E" w:rsidP="00DA0D8E">
      <w:pPr>
        <w:shd w:val="clear" w:color="auto" w:fill="FFFFFF"/>
        <w:spacing w:after="150"/>
        <w:ind w:firstLine="450"/>
        <w:jc w:val="both"/>
        <w:rPr>
          <w:lang w:eastAsia="en-US"/>
        </w:rPr>
      </w:pPr>
      <w:r w:rsidRPr="00FE5BDD">
        <w:rPr>
          <w:lang w:eastAsia="en-US"/>
        </w:rPr>
        <w:t xml:space="preserve">1 - для </w:t>
      </w:r>
      <w:proofErr w:type="spellStart"/>
      <w:r w:rsidRPr="00FE5BDD">
        <w:rPr>
          <w:lang w:eastAsia="en-US"/>
        </w:rPr>
        <w:t>складових</w:t>
      </w:r>
      <w:proofErr w:type="spellEnd"/>
      <w:r w:rsidRPr="00FE5BDD">
        <w:rPr>
          <w:lang w:eastAsia="en-US"/>
        </w:rPr>
        <w:t xml:space="preserve"> тексту документа, </w:t>
      </w:r>
      <w:proofErr w:type="spellStart"/>
      <w:r w:rsidRPr="00FE5BDD">
        <w:rPr>
          <w:lang w:eastAsia="en-US"/>
        </w:rPr>
        <w:t>реквізиту</w:t>
      </w:r>
      <w:proofErr w:type="spellEnd"/>
      <w:r w:rsidRPr="00FE5BDD">
        <w:rPr>
          <w:lang w:eastAsia="en-US"/>
        </w:rPr>
        <w:t xml:space="preserve"> “</w:t>
      </w:r>
      <w:proofErr w:type="spellStart"/>
      <w:r w:rsidRPr="00FE5BDD">
        <w:rPr>
          <w:lang w:eastAsia="en-US"/>
        </w:rPr>
        <w:t>Додаток</w:t>
      </w:r>
      <w:proofErr w:type="spellEnd"/>
      <w:r w:rsidRPr="00FE5BDD">
        <w:rPr>
          <w:lang w:eastAsia="en-US"/>
        </w:rPr>
        <w:t xml:space="preserve">” та </w:t>
      </w:r>
      <w:proofErr w:type="spellStart"/>
      <w:r w:rsidRPr="00FE5BDD">
        <w:rPr>
          <w:lang w:eastAsia="en-US"/>
        </w:rPr>
        <w:t>посилання</w:t>
      </w:r>
      <w:proofErr w:type="spellEnd"/>
      <w:r w:rsidRPr="00FE5BDD">
        <w:rPr>
          <w:lang w:eastAsia="en-US"/>
        </w:rPr>
        <w:t xml:space="preserve"> на документ, </w:t>
      </w:r>
      <w:proofErr w:type="spellStart"/>
      <w:r w:rsidRPr="00FE5BDD">
        <w:rPr>
          <w:lang w:eastAsia="en-US"/>
        </w:rPr>
        <w:t>що</w:t>
      </w:r>
      <w:proofErr w:type="spellEnd"/>
      <w:r w:rsidRPr="00FE5BDD">
        <w:rPr>
          <w:lang w:eastAsia="en-US"/>
        </w:rPr>
        <w:t xml:space="preserve"> став </w:t>
      </w:r>
      <w:proofErr w:type="spellStart"/>
      <w:r w:rsidRPr="00FE5BDD">
        <w:rPr>
          <w:lang w:eastAsia="en-US"/>
        </w:rPr>
        <w:t>підставою</w:t>
      </w:r>
      <w:proofErr w:type="spellEnd"/>
      <w:r w:rsidRPr="00FE5BDD">
        <w:rPr>
          <w:lang w:eastAsia="en-US"/>
        </w:rPr>
        <w:t xml:space="preserve"> для </w:t>
      </w:r>
      <w:proofErr w:type="spellStart"/>
      <w:r w:rsidRPr="00FE5BDD">
        <w:rPr>
          <w:lang w:eastAsia="en-US"/>
        </w:rPr>
        <w:t>підготовки</w:t>
      </w:r>
      <w:proofErr w:type="spellEnd"/>
      <w:r w:rsidRPr="00FE5BDD">
        <w:rPr>
          <w:lang w:eastAsia="en-US"/>
        </w:rPr>
        <w:t xml:space="preserve"> (</w:t>
      </w:r>
      <w:proofErr w:type="spellStart"/>
      <w:r w:rsidRPr="00FE5BDD">
        <w:rPr>
          <w:lang w:eastAsia="en-US"/>
        </w:rPr>
        <w:t>видання</w:t>
      </w:r>
      <w:proofErr w:type="spellEnd"/>
      <w:r w:rsidRPr="00FE5BDD">
        <w:rPr>
          <w:lang w:eastAsia="en-US"/>
        </w:rPr>
        <w:t>) поточного документа;</w:t>
      </w:r>
    </w:p>
    <w:p w14:paraId="0729BFB4" w14:textId="77777777" w:rsidR="00DA0D8E" w:rsidRPr="00FE5BDD" w:rsidRDefault="00DA0D8E" w:rsidP="00DA0D8E">
      <w:pPr>
        <w:shd w:val="clear" w:color="auto" w:fill="FFFFFF"/>
        <w:spacing w:after="150"/>
        <w:ind w:firstLine="450"/>
        <w:jc w:val="both"/>
        <w:rPr>
          <w:lang w:eastAsia="en-US"/>
        </w:rPr>
      </w:pPr>
      <w:r w:rsidRPr="00FE5BDD">
        <w:rPr>
          <w:lang w:eastAsia="en-US"/>
        </w:rPr>
        <w:t xml:space="preserve">1,5 - для </w:t>
      </w:r>
      <w:proofErr w:type="spellStart"/>
      <w:r w:rsidRPr="00FE5BDD">
        <w:rPr>
          <w:lang w:eastAsia="en-US"/>
        </w:rPr>
        <w:t>складових</w:t>
      </w:r>
      <w:proofErr w:type="spellEnd"/>
      <w:r w:rsidRPr="00FE5BDD">
        <w:rPr>
          <w:lang w:eastAsia="en-US"/>
        </w:rPr>
        <w:t xml:space="preserve"> </w:t>
      </w:r>
      <w:proofErr w:type="spellStart"/>
      <w:r w:rsidRPr="00FE5BDD">
        <w:rPr>
          <w:lang w:eastAsia="en-US"/>
        </w:rPr>
        <w:t>частин</w:t>
      </w:r>
      <w:proofErr w:type="spellEnd"/>
      <w:r w:rsidRPr="00FE5BDD">
        <w:rPr>
          <w:lang w:eastAsia="en-US"/>
        </w:rPr>
        <w:t xml:space="preserve"> </w:t>
      </w:r>
      <w:proofErr w:type="spellStart"/>
      <w:r w:rsidRPr="00FE5BDD">
        <w:rPr>
          <w:lang w:eastAsia="en-US"/>
        </w:rPr>
        <w:t>реквізитів</w:t>
      </w:r>
      <w:proofErr w:type="spellEnd"/>
      <w:r w:rsidRPr="00FE5BDD">
        <w:rPr>
          <w:lang w:eastAsia="en-US"/>
        </w:rPr>
        <w:t xml:space="preserve"> “Адресат” та “Гриф </w:t>
      </w:r>
      <w:proofErr w:type="spellStart"/>
      <w:r w:rsidRPr="00FE5BDD">
        <w:rPr>
          <w:lang w:eastAsia="en-US"/>
        </w:rPr>
        <w:t>затвердження</w:t>
      </w:r>
      <w:proofErr w:type="spellEnd"/>
      <w:r w:rsidRPr="00FE5BDD">
        <w:rPr>
          <w:lang w:eastAsia="en-US"/>
        </w:rPr>
        <w:t>”;</w:t>
      </w:r>
    </w:p>
    <w:p w14:paraId="67AC20CC" w14:textId="77777777" w:rsidR="00DA0D8E" w:rsidRPr="00FE5BDD" w:rsidRDefault="00DA0D8E" w:rsidP="00DA0D8E">
      <w:pPr>
        <w:shd w:val="clear" w:color="auto" w:fill="FFFFFF"/>
        <w:spacing w:after="150"/>
        <w:ind w:firstLine="450"/>
        <w:jc w:val="both"/>
        <w:rPr>
          <w:lang w:eastAsia="en-US"/>
        </w:rPr>
      </w:pPr>
      <w:r w:rsidRPr="00FE5BDD">
        <w:rPr>
          <w:lang w:eastAsia="en-US"/>
        </w:rPr>
        <w:t xml:space="preserve">1,5-3 - для </w:t>
      </w:r>
      <w:proofErr w:type="spellStart"/>
      <w:r w:rsidRPr="00FE5BDD">
        <w:rPr>
          <w:lang w:eastAsia="en-US"/>
        </w:rPr>
        <w:t>відокремлення</w:t>
      </w:r>
      <w:proofErr w:type="spellEnd"/>
      <w:r w:rsidRPr="00FE5BDD">
        <w:rPr>
          <w:lang w:eastAsia="en-US"/>
        </w:rPr>
        <w:t xml:space="preserve"> </w:t>
      </w:r>
      <w:proofErr w:type="spellStart"/>
      <w:r w:rsidRPr="00FE5BDD">
        <w:rPr>
          <w:lang w:eastAsia="en-US"/>
        </w:rPr>
        <w:t>реквізитів</w:t>
      </w:r>
      <w:proofErr w:type="spellEnd"/>
      <w:r w:rsidRPr="00FE5BDD">
        <w:rPr>
          <w:lang w:eastAsia="en-US"/>
        </w:rPr>
        <w:t xml:space="preserve"> документа один </w:t>
      </w:r>
      <w:proofErr w:type="spellStart"/>
      <w:r w:rsidRPr="00FE5BDD">
        <w:rPr>
          <w:lang w:eastAsia="en-US"/>
        </w:rPr>
        <w:t>від</w:t>
      </w:r>
      <w:proofErr w:type="spellEnd"/>
      <w:r w:rsidRPr="00FE5BDD">
        <w:rPr>
          <w:lang w:eastAsia="en-US"/>
        </w:rPr>
        <w:t xml:space="preserve"> одного.</w:t>
      </w:r>
    </w:p>
    <w:p w14:paraId="51732C18" w14:textId="77777777" w:rsidR="00DA0D8E" w:rsidRPr="00FE5BDD" w:rsidRDefault="00DA0D8E" w:rsidP="00DA0D8E">
      <w:pPr>
        <w:shd w:val="clear" w:color="auto" w:fill="FFFFFF"/>
        <w:spacing w:after="150"/>
        <w:ind w:firstLine="450"/>
        <w:jc w:val="both"/>
        <w:rPr>
          <w:lang w:eastAsia="en-US"/>
        </w:rPr>
      </w:pPr>
      <w:r w:rsidRPr="00FE5BDD">
        <w:rPr>
          <w:lang w:eastAsia="en-US"/>
        </w:rPr>
        <w:t xml:space="preserve">4. </w:t>
      </w:r>
      <w:proofErr w:type="spellStart"/>
      <w:r w:rsidRPr="00FE5BDD">
        <w:rPr>
          <w:lang w:eastAsia="en-US"/>
        </w:rPr>
        <w:t>Власнеім’я</w:t>
      </w:r>
      <w:proofErr w:type="spellEnd"/>
      <w:r w:rsidRPr="00FE5BDD">
        <w:rPr>
          <w:lang w:eastAsia="en-US"/>
        </w:rPr>
        <w:t xml:space="preserve"> та </w:t>
      </w:r>
      <w:proofErr w:type="spellStart"/>
      <w:r w:rsidRPr="00FE5BDD">
        <w:rPr>
          <w:lang w:eastAsia="en-US"/>
        </w:rPr>
        <w:t>прізвище</w:t>
      </w:r>
      <w:proofErr w:type="spellEnd"/>
      <w:r w:rsidRPr="00FE5BDD">
        <w:rPr>
          <w:lang w:eastAsia="en-US"/>
        </w:rPr>
        <w:t xml:space="preserve"> в </w:t>
      </w:r>
      <w:proofErr w:type="spellStart"/>
      <w:r w:rsidRPr="00FE5BDD">
        <w:rPr>
          <w:lang w:eastAsia="en-US"/>
        </w:rPr>
        <w:t>реквізиті</w:t>
      </w:r>
      <w:proofErr w:type="spellEnd"/>
      <w:r w:rsidRPr="00FE5BDD">
        <w:rPr>
          <w:lang w:eastAsia="en-US"/>
        </w:rPr>
        <w:t xml:space="preserve"> “</w:t>
      </w:r>
      <w:proofErr w:type="spellStart"/>
      <w:r w:rsidRPr="00FE5BDD">
        <w:rPr>
          <w:lang w:eastAsia="en-US"/>
        </w:rPr>
        <w:t>Підпис</w:t>
      </w:r>
      <w:proofErr w:type="spellEnd"/>
      <w:r w:rsidRPr="00FE5BDD">
        <w:rPr>
          <w:lang w:eastAsia="en-US"/>
        </w:rPr>
        <w:t xml:space="preserve">” </w:t>
      </w:r>
      <w:proofErr w:type="spellStart"/>
      <w:r w:rsidRPr="00FE5BDD">
        <w:rPr>
          <w:lang w:eastAsia="en-US"/>
        </w:rPr>
        <w:t>розміщується</w:t>
      </w:r>
      <w:proofErr w:type="spellEnd"/>
      <w:r w:rsidRPr="00FE5BDD">
        <w:rPr>
          <w:lang w:eastAsia="en-US"/>
        </w:rPr>
        <w:t xml:space="preserve"> на </w:t>
      </w:r>
      <w:proofErr w:type="spellStart"/>
      <w:r w:rsidRPr="00FE5BDD">
        <w:rPr>
          <w:lang w:eastAsia="en-US"/>
        </w:rPr>
        <w:t>рівні</w:t>
      </w:r>
      <w:proofErr w:type="spellEnd"/>
      <w:r w:rsidRPr="00FE5BDD">
        <w:rPr>
          <w:lang w:eastAsia="en-US"/>
        </w:rPr>
        <w:t xml:space="preserve"> </w:t>
      </w:r>
      <w:proofErr w:type="spellStart"/>
      <w:r w:rsidRPr="00FE5BDD">
        <w:rPr>
          <w:lang w:eastAsia="en-US"/>
        </w:rPr>
        <w:t>останнього</w:t>
      </w:r>
      <w:proofErr w:type="spellEnd"/>
      <w:r w:rsidRPr="00FE5BDD">
        <w:rPr>
          <w:lang w:eastAsia="en-US"/>
        </w:rPr>
        <w:t xml:space="preserve"> рядка </w:t>
      </w:r>
      <w:proofErr w:type="spellStart"/>
      <w:r w:rsidRPr="00FE5BDD">
        <w:rPr>
          <w:lang w:eastAsia="en-US"/>
        </w:rPr>
        <w:t>назви</w:t>
      </w:r>
      <w:proofErr w:type="spellEnd"/>
      <w:r w:rsidRPr="00FE5BDD">
        <w:rPr>
          <w:lang w:eastAsia="en-US"/>
        </w:rPr>
        <w:t xml:space="preserve"> посади.</w:t>
      </w:r>
    </w:p>
    <w:p w14:paraId="4A6F6378" w14:textId="77777777" w:rsidR="00DA0D8E" w:rsidRPr="00FE5BDD" w:rsidRDefault="00DA0D8E" w:rsidP="00DA0D8E">
      <w:pPr>
        <w:shd w:val="clear" w:color="auto" w:fill="FFFFFF"/>
        <w:spacing w:after="150"/>
        <w:ind w:firstLine="450"/>
        <w:jc w:val="both"/>
        <w:rPr>
          <w:lang w:eastAsia="en-US"/>
        </w:rPr>
      </w:pPr>
      <w:r w:rsidRPr="00FE5BDD">
        <w:rPr>
          <w:lang w:eastAsia="en-US"/>
        </w:rPr>
        <w:t xml:space="preserve">5. Максимальна </w:t>
      </w:r>
      <w:proofErr w:type="spellStart"/>
      <w:r w:rsidRPr="00FE5BDD">
        <w:rPr>
          <w:lang w:eastAsia="en-US"/>
        </w:rPr>
        <w:t>довжина</w:t>
      </w:r>
      <w:proofErr w:type="spellEnd"/>
      <w:r w:rsidRPr="00FE5BDD">
        <w:rPr>
          <w:lang w:eastAsia="en-US"/>
        </w:rPr>
        <w:t xml:space="preserve"> рядка </w:t>
      </w:r>
      <w:proofErr w:type="spellStart"/>
      <w:r w:rsidRPr="00FE5BDD">
        <w:rPr>
          <w:lang w:eastAsia="en-US"/>
        </w:rPr>
        <w:t>багаторядкових</w:t>
      </w:r>
      <w:proofErr w:type="spellEnd"/>
      <w:r w:rsidRPr="00FE5BDD">
        <w:rPr>
          <w:lang w:eastAsia="en-US"/>
        </w:rPr>
        <w:t xml:space="preserve"> </w:t>
      </w:r>
      <w:proofErr w:type="spellStart"/>
      <w:r w:rsidRPr="00FE5BDD">
        <w:rPr>
          <w:lang w:eastAsia="en-US"/>
        </w:rPr>
        <w:t>реквізитів</w:t>
      </w:r>
      <w:proofErr w:type="spellEnd"/>
      <w:r w:rsidRPr="00FE5BDD">
        <w:rPr>
          <w:lang w:eastAsia="en-US"/>
        </w:rPr>
        <w:t xml:space="preserve"> (</w:t>
      </w:r>
      <w:proofErr w:type="spellStart"/>
      <w:r w:rsidRPr="00FE5BDD">
        <w:rPr>
          <w:lang w:eastAsia="en-US"/>
        </w:rPr>
        <w:t>крім</w:t>
      </w:r>
      <w:proofErr w:type="spellEnd"/>
      <w:r w:rsidRPr="00FE5BDD">
        <w:rPr>
          <w:lang w:eastAsia="en-US"/>
        </w:rPr>
        <w:t xml:space="preserve"> </w:t>
      </w:r>
      <w:proofErr w:type="spellStart"/>
      <w:r w:rsidRPr="00FE5BDD">
        <w:rPr>
          <w:lang w:eastAsia="en-US"/>
        </w:rPr>
        <w:t>реквізиту</w:t>
      </w:r>
      <w:proofErr w:type="spellEnd"/>
      <w:r w:rsidRPr="00FE5BDD">
        <w:rPr>
          <w:lang w:eastAsia="en-US"/>
        </w:rPr>
        <w:t xml:space="preserve"> тексту) - </w:t>
      </w:r>
      <w:smartTag w:uri="urn:schemas-microsoft-com:office:smarttags" w:element="metricconverter">
        <w:smartTagPr>
          <w:attr w:name="ProductID" w:val="73 міліметри"/>
        </w:smartTagPr>
        <w:r w:rsidRPr="00FE5BDD">
          <w:rPr>
            <w:lang w:eastAsia="en-US"/>
          </w:rPr>
          <w:t xml:space="preserve">73 </w:t>
        </w:r>
        <w:proofErr w:type="spellStart"/>
        <w:r w:rsidRPr="00FE5BDD">
          <w:rPr>
            <w:lang w:eastAsia="en-US"/>
          </w:rPr>
          <w:t>міліметри</w:t>
        </w:r>
      </w:smartTag>
      <w:proofErr w:type="spellEnd"/>
      <w:r w:rsidRPr="00FE5BDD">
        <w:rPr>
          <w:lang w:eastAsia="en-US"/>
        </w:rPr>
        <w:t xml:space="preserve"> (28 </w:t>
      </w:r>
      <w:proofErr w:type="spellStart"/>
      <w:r w:rsidRPr="00FE5BDD">
        <w:rPr>
          <w:lang w:eastAsia="en-US"/>
        </w:rPr>
        <w:t>друкованих</w:t>
      </w:r>
      <w:proofErr w:type="spellEnd"/>
      <w:r w:rsidRPr="00FE5BDD">
        <w:rPr>
          <w:lang w:eastAsia="en-US"/>
        </w:rPr>
        <w:t xml:space="preserve"> </w:t>
      </w:r>
      <w:proofErr w:type="spellStart"/>
      <w:r w:rsidRPr="00FE5BDD">
        <w:rPr>
          <w:lang w:eastAsia="en-US"/>
        </w:rPr>
        <w:t>знаків</w:t>
      </w:r>
      <w:proofErr w:type="spellEnd"/>
      <w:r w:rsidRPr="00FE5BDD">
        <w:rPr>
          <w:lang w:eastAsia="en-US"/>
        </w:rPr>
        <w:t>).</w:t>
      </w:r>
    </w:p>
    <w:p w14:paraId="2E47C8C3" w14:textId="77777777" w:rsidR="00DA0D8E" w:rsidRPr="00FE5BDD" w:rsidRDefault="00DA0D8E" w:rsidP="00DA0D8E">
      <w:pPr>
        <w:shd w:val="clear" w:color="auto" w:fill="FFFFFF"/>
        <w:spacing w:after="150"/>
        <w:ind w:firstLine="450"/>
        <w:jc w:val="both"/>
        <w:rPr>
          <w:lang w:eastAsia="en-US"/>
        </w:rPr>
      </w:pPr>
      <w:r w:rsidRPr="00FE5BDD">
        <w:rPr>
          <w:lang w:eastAsia="en-US"/>
        </w:rPr>
        <w:t xml:space="preserve">6. </w:t>
      </w:r>
      <w:proofErr w:type="spellStart"/>
      <w:r w:rsidRPr="00FE5BDD">
        <w:rPr>
          <w:lang w:eastAsia="en-US"/>
        </w:rPr>
        <w:t>Якщо</w:t>
      </w:r>
      <w:proofErr w:type="spellEnd"/>
      <w:r w:rsidRPr="00FE5BDD">
        <w:rPr>
          <w:lang w:eastAsia="en-US"/>
        </w:rPr>
        <w:t xml:space="preserve"> короткий </w:t>
      </w:r>
      <w:proofErr w:type="spellStart"/>
      <w:r w:rsidRPr="00FE5BDD">
        <w:rPr>
          <w:lang w:eastAsia="en-US"/>
        </w:rPr>
        <w:t>зміст</w:t>
      </w:r>
      <w:proofErr w:type="spellEnd"/>
      <w:r w:rsidRPr="00FE5BDD">
        <w:rPr>
          <w:lang w:eastAsia="en-US"/>
        </w:rPr>
        <w:t xml:space="preserve"> </w:t>
      </w:r>
      <w:proofErr w:type="gramStart"/>
      <w:r w:rsidRPr="00FE5BDD">
        <w:rPr>
          <w:lang w:eastAsia="en-US"/>
        </w:rPr>
        <w:t>до тексту</w:t>
      </w:r>
      <w:proofErr w:type="gramEnd"/>
      <w:r w:rsidRPr="00FE5BDD">
        <w:rPr>
          <w:lang w:eastAsia="en-US"/>
        </w:rPr>
        <w:t xml:space="preserve"> </w:t>
      </w:r>
      <w:proofErr w:type="spellStart"/>
      <w:r w:rsidRPr="00FE5BDD">
        <w:rPr>
          <w:lang w:eastAsia="en-US"/>
        </w:rPr>
        <w:t>перевищує</w:t>
      </w:r>
      <w:proofErr w:type="spellEnd"/>
      <w:r w:rsidRPr="00FE5BDD">
        <w:rPr>
          <w:lang w:eastAsia="en-US"/>
        </w:rPr>
        <w:t xml:space="preserve"> 150 </w:t>
      </w:r>
      <w:proofErr w:type="spellStart"/>
      <w:r w:rsidRPr="00FE5BDD">
        <w:rPr>
          <w:lang w:eastAsia="en-US"/>
        </w:rPr>
        <w:t>знаків</w:t>
      </w:r>
      <w:proofErr w:type="spellEnd"/>
      <w:r w:rsidRPr="00FE5BDD">
        <w:rPr>
          <w:lang w:eastAsia="en-US"/>
        </w:rPr>
        <w:t xml:space="preserve"> (</w:t>
      </w:r>
      <w:proofErr w:type="spellStart"/>
      <w:r w:rsidRPr="00FE5BDD">
        <w:rPr>
          <w:lang w:eastAsia="en-US"/>
        </w:rPr>
        <w:t>п’ять</w:t>
      </w:r>
      <w:proofErr w:type="spellEnd"/>
      <w:r w:rsidRPr="00FE5BDD">
        <w:rPr>
          <w:lang w:eastAsia="en-US"/>
        </w:rPr>
        <w:t xml:space="preserve"> </w:t>
      </w:r>
      <w:proofErr w:type="spellStart"/>
      <w:r w:rsidRPr="00FE5BDD">
        <w:rPr>
          <w:lang w:eastAsia="en-US"/>
        </w:rPr>
        <w:t>рядків</w:t>
      </w:r>
      <w:proofErr w:type="spellEnd"/>
      <w:r w:rsidRPr="00FE5BDD">
        <w:rPr>
          <w:lang w:eastAsia="en-US"/>
        </w:rPr>
        <w:t xml:space="preserve">), </w:t>
      </w:r>
      <w:proofErr w:type="spellStart"/>
      <w:r w:rsidRPr="00FE5BDD">
        <w:rPr>
          <w:lang w:eastAsia="en-US"/>
        </w:rPr>
        <w:t>його</w:t>
      </w:r>
      <w:proofErr w:type="spellEnd"/>
      <w:r w:rsidRPr="00FE5BDD">
        <w:rPr>
          <w:lang w:eastAsia="en-US"/>
        </w:rPr>
        <w:t xml:space="preserve"> </w:t>
      </w:r>
      <w:proofErr w:type="spellStart"/>
      <w:r w:rsidRPr="00FE5BDD">
        <w:rPr>
          <w:lang w:eastAsia="en-US"/>
        </w:rPr>
        <w:t>дозволяється</w:t>
      </w:r>
      <w:proofErr w:type="spellEnd"/>
      <w:r w:rsidRPr="00FE5BDD">
        <w:rPr>
          <w:lang w:eastAsia="en-US"/>
        </w:rPr>
        <w:t xml:space="preserve"> </w:t>
      </w:r>
      <w:proofErr w:type="spellStart"/>
      <w:r w:rsidRPr="00FE5BDD">
        <w:rPr>
          <w:lang w:eastAsia="en-US"/>
        </w:rPr>
        <w:t>продовжувати</w:t>
      </w:r>
      <w:proofErr w:type="spellEnd"/>
      <w:r w:rsidRPr="00FE5BDD">
        <w:rPr>
          <w:lang w:eastAsia="en-US"/>
        </w:rPr>
        <w:t xml:space="preserve"> до </w:t>
      </w:r>
      <w:proofErr w:type="spellStart"/>
      <w:r w:rsidRPr="00FE5BDD">
        <w:rPr>
          <w:lang w:eastAsia="en-US"/>
        </w:rPr>
        <w:t>межі</w:t>
      </w:r>
      <w:proofErr w:type="spellEnd"/>
      <w:r w:rsidRPr="00FE5BDD">
        <w:rPr>
          <w:lang w:eastAsia="en-US"/>
        </w:rPr>
        <w:t xml:space="preserve"> правого поля. </w:t>
      </w:r>
      <w:proofErr w:type="spellStart"/>
      <w:r w:rsidRPr="00FE5BDD">
        <w:rPr>
          <w:lang w:eastAsia="en-US"/>
        </w:rPr>
        <w:t>Крапка</w:t>
      </w:r>
      <w:proofErr w:type="spellEnd"/>
      <w:r w:rsidRPr="00FE5BDD">
        <w:rPr>
          <w:lang w:eastAsia="en-US"/>
        </w:rPr>
        <w:t xml:space="preserve"> в </w:t>
      </w:r>
      <w:proofErr w:type="spellStart"/>
      <w:r w:rsidRPr="00FE5BDD">
        <w:rPr>
          <w:lang w:eastAsia="en-US"/>
        </w:rPr>
        <w:t>кінці</w:t>
      </w:r>
      <w:proofErr w:type="spellEnd"/>
      <w:r w:rsidRPr="00FE5BDD">
        <w:rPr>
          <w:lang w:eastAsia="en-US"/>
        </w:rPr>
        <w:t xml:space="preserve"> заголовка не ставиться.</w:t>
      </w:r>
    </w:p>
    <w:p w14:paraId="12EDB656" w14:textId="77777777" w:rsidR="00DA0D8E" w:rsidRPr="00FE5BDD" w:rsidRDefault="00DA0D8E" w:rsidP="00DA0D8E">
      <w:pPr>
        <w:shd w:val="clear" w:color="auto" w:fill="FFFFFF"/>
        <w:spacing w:after="150"/>
        <w:ind w:firstLine="450"/>
        <w:jc w:val="both"/>
        <w:rPr>
          <w:lang w:eastAsia="en-US"/>
        </w:rPr>
      </w:pPr>
      <w:r w:rsidRPr="00FE5BDD">
        <w:rPr>
          <w:lang w:eastAsia="en-US"/>
        </w:rPr>
        <w:t xml:space="preserve">7. При </w:t>
      </w:r>
      <w:proofErr w:type="spellStart"/>
      <w:r w:rsidRPr="00FE5BDD">
        <w:rPr>
          <w:lang w:eastAsia="en-US"/>
        </w:rPr>
        <w:t>оформленні</w:t>
      </w:r>
      <w:proofErr w:type="spellEnd"/>
      <w:r w:rsidRPr="00FE5BDD">
        <w:rPr>
          <w:lang w:eastAsia="en-US"/>
        </w:rPr>
        <w:t xml:space="preserve"> </w:t>
      </w:r>
      <w:proofErr w:type="spellStart"/>
      <w:r w:rsidRPr="00FE5BDD">
        <w:rPr>
          <w:lang w:eastAsia="en-US"/>
        </w:rPr>
        <w:t>документів</w:t>
      </w:r>
      <w:proofErr w:type="spellEnd"/>
      <w:r w:rsidRPr="00FE5BDD">
        <w:rPr>
          <w:lang w:eastAsia="en-US"/>
        </w:rPr>
        <w:t xml:space="preserve"> </w:t>
      </w:r>
      <w:proofErr w:type="spellStart"/>
      <w:r w:rsidRPr="00FE5BDD">
        <w:rPr>
          <w:lang w:eastAsia="en-US"/>
        </w:rPr>
        <w:t>відступ</w:t>
      </w:r>
      <w:proofErr w:type="spellEnd"/>
      <w:r w:rsidRPr="00FE5BDD">
        <w:rPr>
          <w:lang w:eastAsia="en-US"/>
        </w:rPr>
        <w:t xml:space="preserve"> </w:t>
      </w:r>
      <w:proofErr w:type="spellStart"/>
      <w:r w:rsidRPr="00FE5BDD">
        <w:rPr>
          <w:lang w:eastAsia="en-US"/>
        </w:rPr>
        <w:t>від</w:t>
      </w:r>
      <w:proofErr w:type="spellEnd"/>
      <w:r w:rsidRPr="00FE5BDD">
        <w:rPr>
          <w:lang w:eastAsia="en-US"/>
        </w:rPr>
        <w:t xml:space="preserve"> </w:t>
      </w:r>
      <w:proofErr w:type="spellStart"/>
      <w:r w:rsidRPr="00FE5BDD">
        <w:rPr>
          <w:lang w:eastAsia="en-US"/>
        </w:rPr>
        <w:t>межі</w:t>
      </w:r>
      <w:proofErr w:type="spellEnd"/>
      <w:r w:rsidRPr="00FE5BDD">
        <w:rPr>
          <w:lang w:eastAsia="en-US"/>
        </w:rPr>
        <w:t xml:space="preserve"> </w:t>
      </w:r>
      <w:proofErr w:type="spellStart"/>
      <w:r w:rsidRPr="00FE5BDD">
        <w:rPr>
          <w:lang w:eastAsia="en-US"/>
        </w:rPr>
        <w:t>лівого</w:t>
      </w:r>
      <w:proofErr w:type="spellEnd"/>
      <w:r w:rsidRPr="00FE5BDD">
        <w:rPr>
          <w:lang w:eastAsia="en-US"/>
        </w:rPr>
        <w:t xml:space="preserve"> поля документа становить:</w:t>
      </w:r>
    </w:p>
    <w:p w14:paraId="4478BE62" w14:textId="77777777" w:rsidR="00DA0D8E" w:rsidRPr="00FE5BDD" w:rsidRDefault="00DA0D8E" w:rsidP="00DA0D8E">
      <w:pPr>
        <w:shd w:val="clear" w:color="auto" w:fill="FFFFFF"/>
        <w:spacing w:after="150"/>
        <w:ind w:firstLine="450"/>
        <w:jc w:val="both"/>
        <w:rPr>
          <w:lang w:eastAsia="en-US"/>
        </w:rPr>
      </w:pPr>
      <w:smartTag w:uri="urn:schemas-microsoft-com:office:smarttags" w:element="metricconverter">
        <w:smartTagPr>
          <w:attr w:name="ProductID" w:val="125 міліметрів"/>
        </w:smartTagPr>
        <w:r w:rsidRPr="00FE5BDD">
          <w:rPr>
            <w:lang w:eastAsia="en-US"/>
          </w:rPr>
          <w:t xml:space="preserve">125 </w:t>
        </w:r>
        <w:proofErr w:type="spellStart"/>
        <w:r w:rsidRPr="00FE5BDD">
          <w:rPr>
            <w:lang w:eastAsia="en-US"/>
          </w:rPr>
          <w:t>міліметрів</w:t>
        </w:r>
      </w:smartTag>
      <w:proofErr w:type="spellEnd"/>
      <w:r w:rsidRPr="00FE5BDD">
        <w:rPr>
          <w:lang w:eastAsia="en-US"/>
        </w:rPr>
        <w:t xml:space="preserve"> - для </w:t>
      </w:r>
      <w:proofErr w:type="spellStart"/>
      <w:r w:rsidRPr="00FE5BDD">
        <w:rPr>
          <w:lang w:eastAsia="en-US"/>
        </w:rPr>
        <w:t>ім’я</w:t>
      </w:r>
      <w:proofErr w:type="spellEnd"/>
      <w:r w:rsidRPr="00FE5BDD">
        <w:rPr>
          <w:lang w:eastAsia="en-US"/>
        </w:rPr>
        <w:t xml:space="preserve"> та </w:t>
      </w:r>
      <w:proofErr w:type="spellStart"/>
      <w:r w:rsidRPr="00FE5BDD">
        <w:rPr>
          <w:lang w:eastAsia="en-US"/>
        </w:rPr>
        <w:t>прізвища</w:t>
      </w:r>
      <w:proofErr w:type="spellEnd"/>
      <w:r w:rsidRPr="00FE5BDD">
        <w:rPr>
          <w:lang w:eastAsia="en-US"/>
        </w:rPr>
        <w:t xml:space="preserve"> </w:t>
      </w:r>
      <w:proofErr w:type="spellStart"/>
      <w:r w:rsidRPr="00FE5BDD">
        <w:rPr>
          <w:lang w:eastAsia="en-US"/>
        </w:rPr>
        <w:t>реквізиту</w:t>
      </w:r>
      <w:proofErr w:type="spellEnd"/>
      <w:r w:rsidRPr="00FE5BDD">
        <w:rPr>
          <w:lang w:eastAsia="en-US"/>
        </w:rPr>
        <w:t xml:space="preserve"> “</w:t>
      </w:r>
      <w:proofErr w:type="spellStart"/>
      <w:r w:rsidRPr="00FE5BDD">
        <w:rPr>
          <w:lang w:eastAsia="en-US"/>
        </w:rPr>
        <w:t>Підпис</w:t>
      </w:r>
      <w:proofErr w:type="spellEnd"/>
      <w:r w:rsidRPr="00FE5BDD">
        <w:rPr>
          <w:lang w:eastAsia="en-US"/>
        </w:rPr>
        <w:t>”;</w:t>
      </w:r>
    </w:p>
    <w:p w14:paraId="672C97D5" w14:textId="77777777" w:rsidR="00DA0D8E" w:rsidRPr="00FE5BDD" w:rsidRDefault="00DA0D8E" w:rsidP="00DA0D8E">
      <w:pPr>
        <w:shd w:val="clear" w:color="auto" w:fill="FFFFFF"/>
        <w:spacing w:after="150"/>
        <w:ind w:firstLine="450"/>
        <w:jc w:val="both"/>
        <w:rPr>
          <w:lang w:eastAsia="en-US"/>
        </w:rPr>
      </w:pPr>
      <w:smartTag w:uri="urn:schemas-microsoft-com:office:smarttags" w:element="metricconverter">
        <w:smartTagPr>
          <w:attr w:name="ProductID" w:val="100 міліметрів"/>
        </w:smartTagPr>
        <w:r w:rsidRPr="00FE5BDD">
          <w:rPr>
            <w:lang w:eastAsia="en-US"/>
          </w:rPr>
          <w:t xml:space="preserve">100 </w:t>
        </w:r>
        <w:proofErr w:type="spellStart"/>
        <w:r w:rsidRPr="00FE5BDD">
          <w:rPr>
            <w:lang w:eastAsia="en-US"/>
          </w:rPr>
          <w:t>міліметрів</w:t>
        </w:r>
      </w:smartTag>
      <w:proofErr w:type="spellEnd"/>
      <w:r w:rsidRPr="00FE5BDD">
        <w:rPr>
          <w:lang w:eastAsia="en-US"/>
        </w:rPr>
        <w:t xml:space="preserve"> - для </w:t>
      </w:r>
      <w:proofErr w:type="spellStart"/>
      <w:r w:rsidRPr="00FE5BDD">
        <w:rPr>
          <w:lang w:eastAsia="en-US"/>
        </w:rPr>
        <w:t>реквізита</w:t>
      </w:r>
      <w:proofErr w:type="spellEnd"/>
      <w:r w:rsidRPr="00FE5BDD">
        <w:rPr>
          <w:lang w:eastAsia="en-US"/>
        </w:rPr>
        <w:t xml:space="preserve"> “Гриф </w:t>
      </w:r>
      <w:proofErr w:type="spellStart"/>
      <w:r w:rsidRPr="00FE5BDD">
        <w:rPr>
          <w:lang w:eastAsia="en-US"/>
        </w:rPr>
        <w:t>затвердження</w:t>
      </w:r>
      <w:proofErr w:type="spellEnd"/>
      <w:r w:rsidRPr="00FE5BDD">
        <w:rPr>
          <w:lang w:eastAsia="en-US"/>
        </w:rPr>
        <w:t>”;</w:t>
      </w:r>
    </w:p>
    <w:p w14:paraId="34C9A53D" w14:textId="77777777" w:rsidR="00DA0D8E" w:rsidRPr="00FE5BDD" w:rsidRDefault="00DA0D8E" w:rsidP="00DA0D8E">
      <w:pPr>
        <w:shd w:val="clear" w:color="auto" w:fill="FFFFFF"/>
        <w:spacing w:after="150"/>
        <w:ind w:firstLine="450"/>
        <w:jc w:val="both"/>
        <w:rPr>
          <w:lang w:eastAsia="en-US"/>
        </w:rPr>
      </w:pPr>
      <w:smartTag w:uri="urn:schemas-microsoft-com:office:smarttags" w:element="metricconverter">
        <w:smartTagPr>
          <w:attr w:name="ProductID" w:val="90 міліметрів"/>
        </w:smartTagPr>
        <w:r w:rsidRPr="00FE5BDD">
          <w:rPr>
            <w:lang w:eastAsia="en-US"/>
          </w:rPr>
          <w:t xml:space="preserve">90 </w:t>
        </w:r>
        <w:proofErr w:type="spellStart"/>
        <w:r w:rsidRPr="00FE5BDD">
          <w:rPr>
            <w:lang w:eastAsia="en-US"/>
          </w:rPr>
          <w:t>міліметрів</w:t>
        </w:r>
      </w:smartTag>
      <w:proofErr w:type="spellEnd"/>
      <w:r w:rsidRPr="00FE5BDD">
        <w:rPr>
          <w:lang w:eastAsia="en-US"/>
        </w:rPr>
        <w:t xml:space="preserve"> - для </w:t>
      </w:r>
      <w:proofErr w:type="spellStart"/>
      <w:r w:rsidRPr="00FE5BDD">
        <w:rPr>
          <w:lang w:eastAsia="en-US"/>
        </w:rPr>
        <w:t>реквізиту</w:t>
      </w:r>
      <w:proofErr w:type="spellEnd"/>
      <w:r w:rsidRPr="00FE5BDD">
        <w:rPr>
          <w:lang w:eastAsia="en-US"/>
        </w:rPr>
        <w:t xml:space="preserve"> “Адресат”;</w:t>
      </w:r>
    </w:p>
    <w:p w14:paraId="36D4ED5A" w14:textId="77777777" w:rsidR="00DA0D8E" w:rsidRPr="00FE5BDD" w:rsidRDefault="00DA0D8E" w:rsidP="00DA0D8E">
      <w:pPr>
        <w:shd w:val="clear" w:color="auto" w:fill="FFFFFF"/>
        <w:spacing w:after="150"/>
        <w:ind w:firstLine="450"/>
        <w:jc w:val="both"/>
        <w:rPr>
          <w:lang w:eastAsia="en-US"/>
        </w:rPr>
      </w:pPr>
      <w:smartTag w:uri="urn:schemas-microsoft-com:office:smarttags" w:element="metricconverter">
        <w:smartTagPr>
          <w:attr w:name="ProductID" w:val="10 міліметрів"/>
        </w:smartTagPr>
        <w:r w:rsidRPr="00FE5BDD">
          <w:rPr>
            <w:lang w:eastAsia="en-US"/>
          </w:rPr>
          <w:t xml:space="preserve">10 </w:t>
        </w:r>
        <w:proofErr w:type="spellStart"/>
        <w:r w:rsidRPr="00FE5BDD">
          <w:rPr>
            <w:lang w:eastAsia="en-US"/>
          </w:rPr>
          <w:t>міліметрів</w:t>
        </w:r>
      </w:smartTag>
      <w:proofErr w:type="spellEnd"/>
      <w:r w:rsidRPr="00FE5BDD">
        <w:rPr>
          <w:lang w:eastAsia="en-US"/>
        </w:rPr>
        <w:t xml:space="preserve"> для </w:t>
      </w:r>
      <w:proofErr w:type="spellStart"/>
      <w:r w:rsidRPr="00FE5BDD">
        <w:rPr>
          <w:lang w:eastAsia="en-US"/>
        </w:rPr>
        <w:t>абзаців</w:t>
      </w:r>
      <w:proofErr w:type="spellEnd"/>
      <w:r w:rsidRPr="00FE5BDD">
        <w:rPr>
          <w:lang w:eastAsia="en-US"/>
        </w:rPr>
        <w:t xml:space="preserve"> у </w:t>
      </w:r>
      <w:proofErr w:type="spellStart"/>
      <w:r w:rsidRPr="00FE5BDD">
        <w:rPr>
          <w:lang w:eastAsia="en-US"/>
        </w:rPr>
        <w:t>тексті</w:t>
      </w:r>
      <w:proofErr w:type="spellEnd"/>
      <w:r w:rsidRPr="00FE5BDD">
        <w:rPr>
          <w:lang w:eastAsia="en-US"/>
        </w:rPr>
        <w:t>;</w:t>
      </w:r>
    </w:p>
    <w:p w14:paraId="21A26785" w14:textId="77777777" w:rsidR="00DA0D8E" w:rsidRPr="00FE5BDD" w:rsidRDefault="00DA0D8E" w:rsidP="00DA0D8E">
      <w:pPr>
        <w:shd w:val="clear" w:color="auto" w:fill="FFFFFF"/>
        <w:spacing w:after="150"/>
        <w:ind w:firstLine="450"/>
        <w:jc w:val="both"/>
        <w:rPr>
          <w:lang w:eastAsia="en-US"/>
        </w:rPr>
      </w:pPr>
      <w:r w:rsidRPr="00FE5BDD">
        <w:rPr>
          <w:lang w:eastAsia="en-US"/>
        </w:rPr>
        <w:t xml:space="preserve">0 </w:t>
      </w:r>
      <w:proofErr w:type="spellStart"/>
      <w:r w:rsidRPr="00FE5BDD">
        <w:rPr>
          <w:lang w:eastAsia="en-US"/>
        </w:rPr>
        <w:t>міліметрів</w:t>
      </w:r>
      <w:proofErr w:type="spellEnd"/>
      <w:r w:rsidRPr="00FE5BDD">
        <w:rPr>
          <w:lang w:eastAsia="en-US"/>
        </w:rPr>
        <w:t>:</w:t>
      </w:r>
    </w:p>
    <w:p w14:paraId="6E6A1A47" w14:textId="77777777" w:rsidR="00DA0D8E" w:rsidRPr="00FE5BDD" w:rsidRDefault="00DA0D8E" w:rsidP="00DA0D8E">
      <w:pPr>
        <w:shd w:val="clear" w:color="auto" w:fill="FFFFFF"/>
        <w:spacing w:after="150"/>
        <w:ind w:firstLine="450"/>
        <w:jc w:val="both"/>
        <w:rPr>
          <w:lang w:eastAsia="en-US"/>
        </w:rPr>
      </w:pPr>
      <w:r w:rsidRPr="00FE5BDD">
        <w:rPr>
          <w:lang w:eastAsia="en-US"/>
        </w:rPr>
        <w:t xml:space="preserve">для </w:t>
      </w:r>
      <w:proofErr w:type="spellStart"/>
      <w:r w:rsidRPr="00FE5BDD">
        <w:rPr>
          <w:lang w:eastAsia="en-US"/>
        </w:rPr>
        <w:t>слів</w:t>
      </w:r>
      <w:proofErr w:type="spellEnd"/>
      <w:r w:rsidRPr="00FE5BDD">
        <w:rPr>
          <w:lang w:eastAsia="en-US"/>
        </w:rPr>
        <w:t>: “СЛУХАЛИ”, “ВИСТУПИЛИ”, “ВИРІШИЛИ”, “УХВАЛИЛИ”, “НАКАЗУЮ”, “ЗОБОВ’ЯЗУЮ”;</w:t>
      </w:r>
    </w:p>
    <w:p w14:paraId="777F0223" w14:textId="77777777" w:rsidR="00DA0D8E" w:rsidRPr="00FE5BDD" w:rsidRDefault="00DA0D8E" w:rsidP="00DA0D8E">
      <w:pPr>
        <w:shd w:val="clear" w:color="auto" w:fill="FFFFFF"/>
        <w:spacing w:after="150"/>
        <w:ind w:firstLine="450"/>
        <w:jc w:val="both"/>
        <w:rPr>
          <w:lang w:eastAsia="en-US"/>
        </w:rPr>
      </w:pPr>
    </w:p>
    <w:p w14:paraId="0525EEED" w14:textId="77777777" w:rsidR="00FE5BDD" w:rsidRDefault="00DA0D8E" w:rsidP="00DA0D8E">
      <w:pPr>
        <w:shd w:val="clear" w:color="auto" w:fill="FFFFFF"/>
        <w:spacing w:after="150"/>
        <w:ind w:firstLine="450"/>
        <w:jc w:val="right"/>
        <w:rPr>
          <w:sz w:val="28"/>
          <w:szCs w:val="28"/>
          <w:lang w:eastAsia="en-US"/>
        </w:rPr>
      </w:pPr>
      <w:r w:rsidRPr="00DA0D8E">
        <w:rPr>
          <w:sz w:val="28"/>
          <w:szCs w:val="28"/>
          <w:lang w:eastAsia="en-US"/>
        </w:rPr>
        <w:t xml:space="preserve">                                                                          </w:t>
      </w:r>
    </w:p>
    <w:p w14:paraId="3E9E130E" w14:textId="77777777" w:rsidR="00FE5BDD" w:rsidRDefault="00FE5BDD" w:rsidP="00DA0D8E">
      <w:pPr>
        <w:shd w:val="clear" w:color="auto" w:fill="FFFFFF"/>
        <w:spacing w:after="150"/>
        <w:ind w:firstLine="450"/>
        <w:jc w:val="right"/>
        <w:rPr>
          <w:sz w:val="28"/>
          <w:szCs w:val="28"/>
          <w:lang w:eastAsia="en-US"/>
        </w:rPr>
      </w:pPr>
    </w:p>
    <w:p w14:paraId="3451D7E4" w14:textId="77777777" w:rsidR="00FE5BDD" w:rsidRDefault="00FE5BDD" w:rsidP="00DA0D8E">
      <w:pPr>
        <w:shd w:val="clear" w:color="auto" w:fill="FFFFFF"/>
        <w:spacing w:after="150"/>
        <w:ind w:firstLine="450"/>
        <w:jc w:val="right"/>
        <w:rPr>
          <w:sz w:val="28"/>
          <w:szCs w:val="28"/>
          <w:lang w:eastAsia="en-US"/>
        </w:rPr>
      </w:pPr>
    </w:p>
    <w:p w14:paraId="5AD062D5" w14:textId="77777777" w:rsidR="00FE5BDD" w:rsidRDefault="00FE5BDD" w:rsidP="00DA0D8E">
      <w:pPr>
        <w:shd w:val="clear" w:color="auto" w:fill="FFFFFF"/>
        <w:spacing w:after="150"/>
        <w:ind w:firstLine="450"/>
        <w:jc w:val="right"/>
        <w:rPr>
          <w:sz w:val="28"/>
          <w:szCs w:val="28"/>
          <w:lang w:eastAsia="en-US"/>
        </w:rPr>
      </w:pPr>
    </w:p>
    <w:p w14:paraId="5E81EBBA" w14:textId="42D404FE" w:rsidR="00DA0D8E" w:rsidRPr="00DA0D8E" w:rsidRDefault="00DA0D8E" w:rsidP="00DA0D8E">
      <w:pPr>
        <w:shd w:val="clear" w:color="auto" w:fill="FFFFFF"/>
        <w:spacing w:after="150"/>
        <w:ind w:firstLine="450"/>
        <w:jc w:val="right"/>
        <w:rPr>
          <w:sz w:val="28"/>
          <w:szCs w:val="28"/>
          <w:lang w:eastAsia="en-US"/>
        </w:rPr>
      </w:pPr>
      <w:r w:rsidRPr="00DA0D8E">
        <w:rPr>
          <w:sz w:val="28"/>
          <w:szCs w:val="28"/>
          <w:lang w:eastAsia="en-US"/>
        </w:rPr>
        <w:lastRenderedPageBreak/>
        <w:t xml:space="preserve"> </w:t>
      </w:r>
      <w:proofErr w:type="spellStart"/>
      <w:r w:rsidRPr="00DA0D8E">
        <w:rPr>
          <w:sz w:val="28"/>
          <w:szCs w:val="28"/>
          <w:lang w:eastAsia="en-US"/>
        </w:rPr>
        <w:t>Продовження</w:t>
      </w:r>
      <w:proofErr w:type="spellEnd"/>
      <w:r w:rsidRPr="00DA0D8E">
        <w:rPr>
          <w:sz w:val="28"/>
          <w:szCs w:val="28"/>
          <w:lang w:eastAsia="en-US"/>
        </w:rPr>
        <w:t xml:space="preserve"> додатка 1</w:t>
      </w:r>
    </w:p>
    <w:p w14:paraId="393D37E1" w14:textId="77777777" w:rsidR="00DA0D8E" w:rsidRPr="00DA0D8E" w:rsidRDefault="00DA0D8E" w:rsidP="00DA0D8E">
      <w:pPr>
        <w:shd w:val="clear" w:color="auto" w:fill="FFFFFF"/>
        <w:spacing w:after="150"/>
        <w:ind w:firstLine="450"/>
        <w:jc w:val="both"/>
        <w:rPr>
          <w:sz w:val="28"/>
          <w:szCs w:val="28"/>
          <w:lang w:eastAsia="en-US"/>
        </w:rPr>
      </w:pPr>
    </w:p>
    <w:p w14:paraId="7C958F7F" w14:textId="77777777" w:rsidR="00DA0D8E" w:rsidRPr="00DA0D8E" w:rsidRDefault="00DA0D8E" w:rsidP="00DA0D8E">
      <w:pPr>
        <w:shd w:val="clear" w:color="auto" w:fill="FFFFFF"/>
        <w:spacing w:after="150"/>
        <w:ind w:firstLine="450"/>
        <w:jc w:val="both"/>
        <w:rPr>
          <w:sz w:val="28"/>
          <w:szCs w:val="28"/>
          <w:lang w:eastAsia="en-US"/>
        </w:rPr>
      </w:pPr>
      <w:r w:rsidRPr="00DA0D8E">
        <w:rPr>
          <w:sz w:val="28"/>
          <w:szCs w:val="28"/>
          <w:lang w:eastAsia="en-US"/>
        </w:rPr>
        <w:t xml:space="preserve">для </w:t>
      </w:r>
      <w:proofErr w:type="spellStart"/>
      <w:r w:rsidRPr="00DA0D8E">
        <w:rPr>
          <w:sz w:val="28"/>
          <w:szCs w:val="28"/>
          <w:lang w:eastAsia="en-US"/>
        </w:rPr>
        <w:t>реквізитів</w:t>
      </w:r>
      <w:proofErr w:type="spellEnd"/>
      <w:r w:rsidRPr="00DA0D8E">
        <w:rPr>
          <w:sz w:val="28"/>
          <w:szCs w:val="28"/>
          <w:lang w:eastAsia="en-US"/>
        </w:rPr>
        <w:t xml:space="preserve">: “Дата документа”, “Короткий </w:t>
      </w:r>
      <w:proofErr w:type="spellStart"/>
      <w:r w:rsidRPr="00DA0D8E">
        <w:rPr>
          <w:sz w:val="28"/>
          <w:szCs w:val="28"/>
          <w:lang w:eastAsia="en-US"/>
        </w:rPr>
        <w:t>зміст</w:t>
      </w:r>
      <w:proofErr w:type="spellEnd"/>
      <w:r w:rsidRPr="00DA0D8E">
        <w:rPr>
          <w:sz w:val="28"/>
          <w:szCs w:val="28"/>
          <w:lang w:eastAsia="en-US"/>
        </w:rPr>
        <w:t xml:space="preserve"> документа”, “Текст” (без </w:t>
      </w:r>
      <w:proofErr w:type="spellStart"/>
      <w:r w:rsidRPr="00DA0D8E">
        <w:rPr>
          <w:sz w:val="28"/>
          <w:szCs w:val="28"/>
          <w:lang w:eastAsia="en-US"/>
        </w:rPr>
        <w:t>абзаців</w:t>
      </w:r>
      <w:proofErr w:type="spellEnd"/>
      <w:r w:rsidRPr="00DA0D8E">
        <w:rPr>
          <w:sz w:val="28"/>
          <w:szCs w:val="28"/>
          <w:lang w:eastAsia="en-US"/>
        </w:rPr>
        <w:t>), “</w:t>
      </w:r>
      <w:proofErr w:type="spellStart"/>
      <w:r w:rsidRPr="00DA0D8E">
        <w:rPr>
          <w:sz w:val="28"/>
          <w:szCs w:val="28"/>
          <w:lang w:eastAsia="en-US"/>
        </w:rPr>
        <w:t>Відмітка</w:t>
      </w:r>
      <w:proofErr w:type="spellEnd"/>
      <w:r w:rsidRPr="00DA0D8E">
        <w:rPr>
          <w:sz w:val="28"/>
          <w:szCs w:val="28"/>
          <w:lang w:eastAsia="en-US"/>
        </w:rPr>
        <w:t xml:space="preserve"> про </w:t>
      </w:r>
      <w:proofErr w:type="spellStart"/>
      <w:r w:rsidRPr="00DA0D8E">
        <w:rPr>
          <w:sz w:val="28"/>
          <w:szCs w:val="28"/>
          <w:lang w:eastAsia="en-US"/>
        </w:rPr>
        <w:t>наявність</w:t>
      </w:r>
      <w:proofErr w:type="spellEnd"/>
      <w:r w:rsidRPr="00DA0D8E">
        <w:rPr>
          <w:sz w:val="28"/>
          <w:szCs w:val="28"/>
          <w:lang w:eastAsia="en-US"/>
        </w:rPr>
        <w:t xml:space="preserve"> </w:t>
      </w:r>
      <w:proofErr w:type="spellStart"/>
      <w:r w:rsidRPr="00DA0D8E">
        <w:rPr>
          <w:sz w:val="28"/>
          <w:szCs w:val="28"/>
          <w:lang w:eastAsia="en-US"/>
        </w:rPr>
        <w:t>додатків</w:t>
      </w:r>
      <w:proofErr w:type="spellEnd"/>
      <w:r w:rsidRPr="00DA0D8E">
        <w:rPr>
          <w:sz w:val="28"/>
          <w:szCs w:val="28"/>
          <w:lang w:eastAsia="en-US"/>
        </w:rPr>
        <w:t>”, “</w:t>
      </w:r>
      <w:proofErr w:type="spellStart"/>
      <w:r w:rsidRPr="00DA0D8E">
        <w:rPr>
          <w:sz w:val="28"/>
          <w:szCs w:val="28"/>
          <w:lang w:eastAsia="en-US"/>
        </w:rPr>
        <w:t>Прізвище</w:t>
      </w:r>
      <w:proofErr w:type="spellEnd"/>
      <w:r w:rsidRPr="00DA0D8E">
        <w:rPr>
          <w:sz w:val="28"/>
          <w:szCs w:val="28"/>
          <w:lang w:eastAsia="en-US"/>
        </w:rPr>
        <w:t xml:space="preserve"> </w:t>
      </w:r>
      <w:proofErr w:type="spellStart"/>
      <w:r w:rsidRPr="00DA0D8E">
        <w:rPr>
          <w:sz w:val="28"/>
          <w:szCs w:val="28"/>
          <w:lang w:eastAsia="en-US"/>
        </w:rPr>
        <w:t>виконавця</w:t>
      </w:r>
      <w:proofErr w:type="spellEnd"/>
      <w:r w:rsidRPr="00DA0D8E">
        <w:rPr>
          <w:sz w:val="28"/>
          <w:szCs w:val="28"/>
          <w:lang w:eastAsia="en-US"/>
        </w:rPr>
        <w:t xml:space="preserve"> і номер </w:t>
      </w:r>
      <w:proofErr w:type="spellStart"/>
      <w:r w:rsidRPr="00DA0D8E">
        <w:rPr>
          <w:sz w:val="28"/>
          <w:szCs w:val="28"/>
          <w:lang w:eastAsia="en-US"/>
        </w:rPr>
        <w:t>його</w:t>
      </w:r>
      <w:proofErr w:type="spellEnd"/>
      <w:r w:rsidRPr="00DA0D8E">
        <w:rPr>
          <w:sz w:val="28"/>
          <w:szCs w:val="28"/>
          <w:lang w:eastAsia="en-US"/>
        </w:rPr>
        <w:t xml:space="preserve"> телефону”, “</w:t>
      </w:r>
      <w:proofErr w:type="spellStart"/>
      <w:r w:rsidRPr="00DA0D8E">
        <w:rPr>
          <w:sz w:val="28"/>
          <w:szCs w:val="28"/>
          <w:lang w:eastAsia="en-US"/>
        </w:rPr>
        <w:t>Відмітка</w:t>
      </w:r>
      <w:proofErr w:type="spellEnd"/>
      <w:r w:rsidRPr="00DA0D8E">
        <w:rPr>
          <w:sz w:val="28"/>
          <w:szCs w:val="28"/>
          <w:lang w:eastAsia="en-US"/>
        </w:rPr>
        <w:t xml:space="preserve"> про </w:t>
      </w:r>
      <w:proofErr w:type="spellStart"/>
      <w:r w:rsidRPr="00DA0D8E">
        <w:rPr>
          <w:sz w:val="28"/>
          <w:szCs w:val="28"/>
          <w:lang w:eastAsia="en-US"/>
        </w:rPr>
        <w:t>виконання</w:t>
      </w:r>
      <w:proofErr w:type="spellEnd"/>
      <w:r w:rsidRPr="00DA0D8E">
        <w:rPr>
          <w:sz w:val="28"/>
          <w:szCs w:val="28"/>
          <w:lang w:eastAsia="en-US"/>
        </w:rPr>
        <w:t xml:space="preserve"> документа і </w:t>
      </w:r>
      <w:proofErr w:type="spellStart"/>
      <w:r w:rsidRPr="00DA0D8E">
        <w:rPr>
          <w:sz w:val="28"/>
          <w:szCs w:val="28"/>
          <w:lang w:eastAsia="en-US"/>
        </w:rPr>
        <w:t>надсилання</w:t>
      </w:r>
      <w:proofErr w:type="spellEnd"/>
      <w:r w:rsidRPr="00DA0D8E">
        <w:rPr>
          <w:sz w:val="28"/>
          <w:szCs w:val="28"/>
          <w:lang w:eastAsia="en-US"/>
        </w:rPr>
        <w:t xml:space="preserve"> </w:t>
      </w:r>
      <w:proofErr w:type="spellStart"/>
      <w:r w:rsidRPr="00DA0D8E">
        <w:rPr>
          <w:sz w:val="28"/>
          <w:szCs w:val="28"/>
          <w:lang w:eastAsia="en-US"/>
        </w:rPr>
        <w:t>його</w:t>
      </w:r>
      <w:proofErr w:type="spellEnd"/>
      <w:r w:rsidRPr="00DA0D8E">
        <w:rPr>
          <w:sz w:val="28"/>
          <w:szCs w:val="28"/>
          <w:lang w:eastAsia="en-US"/>
        </w:rPr>
        <w:t xml:space="preserve"> до </w:t>
      </w:r>
      <w:proofErr w:type="spellStart"/>
      <w:r w:rsidRPr="00DA0D8E">
        <w:rPr>
          <w:sz w:val="28"/>
          <w:szCs w:val="28"/>
          <w:lang w:eastAsia="en-US"/>
        </w:rPr>
        <w:t>справи</w:t>
      </w:r>
      <w:proofErr w:type="spellEnd"/>
      <w:r w:rsidRPr="00DA0D8E">
        <w:rPr>
          <w:sz w:val="28"/>
          <w:szCs w:val="28"/>
          <w:lang w:eastAsia="en-US"/>
        </w:rPr>
        <w:t>”, слово “</w:t>
      </w:r>
      <w:proofErr w:type="spellStart"/>
      <w:r w:rsidRPr="00DA0D8E">
        <w:rPr>
          <w:sz w:val="28"/>
          <w:szCs w:val="28"/>
          <w:lang w:eastAsia="en-US"/>
        </w:rPr>
        <w:t>Додаток</w:t>
      </w:r>
      <w:proofErr w:type="spellEnd"/>
      <w:r w:rsidRPr="00DA0D8E">
        <w:rPr>
          <w:sz w:val="28"/>
          <w:szCs w:val="28"/>
          <w:lang w:eastAsia="en-US"/>
        </w:rPr>
        <w:t xml:space="preserve">”, </w:t>
      </w:r>
      <w:proofErr w:type="spellStart"/>
      <w:r w:rsidRPr="00DA0D8E">
        <w:rPr>
          <w:sz w:val="28"/>
          <w:szCs w:val="28"/>
          <w:lang w:eastAsia="en-US"/>
        </w:rPr>
        <w:t>реквізити</w:t>
      </w:r>
      <w:proofErr w:type="spellEnd"/>
      <w:r w:rsidRPr="00DA0D8E">
        <w:rPr>
          <w:sz w:val="28"/>
          <w:szCs w:val="28"/>
          <w:lang w:eastAsia="en-US"/>
        </w:rPr>
        <w:t xml:space="preserve"> “</w:t>
      </w:r>
      <w:proofErr w:type="spellStart"/>
      <w:r w:rsidRPr="00DA0D8E">
        <w:rPr>
          <w:sz w:val="28"/>
          <w:szCs w:val="28"/>
          <w:lang w:eastAsia="en-US"/>
        </w:rPr>
        <w:t>Додаток</w:t>
      </w:r>
      <w:proofErr w:type="spellEnd"/>
      <w:r w:rsidRPr="00DA0D8E">
        <w:rPr>
          <w:sz w:val="28"/>
          <w:szCs w:val="28"/>
          <w:lang w:eastAsia="en-US"/>
        </w:rPr>
        <w:t>” та слово “</w:t>
      </w:r>
      <w:proofErr w:type="spellStart"/>
      <w:r w:rsidRPr="00DA0D8E">
        <w:rPr>
          <w:sz w:val="28"/>
          <w:szCs w:val="28"/>
          <w:lang w:eastAsia="en-US"/>
        </w:rPr>
        <w:t>Підстава</w:t>
      </w:r>
      <w:proofErr w:type="spellEnd"/>
      <w:r w:rsidRPr="00DA0D8E">
        <w:rPr>
          <w:sz w:val="28"/>
          <w:szCs w:val="28"/>
          <w:lang w:eastAsia="en-US"/>
        </w:rPr>
        <w:t xml:space="preserve">” </w:t>
      </w:r>
      <w:proofErr w:type="spellStart"/>
      <w:r w:rsidRPr="00DA0D8E">
        <w:rPr>
          <w:sz w:val="28"/>
          <w:szCs w:val="28"/>
          <w:lang w:eastAsia="en-US"/>
        </w:rPr>
        <w:t>запису</w:t>
      </w:r>
      <w:proofErr w:type="spellEnd"/>
      <w:r w:rsidRPr="00DA0D8E">
        <w:rPr>
          <w:sz w:val="28"/>
          <w:szCs w:val="28"/>
          <w:lang w:eastAsia="en-US"/>
        </w:rPr>
        <w:t xml:space="preserve"> про </w:t>
      </w:r>
      <w:proofErr w:type="spellStart"/>
      <w:r w:rsidRPr="00DA0D8E">
        <w:rPr>
          <w:sz w:val="28"/>
          <w:szCs w:val="28"/>
          <w:lang w:eastAsia="en-US"/>
        </w:rPr>
        <w:t>посилання</w:t>
      </w:r>
      <w:proofErr w:type="spellEnd"/>
      <w:r w:rsidRPr="00DA0D8E">
        <w:rPr>
          <w:sz w:val="28"/>
          <w:szCs w:val="28"/>
          <w:lang w:eastAsia="en-US"/>
        </w:rPr>
        <w:t xml:space="preserve"> на документ, </w:t>
      </w:r>
      <w:proofErr w:type="spellStart"/>
      <w:r w:rsidRPr="00DA0D8E">
        <w:rPr>
          <w:sz w:val="28"/>
          <w:szCs w:val="28"/>
          <w:lang w:eastAsia="en-US"/>
        </w:rPr>
        <w:t>що</w:t>
      </w:r>
      <w:proofErr w:type="spellEnd"/>
      <w:r w:rsidRPr="00DA0D8E">
        <w:rPr>
          <w:sz w:val="28"/>
          <w:szCs w:val="28"/>
          <w:lang w:eastAsia="en-US"/>
        </w:rPr>
        <w:t xml:space="preserve"> став </w:t>
      </w:r>
      <w:proofErr w:type="spellStart"/>
      <w:r w:rsidRPr="00DA0D8E">
        <w:rPr>
          <w:sz w:val="28"/>
          <w:szCs w:val="28"/>
          <w:lang w:eastAsia="en-US"/>
        </w:rPr>
        <w:t>підставою</w:t>
      </w:r>
      <w:proofErr w:type="spellEnd"/>
      <w:r w:rsidRPr="00DA0D8E">
        <w:rPr>
          <w:sz w:val="28"/>
          <w:szCs w:val="28"/>
          <w:lang w:eastAsia="en-US"/>
        </w:rPr>
        <w:t xml:space="preserve"> для </w:t>
      </w:r>
      <w:proofErr w:type="spellStart"/>
      <w:r w:rsidRPr="00DA0D8E">
        <w:rPr>
          <w:sz w:val="28"/>
          <w:szCs w:val="28"/>
          <w:lang w:eastAsia="en-US"/>
        </w:rPr>
        <w:t>підготовки</w:t>
      </w:r>
      <w:proofErr w:type="spellEnd"/>
      <w:r w:rsidRPr="00DA0D8E">
        <w:rPr>
          <w:sz w:val="28"/>
          <w:szCs w:val="28"/>
          <w:lang w:eastAsia="en-US"/>
        </w:rPr>
        <w:t xml:space="preserve"> (</w:t>
      </w:r>
      <w:proofErr w:type="spellStart"/>
      <w:r w:rsidRPr="00DA0D8E">
        <w:rPr>
          <w:sz w:val="28"/>
          <w:szCs w:val="28"/>
          <w:lang w:eastAsia="en-US"/>
        </w:rPr>
        <w:t>видання</w:t>
      </w:r>
      <w:proofErr w:type="spellEnd"/>
      <w:r w:rsidRPr="00DA0D8E">
        <w:rPr>
          <w:sz w:val="28"/>
          <w:szCs w:val="28"/>
          <w:lang w:eastAsia="en-US"/>
        </w:rPr>
        <w:t xml:space="preserve">) поточного документа, </w:t>
      </w:r>
      <w:proofErr w:type="spellStart"/>
      <w:r w:rsidRPr="00DA0D8E">
        <w:rPr>
          <w:sz w:val="28"/>
          <w:szCs w:val="28"/>
          <w:lang w:eastAsia="en-US"/>
        </w:rPr>
        <w:t>найменування</w:t>
      </w:r>
      <w:proofErr w:type="spellEnd"/>
      <w:r w:rsidRPr="00DA0D8E">
        <w:rPr>
          <w:sz w:val="28"/>
          <w:szCs w:val="28"/>
          <w:lang w:eastAsia="en-US"/>
        </w:rPr>
        <w:t xml:space="preserve"> посади у </w:t>
      </w:r>
      <w:proofErr w:type="spellStart"/>
      <w:r w:rsidRPr="00DA0D8E">
        <w:rPr>
          <w:sz w:val="28"/>
          <w:szCs w:val="28"/>
          <w:lang w:eastAsia="en-US"/>
        </w:rPr>
        <w:t>реквізиті</w:t>
      </w:r>
      <w:proofErr w:type="spellEnd"/>
      <w:r w:rsidRPr="00DA0D8E">
        <w:rPr>
          <w:sz w:val="28"/>
          <w:szCs w:val="28"/>
          <w:lang w:eastAsia="en-US"/>
        </w:rPr>
        <w:t xml:space="preserve"> “</w:t>
      </w:r>
      <w:proofErr w:type="spellStart"/>
      <w:r w:rsidRPr="00DA0D8E">
        <w:rPr>
          <w:sz w:val="28"/>
          <w:szCs w:val="28"/>
          <w:lang w:eastAsia="en-US"/>
        </w:rPr>
        <w:t>Підпис</w:t>
      </w:r>
      <w:proofErr w:type="spellEnd"/>
      <w:r w:rsidRPr="00DA0D8E">
        <w:rPr>
          <w:sz w:val="28"/>
          <w:szCs w:val="28"/>
          <w:lang w:eastAsia="en-US"/>
        </w:rPr>
        <w:t xml:space="preserve">”, </w:t>
      </w:r>
      <w:proofErr w:type="spellStart"/>
      <w:r w:rsidRPr="00DA0D8E">
        <w:rPr>
          <w:sz w:val="28"/>
          <w:szCs w:val="28"/>
          <w:lang w:eastAsia="en-US"/>
        </w:rPr>
        <w:t>засвідчувального</w:t>
      </w:r>
      <w:proofErr w:type="spellEnd"/>
      <w:r w:rsidRPr="00DA0D8E">
        <w:rPr>
          <w:sz w:val="28"/>
          <w:szCs w:val="28"/>
          <w:lang w:eastAsia="en-US"/>
        </w:rPr>
        <w:t xml:space="preserve"> </w:t>
      </w:r>
      <w:proofErr w:type="spellStart"/>
      <w:r w:rsidRPr="00DA0D8E">
        <w:rPr>
          <w:sz w:val="28"/>
          <w:szCs w:val="28"/>
          <w:lang w:eastAsia="en-US"/>
        </w:rPr>
        <w:t>напису</w:t>
      </w:r>
      <w:proofErr w:type="spellEnd"/>
      <w:r w:rsidRPr="00DA0D8E">
        <w:rPr>
          <w:sz w:val="28"/>
          <w:szCs w:val="28"/>
          <w:lang w:eastAsia="en-US"/>
        </w:rPr>
        <w:t xml:space="preserve"> “</w:t>
      </w:r>
      <w:proofErr w:type="spellStart"/>
      <w:r w:rsidRPr="00DA0D8E">
        <w:rPr>
          <w:sz w:val="28"/>
          <w:szCs w:val="28"/>
          <w:lang w:eastAsia="en-US"/>
        </w:rPr>
        <w:t>Згідно</w:t>
      </w:r>
      <w:proofErr w:type="spellEnd"/>
      <w:r w:rsidRPr="00DA0D8E">
        <w:rPr>
          <w:sz w:val="28"/>
          <w:szCs w:val="28"/>
          <w:lang w:eastAsia="en-US"/>
        </w:rPr>
        <w:t xml:space="preserve"> з </w:t>
      </w:r>
      <w:proofErr w:type="spellStart"/>
      <w:r w:rsidRPr="00DA0D8E">
        <w:rPr>
          <w:sz w:val="28"/>
          <w:szCs w:val="28"/>
          <w:lang w:eastAsia="en-US"/>
        </w:rPr>
        <w:t>оригіналом</w:t>
      </w:r>
      <w:proofErr w:type="spellEnd"/>
      <w:r w:rsidRPr="00DA0D8E">
        <w:rPr>
          <w:sz w:val="28"/>
          <w:szCs w:val="28"/>
          <w:lang w:eastAsia="en-US"/>
        </w:rPr>
        <w:t xml:space="preserve">” та для </w:t>
      </w:r>
      <w:proofErr w:type="spellStart"/>
      <w:r w:rsidRPr="00DA0D8E">
        <w:rPr>
          <w:sz w:val="28"/>
          <w:szCs w:val="28"/>
          <w:lang w:eastAsia="en-US"/>
        </w:rPr>
        <w:t>першогореквізита</w:t>
      </w:r>
      <w:proofErr w:type="spellEnd"/>
      <w:r w:rsidRPr="00DA0D8E">
        <w:rPr>
          <w:sz w:val="28"/>
          <w:szCs w:val="28"/>
          <w:lang w:eastAsia="en-US"/>
        </w:rPr>
        <w:t xml:space="preserve"> “Гриф </w:t>
      </w:r>
      <w:proofErr w:type="spellStart"/>
      <w:r w:rsidRPr="00DA0D8E">
        <w:rPr>
          <w:sz w:val="28"/>
          <w:szCs w:val="28"/>
          <w:lang w:eastAsia="en-US"/>
        </w:rPr>
        <w:t>затвердження</w:t>
      </w:r>
      <w:proofErr w:type="spellEnd"/>
      <w:r w:rsidRPr="00DA0D8E">
        <w:rPr>
          <w:sz w:val="28"/>
          <w:szCs w:val="28"/>
          <w:lang w:eastAsia="en-US"/>
        </w:rPr>
        <w:t xml:space="preserve">”, </w:t>
      </w:r>
      <w:proofErr w:type="spellStart"/>
      <w:r w:rsidRPr="00DA0D8E">
        <w:rPr>
          <w:sz w:val="28"/>
          <w:szCs w:val="28"/>
          <w:lang w:eastAsia="en-US"/>
        </w:rPr>
        <w:t>якщо</w:t>
      </w:r>
      <w:proofErr w:type="spellEnd"/>
      <w:r w:rsidRPr="00DA0D8E">
        <w:rPr>
          <w:sz w:val="28"/>
          <w:szCs w:val="28"/>
          <w:lang w:eastAsia="en-US"/>
        </w:rPr>
        <w:t xml:space="preserve"> </w:t>
      </w:r>
      <w:proofErr w:type="spellStart"/>
      <w:r w:rsidRPr="00DA0D8E">
        <w:rPr>
          <w:sz w:val="28"/>
          <w:szCs w:val="28"/>
          <w:lang w:eastAsia="en-US"/>
        </w:rPr>
        <w:t>їх</w:t>
      </w:r>
      <w:proofErr w:type="spellEnd"/>
      <w:r w:rsidRPr="00DA0D8E">
        <w:rPr>
          <w:sz w:val="28"/>
          <w:szCs w:val="28"/>
          <w:lang w:eastAsia="en-US"/>
        </w:rPr>
        <w:t xml:space="preserve"> в </w:t>
      </w:r>
      <w:proofErr w:type="spellStart"/>
      <w:r w:rsidRPr="00DA0D8E">
        <w:rPr>
          <w:sz w:val="28"/>
          <w:szCs w:val="28"/>
          <w:lang w:eastAsia="en-US"/>
        </w:rPr>
        <w:t>документі</w:t>
      </w:r>
      <w:proofErr w:type="spellEnd"/>
      <w:r w:rsidRPr="00DA0D8E">
        <w:rPr>
          <w:sz w:val="28"/>
          <w:szCs w:val="28"/>
          <w:lang w:eastAsia="en-US"/>
        </w:rPr>
        <w:t xml:space="preserve"> два.”;</w:t>
      </w:r>
    </w:p>
    <w:p w14:paraId="10AEF666" w14:textId="77777777" w:rsidR="00DA0D8E" w:rsidRPr="00DA0D8E" w:rsidRDefault="00DA0D8E" w:rsidP="00DA0D8E">
      <w:pPr>
        <w:shd w:val="clear" w:color="auto" w:fill="FFFFFF"/>
        <w:spacing w:after="150"/>
        <w:ind w:firstLine="450"/>
        <w:jc w:val="both"/>
        <w:rPr>
          <w:sz w:val="28"/>
          <w:szCs w:val="28"/>
          <w:lang w:eastAsia="en-US"/>
        </w:rPr>
      </w:pPr>
      <w:r w:rsidRPr="00DA0D8E">
        <w:rPr>
          <w:sz w:val="28"/>
          <w:szCs w:val="28"/>
          <w:lang w:eastAsia="en-US"/>
        </w:rPr>
        <w:t xml:space="preserve">8. </w:t>
      </w:r>
      <w:proofErr w:type="spellStart"/>
      <w:r w:rsidRPr="00DA0D8E">
        <w:rPr>
          <w:sz w:val="28"/>
          <w:szCs w:val="28"/>
          <w:lang w:eastAsia="en-US"/>
        </w:rPr>
        <w:t>Під</w:t>
      </w:r>
      <w:proofErr w:type="spellEnd"/>
      <w:r w:rsidRPr="00DA0D8E">
        <w:rPr>
          <w:sz w:val="28"/>
          <w:szCs w:val="28"/>
          <w:lang w:eastAsia="en-US"/>
        </w:rPr>
        <w:t xml:space="preserve"> час </w:t>
      </w:r>
      <w:proofErr w:type="spellStart"/>
      <w:r w:rsidRPr="00DA0D8E">
        <w:rPr>
          <w:sz w:val="28"/>
          <w:szCs w:val="28"/>
          <w:lang w:eastAsia="en-US"/>
        </w:rPr>
        <w:t>оформлення</w:t>
      </w:r>
      <w:proofErr w:type="spellEnd"/>
      <w:r w:rsidRPr="00DA0D8E">
        <w:rPr>
          <w:sz w:val="28"/>
          <w:szCs w:val="28"/>
          <w:lang w:eastAsia="en-US"/>
        </w:rPr>
        <w:t xml:space="preserve"> </w:t>
      </w:r>
      <w:proofErr w:type="spellStart"/>
      <w:r w:rsidRPr="00DA0D8E">
        <w:rPr>
          <w:sz w:val="28"/>
          <w:szCs w:val="28"/>
          <w:lang w:eastAsia="en-US"/>
        </w:rPr>
        <w:t>документів</w:t>
      </w:r>
      <w:proofErr w:type="spellEnd"/>
      <w:r w:rsidRPr="00DA0D8E">
        <w:rPr>
          <w:sz w:val="28"/>
          <w:szCs w:val="28"/>
          <w:lang w:eastAsia="en-US"/>
        </w:rPr>
        <w:t xml:space="preserve"> (</w:t>
      </w:r>
      <w:proofErr w:type="spellStart"/>
      <w:r w:rsidRPr="00DA0D8E">
        <w:rPr>
          <w:sz w:val="28"/>
          <w:szCs w:val="28"/>
          <w:lang w:eastAsia="en-US"/>
        </w:rPr>
        <w:t>додатків</w:t>
      </w:r>
      <w:proofErr w:type="spellEnd"/>
      <w:r w:rsidRPr="00DA0D8E">
        <w:rPr>
          <w:sz w:val="28"/>
          <w:szCs w:val="28"/>
          <w:lang w:eastAsia="en-US"/>
        </w:rPr>
        <w:t xml:space="preserve"> до них) на </w:t>
      </w:r>
      <w:proofErr w:type="spellStart"/>
      <w:r w:rsidRPr="00DA0D8E">
        <w:rPr>
          <w:sz w:val="28"/>
          <w:szCs w:val="28"/>
          <w:lang w:eastAsia="en-US"/>
        </w:rPr>
        <w:t>двох</w:t>
      </w:r>
      <w:proofErr w:type="spellEnd"/>
      <w:r w:rsidRPr="00DA0D8E">
        <w:rPr>
          <w:sz w:val="28"/>
          <w:szCs w:val="28"/>
          <w:lang w:eastAsia="en-US"/>
        </w:rPr>
        <w:t xml:space="preserve"> і </w:t>
      </w:r>
      <w:proofErr w:type="spellStart"/>
      <w:r w:rsidRPr="00DA0D8E">
        <w:rPr>
          <w:sz w:val="28"/>
          <w:szCs w:val="28"/>
          <w:lang w:eastAsia="en-US"/>
        </w:rPr>
        <w:t>більше</w:t>
      </w:r>
      <w:proofErr w:type="spellEnd"/>
      <w:r w:rsidRPr="00DA0D8E">
        <w:rPr>
          <w:sz w:val="28"/>
          <w:szCs w:val="28"/>
          <w:lang w:eastAsia="en-US"/>
        </w:rPr>
        <w:t xml:space="preserve"> </w:t>
      </w:r>
      <w:proofErr w:type="spellStart"/>
      <w:r w:rsidRPr="00DA0D8E">
        <w:rPr>
          <w:sz w:val="28"/>
          <w:szCs w:val="28"/>
          <w:lang w:eastAsia="en-US"/>
        </w:rPr>
        <w:t>сторінках</w:t>
      </w:r>
      <w:proofErr w:type="spellEnd"/>
      <w:r w:rsidRPr="00DA0D8E">
        <w:rPr>
          <w:sz w:val="28"/>
          <w:szCs w:val="28"/>
          <w:lang w:eastAsia="en-US"/>
        </w:rPr>
        <w:t xml:space="preserve"> друга та </w:t>
      </w:r>
      <w:proofErr w:type="spellStart"/>
      <w:r w:rsidRPr="00DA0D8E">
        <w:rPr>
          <w:sz w:val="28"/>
          <w:szCs w:val="28"/>
          <w:lang w:eastAsia="en-US"/>
        </w:rPr>
        <w:t>наступні</w:t>
      </w:r>
      <w:proofErr w:type="spellEnd"/>
      <w:r w:rsidRPr="00DA0D8E">
        <w:rPr>
          <w:sz w:val="28"/>
          <w:szCs w:val="28"/>
          <w:lang w:eastAsia="en-US"/>
        </w:rPr>
        <w:t xml:space="preserve"> </w:t>
      </w:r>
      <w:proofErr w:type="spellStart"/>
      <w:r w:rsidRPr="00DA0D8E">
        <w:rPr>
          <w:sz w:val="28"/>
          <w:szCs w:val="28"/>
          <w:lang w:eastAsia="en-US"/>
        </w:rPr>
        <w:t>сторінки</w:t>
      </w:r>
      <w:proofErr w:type="spellEnd"/>
      <w:r w:rsidRPr="00DA0D8E">
        <w:rPr>
          <w:sz w:val="28"/>
          <w:szCs w:val="28"/>
          <w:lang w:eastAsia="en-US"/>
        </w:rPr>
        <w:t xml:space="preserve"> </w:t>
      </w:r>
      <w:proofErr w:type="spellStart"/>
      <w:r w:rsidRPr="00DA0D8E">
        <w:rPr>
          <w:sz w:val="28"/>
          <w:szCs w:val="28"/>
          <w:lang w:eastAsia="en-US"/>
        </w:rPr>
        <w:t>повинні</w:t>
      </w:r>
      <w:proofErr w:type="spellEnd"/>
      <w:r w:rsidRPr="00DA0D8E">
        <w:rPr>
          <w:sz w:val="28"/>
          <w:szCs w:val="28"/>
          <w:lang w:eastAsia="en-US"/>
        </w:rPr>
        <w:t xml:space="preserve"> бути </w:t>
      </w:r>
      <w:proofErr w:type="spellStart"/>
      <w:r w:rsidRPr="00DA0D8E">
        <w:rPr>
          <w:sz w:val="28"/>
          <w:szCs w:val="28"/>
          <w:lang w:eastAsia="en-US"/>
        </w:rPr>
        <w:t>пронумеровані</w:t>
      </w:r>
      <w:proofErr w:type="spellEnd"/>
      <w:r w:rsidRPr="00DA0D8E">
        <w:rPr>
          <w:sz w:val="28"/>
          <w:szCs w:val="28"/>
          <w:lang w:eastAsia="en-US"/>
        </w:rPr>
        <w:t>.</w:t>
      </w:r>
    </w:p>
    <w:p w14:paraId="232F52E4" w14:textId="77777777" w:rsidR="00DA0D8E" w:rsidRPr="00DA0D8E" w:rsidRDefault="00DA0D8E" w:rsidP="00DA0D8E">
      <w:pPr>
        <w:shd w:val="clear" w:color="auto" w:fill="FFFFFF"/>
        <w:spacing w:after="150"/>
        <w:ind w:firstLine="450"/>
        <w:jc w:val="both"/>
        <w:rPr>
          <w:sz w:val="28"/>
          <w:szCs w:val="28"/>
          <w:lang w:eastAsia="en-US"/>
        </w:rPr>
      </w:pPr>
      <w:r w:rsidRPr="00DA0D8E">
        <w:rPr>
          <w:sz w:val="28"/>
          <w:szCs w:val="28"/>
          <w:lang w:eastAsia="en-US"/>
        </w:rPr>
        <w:t xml:space="preserve">9. </w:t>
      </w:r>
      <w:proofErr w:type="spellStart"/>
      <w:r w:rsidRPr="00DA0D8E">
        <w:rPr>
          <w:sz w:val="28"/>
          <w:szCs w:val="28"/>
          <w:lang w:eastAsia="en-US"/>
        </w:rPr>
        <w:t>Номери</w:t>
      </w:r>
      <w:proofErr w:type="spellEnd"/>
      <w:r w:rsidRPr="00DA0D8E">
        <w:rPr>
          <w:sz w:val="28"/>
          <w:szCs w:val="28"/>
          <w:lang w:eastAsia="en-US"/>
        </w:rPr>
        <w:t xml:space="preserve"> </w:t>
      </w:r>
      <w:proofErr w:type="spellStart"/>
      <w:r w:rsidRPr="00DA0D8E">
        <w:rPr>
          <w:sz w:val="28"/>
          <w:szCs w:val="28"/>
          <w:lang w:eastAsia="en-US"/>
        </w:rPr>
        <w:t>сторінок</w:t>
      </w:r>
      <w:proofErr w:type="spellEnd"/>
      <w:r w:rsidRPr="00DA0D8E">
        <w:rPr>
          <w:sz w:val="28"/>
          <w:szCs w:val="28"/>
          <w:lang w:eastAsia="en-US"/>
        </w:rPr>
        <w:t xml:space="preserve"> </w:t>
      </w:r>
      <w:proofErr w:type="spellStart"/>
      <w:r w:rsidRPr="00DA0D8E">
        <w:rPr>
          <w:sz w:val="28"/>
          <w:szCs w:val="28"/>
          <w:lang w:eastAsia="en-US"/>
        </w:rPr>
        <w:t>ставляться</w:t>
      </w:r>
      <w:proofErr w:type="spellEnd"/>
      <w:r w:rsidRPr="00DA0D8E">
        <w:rPr>
          <w:sz w:val="28"/>
          <w:szCs w:val="28"/>
          <w:lang w:eastAsia="en-US"/>
        </w:rPr>
        <w:t xml:space="preserve"> </w:t>
      </w:r>
      <w:proofErr w:type="spellStart"/>
      <w:r w:rsidRPr="00DA0D8E">
        <w:rPr>
          <w:sz w:val="28"/>
          <w:szCs w:val="28"/>
          <w:lang w:eastAsia="en-US"/>
        </w:rPr>
        <w:t>посередині</w:t>
      </w:r>
      <w:proofErr w:type="spellEnd"/>
      <w:r w:rsidRPr="00DA0D8E">
        <w:rPr>
          <w:sz w:val="28"/>
          <w:szCs w:val="28"/>
          <w:lang w:eastAsia="en-US"/>
        </w:rPr>
        <w:t xml:space="preserve"> </w:t>
      </w:r>
      <w:proofErr w:type="spellStart"/>
      <w:r w:rsidRPr="00DA0D8E">
        <w:rPr>
          <w:sz w:val="28"/>
          <w:szCs w:val="28"/>
          <w:lang w:eastAsia="en-US"/>
        </w:rPr>
        <w:t>верхнього</w:t>
      </w:r>
      <w:proofErr w:type="spellEnd"/>
      <w:r w:rsidRPr="00DA0D8E">
        <w:rPr>
          <w:sz w:val="28"/>
          <w:szCs w:val="28"/>
          <w:lang w:eastAsia="en-US"/>
        </w:rPr>
        <w:t xml:space="preserve"> поля </w:t>
      </w:r>
      <w:proofErr w:type="spellStart"/>
      <w:r w:rsidRPr="00DA0D8E">
        <w:rPr>
          <w:sz w:val="28"/>
          <w:szCs w:val="28"/>
          <w:lang w:eastAsia="en-US"/>
        </w:rPr>
        <w:t>сторінки</w:t>
      </w:r>
      <w:proofErr w:type="spellEnd"/>
      <w:r w:rsidRPr="00DA0D8E">
        <w:rPr>
          <w:sz w:val="28"/>
          <w:szCs w:val="28"/>
          <w:lang w:eastAsia="en-US"/>
        </w:rPr>
        <w:t xml:space="preserve"> </w:t>
      </w:r>
      <w:proofErr w:type="spellStart"/>
      <w:r w:rsidRPr="00DA0D8E">
        <w:rPr>
          <w:sz w:val="28"/>
          <w:szCs w:val="28"/>
          <w:lang w:eastAsia="en-US"/>
        </w:rPr>
        <w:t>арабськими</w:t>
      </w:r>
      <w:proofErr w:type="spellEnd"/>
      <w:r w:rsidRPr="00DA0D8E">
        <w:rPr>
          <w:sz w:val="28"/>
          <w:szCs w:val="28"/>
          <w:lang w:eastAsia="en-US"/>
        </w:rPr>
        <w:t xml:space="preserve"> цифрами без </w:t>
      </w:r>
      <w:proofErr w:type="spellStart"/>
      <w:r w:rsidRPr="00DA0D8E">
        <w:rPr>
          <w:sz w:val="28"/>
          <w:szCs w:val="28"/>
          <w:lang w:eastAsia="en-US"/>
        </w:rPr>
        <w:t>зазначення</w:t>
      </w:r>
      <w:proofErr w:type="spellEnd"/>
      <w:r w:rsidRPr="00DA0D8E">
        <w:rPr>
          <w:sz w:val="28"/>
          <w:szCs w:val="28"/>
          <w:lang w:eastAsia="en-US"/>
        </w:rPr>
        <w:t xml:space="preserve"> слова “</w:t>
      </w:r>
      <w:proofErr w:type="spellStart"/>
      <w:r w:rsidRPr="00DA0D8E">
        <w:rPr>
          <w:sz w:val="28"/>
          <w:szCs w:val="28"/>
          <w:lang w:eastAsia="en-US"/>
        </w:rPr>
        <w:t>сторінка</w:t>
      </w:r>
      <w:proofErr w:type="spellEnd"/>
      <w:r w:rsidRPr="00DA0D8E">
        <w:rPr>
          <w:sz w:val="28"/>
          <w:szCs w:val="28"/>
          <w:lang w:eastAsia="en-US"/>
        </w:rPr>
        <w:t xml:space="preserve">” та </w:t>
      </w:r>
      <w:proofErr w:type="spellStart"/>
      <w:r w:rsidRPr="00DA0D8E">
        <w:rPr>
          <w:sz w:val="28"/>
          <w:szCs w:val="28"/>
          <w:lang w:eastAsia="en-US"/>
        </w:rPr>
        <w:t>розділових</w:t>
      </w:r>
      <w:proofErr w:type="spellEnd"/>
      <w:r w:rsidRPr="00DA0D8E">
        <w:rPr>
          <w:sz w:val="28"/>
          <w:szCs w:val="28"/>
          <w:lang w:eastAsia="en-US"/>
        </w:rPr>
        <w:t xml:space="preserve"> </w:t>
      </w:r>
      <w:proofErr w:type="spellStart"/>
      <w:r w:rsidRPr="00DA0D8E">
        <w:rPr>
          <w:sz w:val="28"/>
          <w:szCs w:val="28"/>
          <w:lang w:eastAsia="en-US"/>
        </w:rPr>
        <w:t>знаків</w:t>
      </w:r>
      <w:proofErr w:type="spellEnd"/>
      <w:r w:rsidRPr="00DA0D8E">
        <w:rPr>
          <w:sz w:val="28"/>
          <w:szCs w:val="28"/>
          <w:lang w:eastAsia="en-US"/>
        </w:rPr>
        <w:t xml:space="preserve">. Перша </w:t>
      </w:r>
      <w:proofErr w:type="spellStart"/>
      <w:r w:rsidRPr="00DA0D8E">
        <w:rPr>
          <w:sz w:val="28"/>
          <w:szCs w:val="28"/>
          <w:lang w:eastAsia="en-US"/>
        </w:rPr>
        <w:t>сторінка</w:t>
      </w:r>
      <w:proofErr w:type="spellEnd"/>
      <w:r w:rsidRPr="00DA0D8E">
        <w:rPr>
          <w:sz w:val="28"/>
          <w:szCs w:val="28"/>
          <w:lang w:eastAsia="en-US"/>
        </w:rPr>
        <w:t xml:space="preserve"> не </w:t>
      </w:r>
      <w:proofErr w:type="spellStart"/>
      <w:r w:rsidRPr="00DA0D8E">
        <w:rPr>
          <w:sz w:val="28"/>
          <w:szCs w:val="28"/>
          <w:lang w:eastAsia="en-US"/>
        </w:rPr>
        <w:t>нумеруєтьсяні</w:t>
      </w:r>
      <w:proofErr w:type="spellEnd"/>
      <w:r w:rsidRPr="00DA0D8E">
        <w:rPr>
          <w:sz w:val="28"/>
          <w:szCs w:val="28"/>
          <w:lang w:eastAsia="en-US"/>
        </w:rPr>
        <w:t xml:space="preserve"> в </w:t>
      </w:r>
      <w:proofErr w:type="spellStart"/>
      <w:r w:rsidRPr="00DA0D8E">
        <w:rPr>
          <w:sz w:val="28"/>
          <w:szCs w:val="28"/>
          <w:lang w:eastAsia="en-US"/>
        </w:rPr>
        <w:t>документі</w:t>
      </w:r>
      <w:proofErr w:type="spellEnd"/>
      <w:r w:rsidRPr="00DA0D8E">
        <w:rPr>
          <w:sz w:val="28"/>
          <w:szCs w:val="28"/>
          <w:lang w:eastAsia="en-US"/>
        </w:rPr>
        <w:t xml:space="preserve">, </w:t>
      </w:r>
      <w:proofErr w:type="spellStart"/>
      <w:r w:rsidRPr="00DA0D8E">
        <w:rPr>
          <w:sz w:val="28"/>
          <w:szCs w:val="28"/>
          <w:lang w:eastAsia="en-US"/>
        </w:rPr>
        <w:t>ні</w:t>
      </w:r>
      <w:proofErr w:type="spellEnd"/>
      <w:r w:rsidRPr="00DA0D8E">
        <w:rPr>
          <w:sz w:val="28"/>
          <w:szCs w:val="28"/>
          <w:lang w:eastAsia="en-US"/>
        </w:rPr>
        <w:t xml:space="preserve"> в кожному з </w:t>
      </w:r>
      <w:proofErr w:type="spellStart"/>
      <w:r w:rsidRPr="00DA0D8E">
        <w:rPr>
          <w:sz w:val="28"/>
          <w:szCs w:val="28"/>
          <w:lang w:eastAsia="en-US"/>
        </w:rPr>
        <w:t>додатків</w:t>
      </w:r>
      <w:proofErr w:type="spellEnd"/>
      <w:r w:rsidRPr="00DA0D8E">
        <w:rPr>
          <w:sz w:val="28"/>
          <w:szCs w:val="28"/>
          <w:lang w:eastAsia="en-US"/>
        </w:rPr>
        <w:t xml:space="preserve">. Документ і </w:t>
      </w:r>
      <w:proofErr w:type="spellStart"/>
      <w:r w:rsidRPr="00DA0D8E">
        <w:rPr>
          <w:sz w:val="28"/>
          <w:szCs w:val="28"/>
          <w:lang w:eastAsia="en-US"/>
        </w:rPr>
        <w:t>кожен</w:t>
      </w:r>
      <w:proofErr w:type="spellEnd"/>
      <w:r w:rsidRPr="00DA0D8E">
        <w:rPr>
          <w:sz w:val="28"/>
          <w:szCs w:val="28"/>
          <w:lang w:eastAsia="en-US"/>
        </w:rPr>
        <w:t xml:space="preserve"> з </w:t>
      </w:r>
      <w:proofErr w:type="spellStart"/>
      <w:r w:rsidRPr="00DA0D8E">
        <w:rPr>
          <w:sz w:val="28"/>
          <w:szCs w:val="28"/>
          <w:lang w:eastAsia="en-US"/>
        </w:rPr>
        <w:t>додатків</w:t>
      </w:r>
      <w:proofErr w:type="spellEnd"/>
      <w:r w:rsidRPr="00DA0D8E">
        <w:rPr>
          <w:sz w:val="28"/>
          <w:szCs w:val="28"/>
          <w:lang w:eastAsia="en-US"/>
        </w:rPr>
        <w:t xml:space="preserve"> </w:t>
      </w:r>
      <w:proofErr w:type="spellStart"/>
      <w:r w:rsidRPr="00DA0D8E">
        <w:rPr>
          <w:sz w:val="28"/>
          <w:szCs w:val="28"/>
          <w:lang w:eastAsia="en-US"/>
        </w:rPr>
        <w:t>мають</w:t>
      </w:r>
      <w:proofErr w:type="spellEnd"/>
      <w:r w:rsidRPr="00DA0D8E">
        <w:rPr>
          <w:sz w:val="28"/>
          <w:szCs w:val="28"/>
          <w:lang w:eastAsia="en-US"/>
        </w:rPr>
        <w:t xml:space="preserve"> </w:t>
      </w:r>
      <w:proofErr w:type="spellStart"/>
      <w:r w:rsidRPr="00DA0D8E">
        <w:rPr>
          <w:sz w:val="28"/>
          <w:szCs w:val="28"/>
          <w:lang w:eastAsia="en-US"/>
        </w:rPr>
        <w:t>окрему</w:t>
      </w:r>
      <w:proofErr w:type="spellEnd"/>
      <w:r w:rsidRPr="00DA0D8E">
        <w:rPr>
          <w:sz w:val="28"/>
          <w:szCs w:val="28"/>
          <w:lang w:eastAsia="en-US"/>
        </w:rPr>
        <w:t xml:space="preserve"> </w:t>
      </w:r>
      <w:proofErr w:type="spellStart"/>
      <w:r w:rsidRPr="00DA0D8E">
        <w:rPr>
          <w:sz w:val="28"/>
          <w:szCs w:val="28"/>
          <w:lang w:eastAsia="en-US"/>
        </w:rPr>
        <w:t>нумерацію</w:t>
      </w:r>
      <w:proofErr w:type="spellEnd"/>
      <w:r w:rsidRPr="00DA0D8E">
        <w:rPr>
          <w:sz w:val="28"/>
          <w:szCs w:val="28"/>
          <w:lang w:eastAsia="en-US"/>
        </w:rPr>
        <w:t>.</w:t>
      </w:r>
    </w:p>
    <w:p w14:paraId="698BB244" w14:textId="77777777" w:rsidR="00DA0D8E" w:rsidRPr="00DA0D8E" w:rsidRDefault="00DA0D8E" w:rsidP="00DA0D8E">
      <w:pPr>
        <w:shd w:val="clear" w:color="auto" w:fill="FFFFFF"/>
        <w:spacing w:after="150"/>
        <w:ind w:firstLine="450"/>
        <w:jc w:val="both"/>
        <w:rPr>
          <w:sz w:val="28"/>
          <w:szCs w:val="28"/>
          <w:lang w:eastAsia="en-US"/>
        </w:rPr>
      </w:pPr>
      <w:r w:rsidRPr="00DA0D8E">
        <w:rPr>
          <w:sz w:val="28"/>
          <w:szCs w:val="28"/>
          <w:lang w:eastAsia="en-US"/>
        </w:rPr>
        <w:t xml:space="preserve">10. </w:t>
      </w:r>
      <w:proofErr w:type="spellStart"/>
      <w:r w:rsidRPr="00DA0D8E">
        <w:rPr>
          <w:sz w:val="28"/>
          <w:szCs w:val="28"/>
          <w:lang w:eastAsia="en-US"/>
        </w:rPr>
        <w:t>Тексти</w:t>
      </w:r>
      <w:proofErr w:type="spellEnd"/>
      <w:r w:rsidRPr="00DA0D8E">
        <w:rPr>
          <w:sz w:val="28"/>
          <w:szCs w:val="28"/>
          <w:lang w:eastAsia="en-US"/>
        </w:rPr>
        <w:t xml:space="preserve"> </w:t>
      </w:r>
      <w:proofErr w:type="spellStart"/>
      <w:r w:rsidRPr="00DA0D8E">
        <w:rPr>
          <w:sz w:val="28"/>
          <w:szCs w:val="28"/>
          <w:lang w:eastAsia="en-US"/>
        </w:rPr>
        <w:t>документів</w:t>
      </w:r>
      <w:proofErr w:type="spellEnd"/>
      <w:r w:rsidRPr="00DA0D8E">
        <w:rPr>
          <w:sz w:val="28"/>
          <w:szCs w:val="28"/>
          <w:lang w:eastAsia="en-US"/>
        </w:rPr>
        <w:t xml:space="preserve"> </w:t>
      </w:r>
      <w:proofErr w:type="spellStart"/>
      <w:r w:rsidRPr="00DA0D8E">
        <w:rPr>
          <w:sz w:val="28"/>
          <w:szCs w:val="28"/>
          <w:lang w:eastAsia="en-US"/>
        </w:rPr>
        <w:t>друкуються</w:t>
      </w:r>
      <w:proofErr w:type="spellEnd"/>
      <w:r w:rsidRPr="00DA0D8E">
        <w:rPr>
          <w:sz w:val="28"/>
          <w:szCs w:val="28"/>
          <w:lang w:eastAsia="en-US"/>
        </w:rPr>
        <w:t xml:space="preserve"> на одному </w:t>
      </w:r>
      <w:proofErr w:type="spellStart"/>
      <w:r w:rsidRPr="00DA0D8E">
        <w:rPr>
          <w:sz w:val="28"/>
          <w:szCs w:val="28"/>
          <w:lang w:eastAsia="en-US"/>
        </w:rPr>
        <w:t>боці</w:t>
      </w:r>
      <w:proofErr w:type="spellEnd"/>
      <w:r w:rsidRPr="00DA0D8E">
        <w:rPr>
          <w:sz w:val="28"/>
          <w:szCs w:val="28"/>
          <w:lang w:eastAsia="en-US"/>
        </w:rPr>
        <w:t xml:space="preserve"> </w:t>
      </w:r>
      <w:proofErr w:type="spellStart"/>
      <w:r w:rsidRPr="00DA0D8E">
        <w:rPr>
          <w:sz w:val="28"/>
          <w:szCs w:val="28"/>
          <w:lang w:eastAsia="en-US"/>
        </w:rPr>
        <w:t>аркуша</w:t>
      </w:r>
      <w:proofErr w:type="spellEnd"/>
      <w:r w:rsidRPr="00DA0D8E">
        <w:rPr>
          <w:sz w:val="28"/>
          <w:szCs w:val="28"/>
          <w:lang w:eastAsia="en-US"/>
        </w:rPr>
        <w:t xml:space="preserve">. </w:t>
      </w:r>
      <w:proofErr w:type="spellStart"/>
      <w:r w:rsidRPr="00DA0D8E">
        <w:rPr>
          <w:sz w:val="28"/>
          <w:szCs w:val="28"/>
          <w:lang w:eastAsia="en-US"/>
        </w:rPr>
        <w:t>Документи</w:t>
      </w:r>
      <w:proofErr w:type="spellEnd"/>
      <w:r w:rsidRPr="00DA0D8E">
        <w:rPr>
          <w:sz w:val="28"/>
          <w:szCs w:val="28"/>
          <w:lang w:eastAsia="en-US"/>
        </w:rPr>
        <w:t xml:space="preserve"> не </w:t>
      </w:r>
      <w:proofErr w:type="spellStart"/>
      <w:r w:rsidRPr="00DA0D8E">
        <w:rPr>
          <w:sz w:val="28"/>
          <w:szCs w:val="28"/>
          <w:lang w:eastAsia="en-US"/>
        </w:rPr>
        <w:t>постійного</w:t>
      </w:r>
      <w:proofErr w:type="spellEnd"/>
      <w:r w:rsidRPr="00DA0D8E">
        <w:rPr>
          <w:sz w:val="28"/>
          <w:szCs w:val="28"/>
          <w:lang w:eastAsia="en-US"/>
        </w:rPr>
        <w:t xml:space="preserve"> строку </w:t>
      </w:r>
      <w:proofErr w:type="spellStart"/>
      <w:r w:rsidRPr="00DA0D8E">
        <w:rPr>
          <w:sz w:val="28"/>
          <w:szCs w:val="28"/>
          <w:lang w:eastAsia="en-US"/>
        </w:rPr>
        <w:t>зберігання</w:t>
      </w:r>
      <w:proofErr w:type="spellEnd"/>
      <w:r w:rsidRPr="00DA0D8E">
        <w:rPr>
          <w:sz w:val="28"/>
          <w:szCs w:val="28"/>
          <w:lang w:eastAsia="en-US"/>
        </w:rPr>
        <w:t xml:space="preserve"> </w:t>
      </w:r>
      <w:proofErr w:type="spellStart"/>
      <w:r w:rsidRPr="00DA0D8E">
        <w:rPr>
          <w:sz w:val="28"/>
          <w:szCs w:val="28"/>
          <w:lang w:eastAsia="en-US"/>
        </w:rPr>
        <w:t>обсягом</w:t>
      </w:r>
      <w:proofErr w:type="spellEnd"/>
      <w:r w:rsidRPr="00DA0D8E">
        <w:rPr>
          <w:sz w:val="28"/>
          <w:szCs w:val="28"/>
          <w:lang w:eastAsia="en-US"/>
        </w:rPr>
        <w:t xml:space="preserve"> </w:t>
      </w:r>
      <w:proofErr w:type="spellStart"/>
      <w:r w:rsidRPr="00DA0D8E">
        <w:rPr>
          <w:sz w:val="28"/>
          <w:szCs w:val="28"/>
          <w:lang w:eastAsia="en-US"/>
        </w:rPr>
        <w:t>більше</w:t>
      </w:r>
      <w:proofErr w:type="spellEnd"/>
      <w:r w:rsidRPr="00DA0D8E">
        <w:rPr>
          <w:sz w:val="28"/>
          <w:szCs w:val="28"/>
          <w:lang w:eastAsia="en-US"/>
        </w:rPr>
        <w:t xml:space="preserve"> 20 </w:t>
      </w:r>
      <w:proofErr w:type="spellStart"/>
      <w:r w:rsidRPr="00DA0D8E">
        <w:rPr>
          <w:sz w:val="28"/>
          <w:szCs w:val="28"/>
          <w:lang w:eastAsia="en-US"/>
        </w:rPr>
        <w:t>сторінок</w:t>
      </w:r>
      <w:proofErr w:type="spellEnd"/>
      <w:r w:rsidRPr="00DA0D8E">
        <w:rPr>
          <w:sz w:val="28"/>
          <w:szCs w:val="28"/>
          <w:lang w:eastAsia="en-US"/>
        </w:rPr>
        <w:t xml:space="preserve"> </w:t>
      </w:r>
      <w:proofErr w:type="spellStart"/>
      <w:r w:rsidRPr="00DA0D8E">
        <w:rPr>
          <w:sz w:val="28"/>
          <w:szCs w:val="28"/>
          <w:lang w:eastAsia="en-US"/>
        </w:rPr>
        <w:t>допускається</w:t>
      </w:r>
      <w:proofErr w:type="spellEnd"/>
      <w:r w:rsidRPr="00DA0D8E">
        <w:rPr>
          <w:sz w:val="28"/>
          <w:szCs w:val="28"/>
          <w:lang w:eastAsia="en-US"/>
        </w:rPr>
        <w:t xml:space="preserve"> </w:t>
      </w:r>
      <w:proofErr w:type="spellStart"/>
      <w:r w:rsidRPr="00DA0D8E">
        <w:rPr>
          <w:sz w:val="28"/>
          <w:szCs w:val="28"/>
          <w:lang w:eastAsia="en-US"/>
        </w:rPr>
        <w:t>друкувати</w:t>
      </w:r>
      <w:proofErr w:type="spellEnd"/>
      <w:r w:rsidRPr="00DA0D8E">
        <w:rPr>
          <w:sz w:val="28"/>
          <w:szCs w:val="28"/>
          <w:lang w:eastAsia="en-US"/>
        </w:rPr>
        <w:t xml:space="preserve"> на </w:t>
      </w:r>
      <w:proofErr w:type="spellStart"/>
      <w:r w:rsidRPr="00DA0D8E">
        <w:rPr>
          <w:sz w:val="28"/>
          <w:szCs w:val="28"/>
          <w:lang w:eastAsia="en-US"/>
        </w:rPr>
        <w:t>лицьовому</w:t>
      </w:r>
      <w:proofErr w:type="spellEnd"/>
      <w:r w:rsidRPr="00DA0D8E">
        <w:rPr>
          <w:sz w:val="28"/>
          <w:szCs w:val="28"/>
          <w:lang w:eastAsia="en-US"/>
        </w:rPr>
        <w:t xml:space="preserve"> і </w:t>
      </w:r>
      <w:proofErr w:type="spellStart"/>
      <w:r w:rsidRPr="00DA0D8E">
        <w:rPr>
          <w:sz w:val="28"/>
          <w:szCs w:val="28"/>
          <w:lang w:eastAsia="en-US"/>
        </w:rPr>
        <w:t>зворотному</w:t>
      </w:r>
      <w:proofErr w:type="spellEnd"/>
      <w:r w:rsidRPr="00DA0D8E">
        <w:rPr>
          <w:sz w:val="28"/>
          <w:szCs w:val="28"/>
          <w:lang w:eastAsia="en-US"/>
        </w:rPr>
        <w:t xml:space="preserve"> </w:t>
      </w:r>
      <w:proofErr w:type="spellStart"/>
      <w:r w:rsidRPr="00DA0D8E">
        <w:rPr>
          <w:sz w:val="28"/>
          <w:szCs w:val="28"/>
          <w:lang w:eastAsia="en-US"/>
        </w:rPr>
        <w:t>боці</w:t>
      </w:r>
      <w:proofErr w:type="spellEnd"/>
      <w:r w:rsidRPr="00DA0D8E">
        <w:rPr>
          <w:sz w:val="28"/>
          <w:szCs w:val="28"/>
          <w:lang w:eastAsia="en-US"/>
        </w:rPr>
        <w:t xml:space="preserve"> </w:t>
      </w:r>
      <w:proofErr w:type="spellStart"/>
      <w:r w:rsidRPr="00DA0D8E">
        <w:rPr>
          <w:sz w:val="28"/>
          <w:szCs w:val="28"/>
          <w:lang w:eastAsia="en-US"/>
        </w:rPr>
        <w:t>аркуша</w:t>
      </w:r>
      <w:proofErr w:type="spellEnd"/>
      <w:r w:rsidRPr="00DA0D8E">
        <w:rPr>
          <w:sz w:val="28"/>
          <w:szCs w:val="28"/>
          <w:lang w:eastAsia="en-US"/>
        </w:rPr>
        <w:t xml:space="preserve">, при </w:t>
      </w:r>
      <w:proofErr w:type="spellStart"/>
      <w:r w:rsidRPr="00DA0D8E">
        <w:rPr>
          <w:sz w:val="28"/>
          <w:szCs w:val="28"/>
          <w:lang w:eastAsia="en-US"/>
        </w:rPr>
        <w:t>цьому</w:t>
      </w:r>
      <w:proofErr w:type="spellEnd"/>
      <w:r w:rsidRPr="00DA0D8E">
        <w:rPr>
          <w:sz w:val="28"/>
          <w:szCs w:val="28"/>
          <w:lang w:eastAsia="en-US"/>
        </w:rPr>
        <w:t xml:space="preserve"> </w:t>
      </w:r>
      <w:proofErr w:type="spellStart"/>
      <w:r w:rsidRPr="00DA0D8E">
        <w:rPr>
          <w:sz w:val="28"/>
          <w:szCs w:val="28"/>
          <w:lang w:eastAsia="en-US"/>
        </w:rPr>
        <w:t>реквізит</w:t>
      </w:r>
      <w:proofErr w:type="spellEnd"/>
      <w:r w:rsidRPr="00DA0D8E">
        <w:rPr>
          <w:sz w:val="28"/>
          <w:szCs w:val="28"/>
          <w:lang w:eastAsia="en-US"/>
        </w:rPr>
        <w:t xml:space="preserve"> “</w:t>
      </w:r>
      <w:proofErr w:type="spellStart"/>
      <w:r w:rsidRPr="00DA0D8E">
        <w:rPr>
          <w:sz w:val="28"/>
          <w:szCs w:val="28"/>
          <w:lang w:eastAsia="en-US"/>
        </w:rPr>
        <w:t>Підпис</w:t>
      </w:r>
      <w:proofErr w:type="spellEnd"/>
      <w:r w:rsidRPr="00DA0D8E">
        <w:rPr>
          <w:sz w:val="28"/>
          <w:szCs w:val="28"/>
          <w:lang w:eastAsia="en-US"/>
        </w:rPr>
        <w:t xml:space="preserve">” повинен бути </w:t>
      </w:r>
      <w:proofErr w:type="spellStart"/>
      <w:r w:rsidRPr="00DA0D8E">
        <w:rPr>
          <w:sz w:val="28"/>
          <w:szCs w:val="28"/>
          <w:lang w:eastAsia="en-US"/>
        </w:rPr>
        <w:t>розміщений</w:t>
      </w:r>
      <w:proofErr w:type="spellEnd"/>
      <w:r w:rsidRPr="00DA0D8E">
        <w:rPr>
          <w:sz w:val="28"/>
          <w:szCs w:val="28"/>
          <w:lang w:eastAsia="en-US"/>
        </w:rPr>
        <w:t xml:space="preserve"> на </w:t>
      </w:r>
      <w:proofErr w:type="spellStart"/>
      <w:r w:rsidRPr="00DA0D8E">
        <w:rPr>
          <w:sz w:val="28"/>
          <w:szCs w:val="28"/>
          <w:lang w:eastAsia="en-US"/>
        </w:rPr>
        <w:t>лицьовому</w:t>
      </w:r>
      <w:proofErr w:type="spellEnd"/>
      <w:r w:rsidRPr="00DA0D8E">
        <w:rPr>
          <w:sz w:val="28"/>
          <w:szCs w:val="28"/>
          <w:lang w:eastAsia="en-US"/>
        </w:rPr>
        <w:t xml:space="preserve">, а не на </w:t>
      </w:r>
      <w:proofErr w:type="spellStart"/>
      <w:r w:rsidRPr="00DA0D8E">
        <w:rPr>
          <w:sz w:val="28"/>
          <w:szCs w:val="28"/>
          <w:lang w:eastAsia="en-US"/>
        </w:rPr>
        <w:t>зворотному</w:t>
      </w:r>
      <w:proofErr w:type="spellEnd"/>
      <w:r w:rsidRPr="00DA0D8E">
        <w:rPr>
          <w:sz w:val="28"/>
          <w:szCs w:val="28"/>
          <w:lang w:eastAsia="en-US"/>
        </w:rPr>
        <w:t xml:space="preserve"> </w:t>
      </w:r>
      <w:proofErr w:type="spellStart"/>
      <w:r w:rsidRPr="00DA0D8E">
        <w:rPr>
          <w:sz w:val="28"/>
          <w:szCs w:val="28"/>
          <w:lang w:eastAsia="en-US"/>
        </w:rPr>
        <w:t>боці</w:t>
      </w:r>
      <w:proofErr w:type="spellEnd"/>
      <w:r w:rsidRPr="00DA0D8E">
        <w:rPr>
          <w:sz w:val="28"/>
          <w:szCs w:val="28"/>
          <w:lang w:eastAsia="en-US"/>
        </w:rPr>
        <w:t xml:space="preserve"> </w:t>
      </w:r>
      <w:proofErr w:type="spellStart"/>
      <w:r w:rsidRPr="00DA0D8E">
        <w:rPr>
          <w:sz w:val="28"/>
          <w:szCs w:val="28"/>
          <w:lang w:eastAsia="en-US"/>
        </w:rPr>
        <w:t>останнього</w:t>
      </w:r>
      <w:proofErr w:type="spellEnd"/>
      <w:r w:rsidRPr="00DA0D8E">
        <w:rPr>
          <w:sz w:val="28"/>
          <w:szCs w:val="28"/>
          <w:lang w:eastAsia="en-US"/>
        </w:rPr>
        <w:t xml:space="preserve"> </w:t>
      </w:r>
      <w:proofErr w:type="spellStart"/>
      <w:r w:rsidRPr="00DA0D8E">
        <w:rPr>
          <w:sz w:val="28"/>
          <w:szCs w:val="28"/>
          <w:lang w:eastAsia="en-US"/>
        </w:rPr>
        <w:t>аркуша</w:t>
      </w:r>
      <w:proofErr w:type="spellEnd"/>
      <w:r w:rsidRPr="00DA0D8E">
        <w:rPr>
          <w:sz w:val="28"/>
          <w:szCs w:val="28"/>
          <w:lang w:eastAsia="en-US"/>
        </w:rPr>
        <w:t xml:space="preserve"> документа.</w:t>
      </w:r>
    </w:p>
    <w:p w14:paraId="2F42D8CF" w14:textId="77777777" w:rsidR="00DA0D8E" w:rsidRPr="00DA0D8E" w:rsidRDefault="00DA0D8E" w:rsidP="00DA0D8E">
      <w:pPr>
        <w:jc w:val="both"/>
        <w:rPr>
          <w:szCs w:val="28"/>
        </w:rPr>
      </w:pPr>
    </w:p>
    <w:p w14:paraId="32844B93" w14:textId="77777777" w:rsidR="00DA0D8E" w:rsidRPr="00DA0D8E" w:rsidRDefault="00DA0D8E" w:rsidP="00DA0D8E">
      <w:pPr>
        <w:shd w:val="clear" w:color="auto" w:fill="FFFFFF"/>
        <w:spacing w:line="360" w:lineRule="atLeast"/>
        <w:jc w:val="center"/>
        <w:rPr>
          <w:iCs/>
          <w:szCs w:val="28"/>
        </w:rPr>
      </w:pPr>
      <w:r w:rsidRPr="00DA0D8E">
        <w:rPr>
          <w:iCs/>
          <w:szCs w:val="28"/>
        </w:rPr>
        <w:t>_______________________________</w:t>
      </w:r>
    </w:p>
    <w:p w14:paraId="18542018" w14:textId="77777777" w:rsidR="00DA0D8E" w:rsidRPr="00DA0D8E" w:rsidRDefault="00DA0D8E" w:rsidP="00DA0D8E">
      <w:pPr>
        <w:shd w:val="clear" w:color="auto" w:fill="FFFFFF"/>
        <w:ind w:left="6379"/>
        <w:jc w:val="right"/>
        <w:rPr>
          <w:noProof/>
        </w:rPr>
      </w:pPr>
      <w:r w:rsidRPr="00DA0D8E">
        <w:rPr>
          <w:noProof/>
        </w:rPr>
        <w:t xml:space="preserve">        </w:t>
      </w:r>
    </w:p>
    <w:p w14:paraId="6E5FFC74" w14:textId="77777777" w:rsidR="00DA0D8E" w:rsidRPr="00DA0D8E" w:rsidRDefault="00DA0D8E" w:rsidP="00DA0D8E">
      <w:pPr>
        <w:shd w:val="clear" w:color="auto" w:fill="FFFFFF"/>
        <w:ind w:left="6379"/>
        <w:jc w:val="right"/>
        <w:rPr>
          <w:noProof/>
        </w:rPr>
      </w:pPr>
    </w:p>
    <w:p w14:paraId="7364CFC5" w14:textId="77777777" w:rsidR="00DA0D8E" w:rsidRPr="00DA0D8E" w:rsidRDefault="00DA0D8E" w:rsidP="00DA0D8E">
      <w:pPr>
        <w:shd w:val="clear" w:color="auto" w:fill="FFFFFF"/>
        <w:ind w:left="6379"/>
        <w:jc w:val="right"/>
        <w:rPr>
          <w:noProof/>
        </w:rPr>
      </w:pPr>
    </w:p>
    <w:p w14:paraId="7D83AC7A" w14:textId="77777777" w:rsidR="00DA0D8E" w:rsidRPr="00DA0D8E" w:rsidRDefault="00DA0D8E" w:rsidP="00DA0D8E">
      <w:pPr>
        <w:shd w:val="clear" w:color="auto" w:fill="FFFFFF"/>
        <w:ind w:left="6379"/>
        <w:jc w:val="right"/>
        <w:rPr>
          <w:noProof/>
        </w:rPr>
      </w:pPr>
    </w:p>
    <w:p w14:paraId="3F7CC486" w14:textId="77777777" w:rsidR="00DA0D8E" w:rsidRPr="00DA0D8E" w:rsidRDefault="00DA0D8E" w:rsidP="00DA0D8E">
      <w:pPr>
        <w:shd w:val="clear" w:color="auto" w:fill="FFFFFF"/>
        <w:ind w:left="6379"/>
        <w:jc w:val="right"/>
        <w:rPr>
          <w:noProof/>
        </w:rPr>
      </w:pPr>
    </w:p>
    <w:p w14:paraId="308C1A6D" w14:textId="77777777" w:rsidR="00DA0D8E" w:rsidRPr="00DA0D8E" w:rsidRDefault="00DA0D8E" w:rsidP="00DA0D8E">
      <w:pPr>
        <w:shd w:val="clear" w:color="auto" w:fill="FFFFFF"/>
        <w:ind w:left="6379"/>
        <w:jc w:val="right"/>
        <w:rPr>
          <w:noProof/>
        </w:rPr>
      </w:pPr>
    </w:p>
    <w:p w14:paraId="09DEA7F6" w14:textId="77777777" w:rsidR="00DA0D8E" w:rsidRPr="00DA0D8E" w:rsidRDefault="00DA0D8E" w:rsidP="00DA0D8E">
      <w:pPr>
        <w:shd w:val="clear" w:color="auto" w:fill="FFFFFF"/>
        <w:ind w:left="6379"/>
        <w:jc w:val="right"/>
        <w:rPr>
          <w:noProof/>
        </w:rPr>
      </w:pPr>
    </w:p>
    <w:p w14:paraId="3DDE2C1C" w14:textId="77777777" w:rsidR="00DA0D8E" w:rsidRPr="00DA0D8E" w:rsidRDefault="00DA0D8E" w:rsidP="00DA0D8E">
      <w:pPr>
        <w:shd w:val="clear" w:color="auto" w:fill="FFFFFF"/>
        <w:ind w:left="6379"/>
        <w:jc w:val="right"/>
        <w:rPr>
          <w:noProof/>
        </w:rPr>
      </w:pPr>
    </w:p>
    <w:p w14:paraId="0F4EFA4D" w14:textId="77777777" w:rsidR="00DA0D8E" w:rsidRPr="00DA0D8E" w:rsidRDefault="00DA0D8E" w:rsidP="00DA0D8E">
      <w:pPr>
        <w:shd w:val="clear" w:color="auto" w:fill="FFFFFF"/>
        <w:ind w:left="6379"/>
        <w:jc w:val="right"/>
        <w:rPr>
          <w:noProof/>
        </w:rPr>
      </w:pPr>
    </w:p>
    <w:p w14:paraId="63E5246D" w14:textId="77777777" w:rsidR="00DA0D8E" w:rsidRPr="00DA0D8E" w:rsidRDefault="00DA0D8E" w:rsidP="00DA0D8E">
      <w:pPr>
        <w:shd w:val="clear" w:color="auto" w:fill="FFFFFF"/>
        <w:ind w:left="6379"/>
        <w:jc w:val="right"/>
        <w:rPr>
          <w:noProof/>
        </w:rPr>
      </w:pPr>
    </w:p>
    <w:p w14:paraId="68B35C3C" w14:textId="77777777" w:rsidR="00DA0D8E" w:rsidRPr="00DA0D8E" w:rsidRDefault="00DA0D8E" w:rsidP="00DA0D8E">
      <w:pPr>
        <w:shd w:val="clear" w:color="auto" w:fill="FFFFFF"/>
        <w:ind w:left="6379"/>
        <w:jc w:val="right"/>
        <w:rPr>
          <w:noProof/>
        </w:rPr>
      </w:pPr>
    </w:p>
    <w:p w14:paraId="43E6668D" w14:textId="77777777" w:rsidR="00DA0D8E" w:rsidRPr="00DA0D8E" w:rsidRDefault="00DA0D8E" w:rsidP="00DA0D8E">
      <w:pPr>
        <w:shd w:val="clear" w:color="auto" w:fill="FFFFFF"/>
        <w:ind w:left="6379"/>
        <w:jc w:val="right"/>
        <w:rPr>
          <w:noProof/>
        </w:rPr>
      </w:pPr>
    </w:p>
    <w:p w14:paraId="78F9199E" w14:textId="77777777" w:rsidR="00DA0D8E" w:rsidRPr="00DA0D8E" w:rsidRDefault="00DA0D8E" w:rsidP="00DA0D8E">
      <w:pPr>
        <w:shd w:val="clear" w:color="auto" w:fill="FFFFFF"/>
        <w:ind w:left="6379"/>
        <w:jc w:val="right"/>
        <w:rPr>
          <w:noProof/>
        </w:rPr>
      </w:pPr>
    </w:p>
    <w:p w14:paraId="0758BFE8" w14:textId="77777777" w:rsidR="00DA0D8E" w:rsidRPr="00DA0D8E" w:rsidRDefault="00DA0D8E" w:rsidP="00DA0D8E">
      <w:pPr>
        <w:shd w:val="clear" w:color="auto" w:fill="FFFFFF"/>
        <w:ind w:left="6379"/>
        <w:jc w:val="right"/>
        <w:rPr>
          <w:noProof/>
        </w:rPr>
      </w:pPr>
    </w:p>
    <w:p w14:paraId="72C6E458" w14:textId="77777777" w:rsidR="00DA0D8E" w:rsidRPr="00DA0D8E" w:rsidRDefault="00DA0D8E" w:rsidP="00DA0D8E">
      <w:pPr>
        <w:shd w:val="clear" w:color="auto" w:fill="FFFFFF"/>
        <w:ind w:left="6379"/>
        <w:jc w:val="right"/>
        <w:rPr>
          <w:noProof/>
        </w:rPr>
      </w:pPr>
    </w:p>
    <w:p w14:paraId="53330598" w14:textId="77777777" w:rsidR="00DA0D8E" w:rsidRPr="00DA0D8E" w:rsidRDefault="00DA0D8E" w:rsidP="00DA0D8E">
      <w:pPr>
        <w:shd w:val="clear" w:color="auto" w:fill="FFFFFF"/>
        <w:ind w:left="6379"/>
        <w:jc w:val="right"/>
        <w:rPr>
          <w:noProof/>
        </w:rPr>
      </w:pPr>
    </w:p>
    <w:p w14:paraId="676A7B59" w14:textId="77777777" w:rsidR="00DA0D8E" w:rsidRPr="00DA0D8E" w:rsidRDefault="00DA0D8E" w:rsidP="00DA0D8E">
      <w:pPr>
        <w:shd w:val="clear" w:color="auto" w:fill="FFFFFF"/>
        <w:ind w:left="6379"/>
        <w:jc w:val="right"/>
        <w:rPr>
          <w:noProof/>
        </w:rPr>
      </w:pPr>
    </w:p>
    <w:p w14:paraId="7B0AEB15" w14:textId="77777777" w:rsidR="00DA0D8E" w:rsidRPr="00DA0D8E" w:rsidRDefault="00DA0D8E" w:rsidP="00DA0D8E">
      <w:pPr>
        <w:shd w:val="clear" w:color="auto" w:fill="FFFFFF"/>
        <w:ind w:left="6379"/>
        <w:jc w:val="right"/>
        <w:rPr>
          <w:noProof/>
        </w:rPr>
      </w:pPr>
    </w:p>
    <w:p w14:paraId="6CE97817" w14:textId="77777777" w:rsidR="00DA0D8E" w:rsidRPr="00DA0D8E" w:rsidRDefault="00DA0D8E" w:rsidP="00DA0D8E">
      <w:pPr>
        <w:shd w:val="clear" w:color="auto" w:fill="FFFFFF"/>
        <w:ind w:left="6379"/>
        <w:jc w:val="right"/>
        <w:rPr>
          <w:noProof/>
        </w:rPr>
      </w:pPr>
    </w:p>
    <w:p w14:paraId="53B1071C" w14:textId="77777777" w:rsidR="00DA0D8E" w:rsidRPr="00DA0D8E" w:rsidRDefault="00DA0D8E" w:rsidP="00DA0D8E">
      <w:pPr>
        <w:shd w:val="clear" w:color="auto" w:fill="FFFFFF"/>
        <w:ind w:left="6379"/>
        <w:jc w:val="right"/>
        <w:rPr>
          <w:noProof/>
        </w:rPr>
      </w:pPr>
    </w:p>
    <w:p w14:paraId="496AA7A5" w14:textId="77777777" w:rsidR="00DA0D8E" w:rsidRPr="00DA0D8E" w:rsidRDefault="00DA0D8E" w:rsidP="00DA0D8E">
      <w:pPr>
        <w:shd w:val="clear" w:color="auto" w:fill="FFFFFF"/>
        <w:ind w:left="6379"/>
        <w:jc w:val="right"/>
        <w:rPr>
          <w:noProof/>
        </w:rPr>
      </w:pPr>
    </w:p>
    <w:p w14:paraId="1BAE430E" w14:textId="77777777" w:rsidR="00DA0D8E" w:rsidRPr="00DA0D8E" w:rsidRDefault="00DA0D8E" w:rsidP="00DA0D8E">
      <w:pPr>
        <w:shd w:val="clear" w:color="auto" w:fill="FFFFFF"/>
        <w:ind w:left="6379"/>
        <w:jc w:val="right"/>
        <w:rPr>
          <w:noProof/>
        </w:rPr>
      </w:pPr>
    </w:p>
    <w:p w14:paraId="074F28F6" w14:textId="77777777" w:rsidR="00DA0D8E" w:rsidRPr="00DA0D8E" w:rsidRDefault="00DA0D8E" w:rsidP="00DA0D8E">
      <w:pPr>
        <w:shd w:val="clear" w:color="auto" w:fill="FFFFFF"/>
        <w:ind w:left="6379"/>
        <w:jc w:val="right"/>
      </w:pPr>
      <w:r w:rsidRPr="00DA0D8E">
        <w:rPr>
          <w:noProof/>
        </w:rPr>
        <w:lastRenderedPageBreak/>
        <w:t xml:space="preserve">                           </w:t>
      </w:r>
      <w:proofErr w:type="spellStart"/>
      <w:r w:rsidRPr="00DA0D8E">
        <w:t>Додаток</w:t>
      </w:r>
      <w:proofErr w:type="spellEnd"/>
      <w:r w:rsidRPr="00DA0D8E">
        <w:t xml:space="preserve"> 2</w:t>
      </w:r>
      <w:r w:rsidRPr="00DA0D8E">
        <w:br/>
        <w:t xml:space="preserve">до </w:t>
      </w:r>
      <w:proofErr w:type="spellStart"/>
      <w:r w:rsidRPr="00DA0D8E">
        <w:t>Інструкції</w:t>
      </w:r>
      <w:proofErr w:type="spellEnd"/>
      <w:r w:rsidRPr="00DA0D8E">
        <w:t xml:space="preserve"> </w:t>
      </w:r>
    </w:p>
    <w:p w14:paraId="02E313AD" w14:textId="77777777" w:rsidR="00DA0D8E" w:rsidRPr="00DA0D8E" w:rsidRDefault="00DA0D8E" w:rsidP="00DA0D8E">
      <w:pPr>
        <w:shd w:val="clear" w:color="auto" w:fill="FFFFFF"/>
        <w:ind w:left="6379"/>
        <w:jc w:val="right"/>
      </w:pPr>
      <w:r w:rsidRPr="00DA0D8E">
        <w:t>(пункт 20)</w:t>
      </w:r>
    </w:p>
    <w:p w14:paraId="5C769110" w14:textId="77777777" w:rsidR="00DA0D8E" w:rsidRPr="00DA0D8E" w:rsidRDefault="00DA0D8E" w:rsidP="00DA0D8E">
      <w:pPr>
        <w:jc w:val="center"/>
        <w:rPr>
          <w:noProof/>
        </w:rPr>
      </w:pPr>
    </w:p>
    <w:p w14:paraId="4BA7FC04" w14:textId="77777777" w:rsidR="00DA0D8E" w:rsidRPr="00DA0D8E" w:rsidRDefault="00DA0D8E" w:rsidP="00DA0D8E">
      <w:pPr>
        <w:jc w:val="center"/>
        <w:rPr>
          <w:noProof/>
        </w:rPr>
      </w:pPr>
    </w:p>
    <w:p w14:paraId="067BF0D6" w14:textId="77777777" w:rsidR="00DA0D8E" w:rsidRPr="00DA0D8E" w:rsidRDefault="00DA0D8E" w:rsidP="00DA0D8E">
      <w:pPr>
        <w:jc w:val="center"/>
        <w:rPr>
          <w:kern w:val="2"/>
        </w:rPr>
      </w:pPr>
      <w:r w:rsidRPr="00DA0D8E">
        <w:rPr>
          <w:noProof/>
        </w:rPr>
        <w:drawing>
          <wp:inline distT="0" distB="0" distL="0" distR="0" wp14:anchorId="5E7C404F" wp14:editId="5FBC0059">
            <wp:extent cx="495300" cy="6762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5BD2EAE0" w14:textId="77777777" w:rsidR="00DA0D8E" w:rsidRPr="00DA0D8E" w:rsidRDefault="00DA0D8E" w:rsidP="00DA0D8E">
      <w:pPr>
        <w:autoSpaceDE w:val="0"/>
        <w:autoSpaceDN w:val="0"/>
        <w:jc w:val="center"/>
        <w:rPr>
          <w:b/>
          <w:bCs/>
          <w:kern w:val="2"/>
        </w:rPr>
      </w:pPr>
      <w:r w:rsidRPr="00DA0D8E">
        <w:rPr>
          <w:b/>
          <w:bCs/>
          <w:kern w:val="2"/>
        </w:rPr>
        <w:t>УКPАЇНА</w:t>
      </w:r>
    </w:p>
    <w:p w14:paraId="458988DD"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ПОМОРЯНСЬКА СЕЛИЩНА РАДА</w:t>
      </w:r>
    </w:p>
    <w:p w14:paraId="485458EE"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ЗОЛОЧІВСЬКОГО РАЙОНУ ЛЬВІВСЬКОЇ ОБЛАСТІ</w:t>
      </w:r>
    </w:p>
    <w:tbl>
      <w:tblPr>
        <w:tblW w:w="0" w:type="auto"/>
        <w:tblInd w:w="70" w:type="dxa"/>
        <w:tblBorders>
          <w:bottom w:val="double" w:sz="6" w:space="0" w:color="auto"/>
        </w:tblBorders>
        <w:tblLayout w:type="fixed"/>
        <w:tblCellMar>
          <w:left w:w="70" w:type="dxa"/>
          <w:right w:w="70" w:type="dxa"/>
        </w:tblCellMar>
        <w:tblLook w:val="00A0" w:firstRow="1" w:lastRow="0" w:firstColumn="1" w:lastColumn="0" w:noHBand="0" w:noVBand="0"/>
      </w:tblPr>
      <w:tblGrid>
        <w:gridCol w:w="9360"/>
      </w:tblGrid>
      <w:tr w:rsidR="00DA0D8E" w:rsidRPr="00DA0D8E" w14:paraId="6883F07E" w14:textId="77777777" w:rsidTr="00DA0D8E">
        <w:trPr>
          <w:trHeight w:val="80"/>
        </w:trPr>
        <w:tc>
          <w:tcPr>
            <w:tcW w:w="9360" w:type="dxa"/>
            <w:tcBorders>
              <w:top w:val="nil"/>
              <w:left w:val="nil"/>
              <w:bottom w:val="double" w:sz="6" w:space="0" w:color="auto"/>
              <w:right w:val="nil"/>
            </w:tcBorders>
          </w:tcPr>
          <w:p w14:paraId="66E489B6" w14:textId="77777777" w:rsidR="00DA0D8E" w:rsidRPr="00DA0D8E" w:rsidRDefault="00DA0D8E" w:rsidP="00DA0D8E">
            <w:pPr>
              <w:widowControl w:val="0"/>
              <w:autoSpaceDE w:val="0"/>
              <w:autoSpaceDN w:val="0"/>
              <w:adjustRightInd w:val="0"/>
              <w:jc w:val="center"/>
              <w:rPr>
                <w:noProof/>
                <w:color w:val="000000"/>
                <w:kern w:val="2"/>
                <w:sz w:val="8"/>
                <w:szCs w:val="16"/>
              </w:rPr>
            </w:pPr>
          </w:p>
        </w:tc>
      </w:tr>
    </w:tbl>
    <w:p w14:paraId="28AE08C3" w14:textId="77777777" w:rsidR="00DA0D8E" w:rsidRPr="00DA0D8E" w:rsidRDefault="00DA0D8E" w:rsidP="00DA0D8E">
      <w:pPr>
        <w:jc w:val="center"/>
        <w:rPr>
          <w:i/>
          <w:iCs/>
          <w:noProof/>
          <w:color w:val="000000"/>
          <w:kern w:val="2"/>
          <w:sz w:val="27"/>
          <w:szCs w:val="27"/>
        </w:rPr>
      </w:pPr>
      <w:r w:rsidRPr="00DA0D8E">
        <w:rPr>
          <w:i/>
          <w:iCs/>
          <w:noProof/>
          <w:color w:val="000000"/>
          <w:kern w:val="2"/>
          <w:sz w:val="27"/>
          <w:szCs w:val="26"/>
        </w:rPr>
        <w:sym w:font="Wingdings" w:char="002A"/>
      </w:r>
      <w:r w:rsidRPr="00DA0D8E">
        <w:rPr>
          <w:i/>
          <w:iCs/>
          <w:noProof/>
          <w:color w:val="000000"/>
          <w:kern w:val="2"/>
          <w:sz w:val="27"/>
          <w:szCs w:val="27"/>
        </w:rPr>
        <w:t xml:space="preserve"> 80760,смт.Поморяни вул. Січових Стрільців,25, Золочівський район, Львіська область      </w:t>
      </w:r>
      <w:r w:rsidRPr="00DA0D8E">
        <w:rPr>
          <w:i/>
          <w:iCs/>
          <w:noProof/>
          <w:color w:val="000000"/>
          <w:kern w:val="2"/>
          <w:sz w:val="27"/>
          <w:szCs w:val="26"/>
        </w:rPr>
        <w:sym w:font="Wingdings" w:char="0028"/>
      </w:r>
      <w:r w:rsidRPr="00DA0D8E">
        <w:rPr>
          <w:i/>
          <w:iCs/>
          <w:noProof/>
          <w:color w:val="000000"/>
          <w:kern w:val="2"/>
          <w:sz w:val="27"/>
          <w:szCs w:val="27"/>
        </w:rPr>
        <w:t xml:space="preserve"> +380(03265) 58-260</w:t>
      </w:r>
    </w:p>
    <w:p w14:paraId="3792E566" w14:textId="77777777" w:rsidR="00DA0D8E" w:rsidRPr="00DA0D8E" w:rsidRDefault="00DA0D8E" w:rsidP="00DA0D8E">
      <w:pPr>
        <w:jc w:val="center"/>
        <w:rPr>
          <w:i/>
          <w:iCs/>
          <w:noProof/>
          <w:color w:val="000000"/>
          <w:kern w:val="2"/>
          <w:sz w:val="27"/>
          <w:szCs w:val="27"/>
        </w:rPr>
      </w:pPr>
    </w:p>
    <w:p w14:paraId="19775B9D" w14:textId="77777777" w:rsidR="00DA0D8E" w:rsidRPr="00DA0D8E" w:rsidRDefault="00DA0D8E" w:rsidP="00DA0D8E">
      <w:pPr>
        <w:jc w:val="center"/>
        <w:rPr>
          <w:i/>
          <w:iCs/>
          <w:noProof/>
          <w:color w:val="000000"/>
          <w:kern w:val="2"/>
        </w:rPr>
      </w:pPr>
    </w:p>
    <w:p w14:paraId="13025C8C" w14:textId="77777777" w:rsidR="00DA0D8E" w:rsidRPr="00DA0D8E" w:rsidRDefault="00DA0D8E" w:rsidP="00DA0D8E">
      <w:pPr>
        <w:ind w:left="-142" w:right="-142"/>
        <w:jc w:val="center"/>
        <w:rPr>
          <w:noProof/>
        </w:rPr>
      </w:pPr>
      <w:r w:rsidRPr="00DA0D8E">
        <w:rPr>
          <w:noProof/>
        </w:rPr>
        <w:t>від ____________ 20__ р. № ____         На № ________ від ________ 20__ р.</w:t>
      </w:r>
    </w:p>
    <w:p w14:paraId="5CA51769" w14:textId="77777777" w:rsidR="00DA0D8E" w:rsidRPr="00DA0D8E" w:rsidRDefault="00DA0D8E" w:rsidP="00DA0D8E">
      <w:pPr>
        <w:jc w:val="center"/>
        <w:rPr>
          <w:i/>
          <w:iCs/>
          <w:noProof/>
          <w:color w:val="000000"/>
          <w:kern w:val="2"/>
          <w:sz w:val="27"/>
          <w:szCs w:val="27"/>
        </w:rPr>
      </w:pPr>
    </w:p>
    <w:p w14:paraId="44800BF5" w14:textId="77777777" w:rsidR="00DA0D8E" w:rsidRPr="00DA0D8E" w:rsidRDefault="00DA0D8E" w:rsidP="00DA0D8E">
      <w:pPr>
        <w:jc w:val="center"/>
        <w:rPr>
          <w:i/>
          <w:iCs/>
          <w:noProof/>
          <w:color w:val="000000"/>
          <w:kern w:val="2"/>
          <w:sz w:val="27"/>
          <w:szCs w:val="27"/>
        </w:rPr>
      </w:pPr>
    </w:p>
    <w:p w14:paraId="7F5796A8" w14:textId="77777777" w:rsidR="00DA0D8E" w:rsidRPr="00DA0D8E" w:rsidRDefault="00DA0D8E" w:rsidP="00DA0D8E">
      <w:pPr>
        <w:jc w:val="center"/>
        <w:rPr>
          <w:i/>
          <w:iCs/>
          <w:noProof/>
          <w:color w:val="000000"/>
          <w:kern w:val="2"/>
          <w:sz w:val="27"/>
          <w:szCs w:val="27"/>
        </w:rPr>
      </w:pPr>
    </w:p>
    <w:p w14:paraId="5E3BB75F" w14:textId="77777777" w:rsidR="00DA0D8E" w:rsidRPr="00DA0D8E" w:rsidRDefault="00DA0D8E" w:rsidP="00DA0D8E">
      <w:pPr>
        <w:jc w:val="center"/>
        <w:rPr>
          <w:i/>
          <w:iCs/>
          <w:noProof/>
          <w:color w:val="000000"/>
          <w:kern w:val="2"/>
          <w:sz w:val="27"/>
          <w:szCs w:val="27"/>
        </w:rPr>
      </w:pPr>
    </w:p>
    <w:p w14:paraId="33F69998" w14:textId="77777777" w:rsidR="00DA0D8E" w:rsidRPr="00DA0D8E" w:rsidRDefault="00DA0D8E" w:rsidP="00DA0D8E">
      <w:pPr>
        <w:jc w:val="center"/>
        <w:rPr>
          <w:i/>
          <w:iCs/>
          <w:noProof/>
          <w:color w:val="000000"/>
          <w:kern w:val="2"/>
          <w:sz w:val="27"/>
          <w:szCs w:val="27"/>
        </w:rPr>
      </w:pPr>
    </w:p>
    <w:p w14:paraId="166F2D25" w14:textId="77777777" w:rsidR="00DA0D8E" w:rsidRPr="00DA0D8E" w:rsidRDefault="00DA0D8E" w:rsidP="00DA0D8E">
      <w:pPr>
        <w:jc w:val="center"/>
        <w:rPr>
          <w:i/>
          <w:iCs/>
          <w:noProof/>
          <w:color w:val="000000"/>
          <w:kern w:val="2"/>
          <w:sz w:val="27"/>
          <w:szCs w:val="27"/>
        </w:rPr>
      </w:pPr>
    </w:p>
    <w:p w14:paraId="42239E83" w14:textId="77777777" w:rsidR="00DA0D8E" w:rsidRPr="00DA0D8E" w:rsidRDefault="00DA0D8E" w:rsidP="00DA0D8E">
      <w:pPr>
        <w:jc w:val="center"/>
        <w:rPr>
          <w:i/>
          <w:iCs/>
          <w:noProof/>
          <w:color w:val="000000"/>
          <w:kern w:val="2"/>
          <w:sz w:val="27"/>
          <w:szCs w:val="27"/>
        </w:rPr>
      </w:pPr>
    </w:p>
    <w:p w14:paraId="6B84D8A9" w14:textId="77777777" w:rsidR="00DA0D8E" w:rsidRPr="00DA0D8E" w:rsidRDefault="00DA0D8E" w:rsidP="00DA0D8E">
      <w:pPr>
        <w:jc w:val="center"/>
        <w:rPr>
          <w:i/>
          <w:iCs/>
          <w:noProof/>
          <w:color w:val="000000"/>
          <w:kern w:val="2"/>
          <w:sz w:val="27"/>
          <w:szCs w:val="27"/>
        </w:rPr>
      </w:pPr>
    </w:p>
    <w:p w14:paraId="6278B9C3" w14:textId="77777777" w:rsidR="00DA0D8E" w:rsidRPr="00DA0D8E" w:rsidRDefault="00DA0D8E" w:rsidP="00DA0D8E">
      <w:pPr>
        <w:jc w:val="center"/>
        <w:rPr>
          <w:i/>
          <w:iCs/>
          <w:noProof/>
          <w:color w:val="000000"/>
          <w:kern w:val="2"/>
          <w:sz w:val="27"/>
          <w:szCs w:val="27"/>
        </w:rPr>
      </w:pPr>
      <w:proofErr w:type="spellStart"/>
      <w:r w:rsidRPr="00DA0D8E">
        <w:t>Селищний</w:t>
      </w:r>
      <w:proofErr w:type="spellEnd"/>
      <w:r w:rsidRPr="00DA0D8E">
        <w:t xml:space="preserve"> голова</w:t>
      </w:r>
      <w:r w:rsidRPr="00DA0D8E">
        <w:tab/>
      </w:r>
      <w:r w:rsidRPr="00DA0D8E">
        <w:tab/>
      </w:r>
      <w:r w:rsidRPr="00DA0D8E">
        <w:tab/>
      </w:r>
      <w:r w:rsidRPr="00DA0D8E">
        <w:tab/>
      </w:r>
      <w:r w:rsidRPr="00DA0D8E">
        <w:tab/>
      </w:r>
      <w:r w:rsidRPr="00DA0D8E">
        <w:tab/>
      </w:r>
      <w:r w:rsidRPr="00DA0D8E">
        <w:tab/>
      </w:r>
      <w:proofErr w:type="spellStart"/>
      <w:r w:rsidRPr="00DA0D8E">
        <w:t>Власне</w:t>
      </w:r>
      <w:proofErr w:type="spellEnd"/>
      <w:r w:rsidRPr="00DA0D8E">
        <w:t xml:space="preserve"> </w:t>
      </w:r>
      <w:proofErr w:type="spellStart"/>
      <w:r w:rsidRPr="00DA0D8E">
        <w:t>ім’я</w:t>
      </w:r>
      <w:proofErr w:type="spellEnd"/>
      <w:r w:rsidRPr="00DA0D8E">
        <w:t xml:space="preserve">  ПРІЗВИЩЕ</w:t>
      </w:r>
    </w:p>
    <w:p w14:paraId="4C7B5D1C" w14:textId="77777777" w:rsidR="00DA0D8E" w:rsidRPr="00DA0D8E" w:rsidRDefault="00DA0D8E" w:rsidP="00DA0D8E">
      <w:pPr>
        <w:jc w:val="center"/>
        <w:rPr>
          <w:i/>
          <w:iCs/>
          <w:noProof/>
          <w:color w:val="000000"/>
          <w:kern w:val="2"/>
          <w:sz w:val="27"/>
          <w:szCs w:val="27"/>
        </w:rPr>
      </w:pPr>
    </w:p>
    <w:p w14:paraId="33AFCAE6" w14:textId="77777777" w:rsidR="00DA0D8E" w:rsidRPr="00DA0D8E" w:rsidRDefault="00DA0D8E" w:rsidP="00DA0D8E">
      <w:pPr>
        <w:rPr>
          <w:i/>
          <w:iCs/>
          <w:noProof/>
          <w:color w:val="000000"/>
          <w:kern w:val="2"/>
          <w:sz w:val="27"/>
          <w:szCs w:val="27"/>
        </w:rPr>
      </w:pPr>
    </w:p>
    <w:p w14:paraId="7A079738" w14:textId="77777777" w:rsidR="00DA0D8E" w:rsidRPr="00DA0D8E" w:rsidRDefault="00DA0D8E" w:rsidP="00DA0D8E">
      <w:pPr>
        <w:jc w:val="center"/>
        <w:rPr>
          <w:i/>
          <w:iCs/>
          <w:noProof/>
          <w:color w:val="000000"/>
          <w:kern w:val="2"/>
          <w:sz w:val="27"/>
          <w:szCs w:val="27"/>
        </w:rPr>
      </w:pPr>
    </w:p>
    <w:p w14:paraId="10412BFE" w14:textId="77777777" w:rsidR="00DA0D8E" w:rsidRPr="00DA0D8E" w:rsidRDefault="00DA0D8E" w:rsidP="00DA0D8E">
      <w:pPr>
        <w:jc w:val="center"/>
        <w:rPr>
          <w:i/>
          <w:iCs/>
          <w:noProof/>
          <w:color w:val="000000"/>
          <w:kern w:val="2"/>
          <w:sz w:val="27"/>
          <w:szCs w:val="27"/>
        </w:rPr>
      </w:pPr>
    </w:p>
    <w:p w14:paraId="2F417170" w14:textId="77777777" w:rsidR="00DA0D8E" w:rsidRPr="00DA0D8E" w:rsidRDefault="00DA0D8E" w:rsidP="00DA0D8E">
      <w:pPr>
        <w:jc w:val="center"/>
        <w:rPr>
          <w:i/>
          <w:iCs/>
          <w:noProof/>
          <w:color w:val="000000"/>
          <w:kern w:val="2"/>
          <w:sz w:val="27"/>
          <w:szCs w:val="27"/>
        </w:rPr>
      </w:pPr>
    </w:p>
    <w:tbl>
      <w:tblPr>
        <w:tblW w:w="9540" w:type="dxa"/>
        <w:tblInd w:w="70" w:type="dxa"/>
        <w:tblLayout w:type="fixed"/>
        <w:tblLook w:val="04A0" w:firstRow="1" w:lastRow="0" w:firstColumn="1" w:lastColumn="0" w:noHBand="0" w:noVBand="1"/>
      </w:tblPr>
      <w:tblGrid>
        <w:gridCol w:w="5011"/>
        <w:gridCol w:w="236"/>
        <w:gridCol w:w="4293"/>
      </w:tblGrid>
      <w:tr w:rsidR="00DA0D8E" w:rsidRPr="00DA0D8E" w14:paraId="114DB9A2" w14:textId="77777777" w:rsidTr="00DA0D8E">
        <w:trPr>
          <w:trHeight w:val="220"/>
        </w:trPr>
        <w:tc>
          <w:tcPr>
            <w:tcW w:w="5011" w:type="dxa"/>
          </w:tcPr>
          <w:p w14:paraId="7CA99812" w14:textId="77777777" w:rsidR="00DA0D8E" w:rsidRPr="00DA0D8E" w:rsidRDefault="00DA0D8E" w:rsidP="00DA0D8E">
            <w:pPr>
              <w:widowControl w:val="0"/>
              <w:tabs>
                <w:tab w:val="left" w:pos="7201"/>
              </w:tabs>
              <w:jc w:val="center"/>
              <w:rPr>
                <w:noProof/>
                <w:lang w:val="en-US"/>
              </w:rPr>
            </w:pPr>
            <w:r w:rsidRPr="00DA0D8E">
              <w:rPr>
                <w:noProof/>
              </w:rPr>
              <w:drawing>
                <wp:inline distT="0" distB="0" distL="0" distR="0" wp14:anchorId="4A663484" wp14:editId="4DF99228">
                  <wp:extent cx="495300" cy="6762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113BE832" w14:textId="77777777" w:rsidR="00DA0D8E" w:rsidRPr="00DA0D8E" w:rsidRDefault="00DA0D8E" w:rsidP="00DA0D8E">
            <w:pPr>
              <w:spacing w:line="360" w:lineRule="auto"/>
              <w:outlineLvl w:val="0"/>
              <w:rPr>
                <w:rFonts w:eastAsia="Calibri"/>
                <w:sz w:val="20"/>
                <w:szCs w:val="20"/>
                <w:lang w:eastAsia="en-US"/>
              </w:rPr>
            </w:pPr>
            <w:r w:rsidRPr="00DA0D8E">
              <w:rPr>
                <w:rFonts w:eastAsia="Calibri"/>
                <w:lang w:eastAsia="en-US"/>
              </w:rPr>
              <w:t xml:space="preserve">       </w:t>
            </w:r>
            <w:r w:rsidRPr="00DA0D8E">
              <w:rPr>
                <w:rFonts w:eastAsia="Calibri"/>
                <w:sz w:val="22"/>
                <w:szCs w:val="22"/>
                <w:lang w:eastAsia="en-US"/>
              </w:rPr>
              <w:t>ПОМОРЯНСЬКА СЕЛИЩНА РАДА</w:t>
            </w:r>
            <w:r w:rsidRPr="00DA0D8E">
              <w:rPr>
                <w:rFonts w:eastAsia="Calibri"/>
                <w:lang w:eastAsia="en-US"/>
              </w:rPr>
              <w:t xml:space="preserve"> </w:t>
            </w:r>
            <w:r w:rsidRPr="00DA0D8E">
              <w:rPr>
                <w:rFonts w:eastAsia="Calibri"/>
                <w:sz w:val="20"/>
                <w:szCs w:val="20"/>
                <w:lang w:eastAsia="en-US"/>
              </w:rPr>
              <w:t>ЗОЛОЧІВСЬКОГО РАЙОНУ ЛЬВІВСЬКОЇ ОБЛАСТІ</w:t>
            </w:r>
          </w:p>
          <w:p w14:paraId="4247912B" w14:textId="77777777" w:rsidR="00DA0D8E" w:rsidRPr="00DA0D8E" w:rsidRDefault="00DA0D8E" w:rsidP="00DA0D8E">
            <w:pPr>
              <w:spacing w:after="120"/>
              <w:jc w:val="center"/>
              <w:rPr>
                <w:noProof/>
                <w:sz w:val="20"/>
                <w:szCs w:val="20"/>
              </w:rPr>
            </w:pPr>
            <w:r w:rsidRPr="00DA0D8E">
              <w:rPr>
                <w:noProof/>
                <w:sz w:val="20"/>
                <w:szCs w:val="20"/>
              </w:rPr>
              <w:t>80760, смт. Поморяни вул.Січових Стрільців,25, Золочівський р-н, Львівська обл.                                  тел.</w:t>
            </w:r>
            <w:r w:rsidRPr="00DA0D8E">
              <w:rPr>
                <w:i/>
                <w:iCs/>
                <w:noProof/>
                <w:color w:val="000000"/>
                <w:kern w:val="2"/>
                <w:sz w:val="27"/>
                <w:szCs w:val="27"/>
              </w:rPr>
              <w:t xml:space="preserve"> </w:t>
            </w:r>
            <w:r w:rsidRPr="00DA0D8E">
              <w:rPr>
                <w:i/>
                <w:iCs/>
                <w:noProof/>
                <w:color w:val="000000"/>
                <w:kern w:val="2"/>
                <w:sz w:val="20"/>
                <w:szCs w:val="20"/>
              </w:rPr>
              <w:t>+380(03265) 58-260</w:t>
            </w:r>
          </w:p>
          <w:p w14:paraId="4E98F1A4" w14:textId="77777777" w:rsidR="00DA0D8E" w:rsidRPr="00DA0D8E" w:rsidRDefault="00DA0D8E" w:rsidP="00DA0D8E">
            <w:pPr>
              <w:widowControl w:val="0"/>
              <w:spacing w:after="120"/>
              <w:jc w:val="center"/>
              <w:rPr>
                <w:noProof/>
                <w:sz w:val="20"/>
              </w:rPr>
            </w:pPr>
            <w:r w:rsidRPr="00DA0D8E">
              <w:rPr>
                <w:noProof/>
                <w:sz w:val="20"/>
              </w:rPr>
              <w:t>______________________________________________</w:t>
            </w:r>
          </w:p>
          <w:p w14:paraId="5C7B044E" w14:textId="77777777" w:rsidR="00DA0D8E" w:rsidRPr="00DA0D8E" w:rsidRDefault="00DA0D8E" w:rsidP="00DA0D8E">
            <w:pPr>
              <w:jc w:val="center"/>
              <w:rPr>
                <w:noProof/>
                <w:sz w:val="20"/>
              </w:rPr>
            </w:pPr>
            <w:r w:rsidRPr="00DA0D8E">
              <w:rPr>
                <w:noProof/>
                <w:sz w:val="20"/>
              </w:rPr>
              <w:t>від ____________ 20__ р. № ________________</w:t>
            </w:r>
          </w:p>
          <w:p w14:paraId="76611B78" w14:textId="77777777" w:rsidR="00DA0D8E" w:rsidRPr="00DA0D8E" w:rsidRDefault="00DA0D8E" w:rsidP="00DA0D8E">
            <w:pPr>
              <w:jc w:val="center"/>
              <w:rPr>
                <w:noProof/>
                <w:sz w:val="20"/>
              </w:rPr>
            </w:pPr>
            <w:r w:rsidRPr="00DA0D8E">
              <w:rPr>
                <w:noProof/>
                <w:sz w:val="20"/>
              </w:rPr>
              <w:t>На № ______________  від ____________ 20__ р.</w:t>
            </w:r>
          </w:p>
        </w:tc>
        <w:tc>
          <w:tcPr>
            <w:tcW w:w="236" w:type="dxa"/>
          </w:tcPr>
          <w:p w14:paraId="0667C375" w14:textId="77777777" w:rsidR="00DA0D8E" w:rsidRPr="00DA0D8E" w:rsidRDefault="00DA0D8E" w:rsidP="00DA0D8E">
            <w:pPr>
              <w:widowControl w:val="0"/>
              <w:jc w:val="center"/>
              <w:rPr>
                <w:b/>
                <w:noProof/>
              </w:rPr>
            </w:pPr>
          </w:p>
        </w:tc>
        <w:tc>
          <w:tcPr>
            <w:tcW w:w="4293" w:type="dxa"/>
          </w:tcPr>
          <w:p w14:paraId="55C21287" w14:textId="77777777" w:rsidR="00DA0D8E" w:rsidRPr="00DA0D8E" w:rsidRDefault="00DA0D8E" w:rsidP="00DA0D8E">
            <w:pPr>
              <w:rPr>
                <w:rFonts w:eastAsia="Calibri"/>
                <w:sz w:val="20"/>
              </w:rPr>
            </w:pPr>
          </w:p>
        </w:tc>
      </w:tr>
    </w:tbl>
    <w:p w14:paraId="6DD7479A" w14:textId="77777777" w:rsidR="00DA0D8E" w:rsidRPr="00DA0D8E" w:rsidRDefault="00DA0D8E" w:rsidP="00DA0D8E">
      <w:pPr>
        <w:rPr>
          <w:noProof/>
        </w:rPr>
      </w:pPr>
    </w:p>
    <w:p w14:paraId="76E2D148" w14:textId="77777777" w:rsidR="00DA0D8E" w:rsidRPr="00DA0D8E" w:rsidRDefault="00DA0D8E" w:rsidP="00DA0D8E"/>
    <w:p w14:paraId="7683BE8C" w14:textId="77777777" w:rsidR="00DA0D8E" w:rsidRPr="00DA0D8E" w:rsidRDefault="00DA0D8E" w:rsidP="00DA0D8E"/>
    <w:p w14:paraId="373209C1" w14:textId="77777777" w:rsidR="00DA0D8E" w:rsidRPr="00DA0D8E" w:rsidRDefault="00DA0D8E" w:rsidP="00DA0D8E"/>
    <w:p w14:paraId="15AD058F" w14:textId="77777777" w:rsidR="00DA0D8E" w:rsidRPr="00DA0D8E" w:rsidRDefault="00DA0D8E" w:rsidP="00DA0D8E"/>
    <w:p w14:paraId="29BB0DA0" w14:textId="77777777" w:rsidR="00DA0D8E" w:rsidRPr="00DA0D8E" w:rsidRDefault="00DA0D8E" w:rsidP="00DA0D8E"/>
    <w:p w14:paraId="08068254" w14:textId="77777777" w:rsidR="00DA0D8E" w:rsidRPr="00DA0D8E" w:rsidRDefault="00DA0D8E" w:rsidP="00DA0D8E"/>
    <w:p w14:paraId="7CC283C3" w14:textId="77777777" w:rsidR="00DA0D8E" w:rsidRPr="00DA0D8E" w:rsidRDefault="00DA0D8E" w:rsidP="00DA0D8E"/>
    <w:p w14:paraId="4D45D955" w14:textId="77777777" w:rsidR="00DA0D8E" w:rsidRPr="00DA0D8E" w:rsidRDefault="00DA0D8E" w:rsidP="00DA0D8E">
      <w:r w:rsidRPr="00DA0D8E">
        <w:t xml:space="preserve">                                                                                                             </w:t>
      </w:r>
      <w:proofErr w:type="spellStart"/>
      <w:r w:rsidRPr="00DA0D8E">
        <w:t>Продовження</w:t>
      </w:r>
      <w:proofErr w:type="spellEnd"/>
      <w:r w:rsidRPr="00DA0D8E">
        <w:t xml:space="preserve"> додатка 2</w:t>
      </w:r>
    </w:p>
    <w:p w14:paraId="0BAF77B6" w14:textId="77777777" w:rsidR="00DA0D8E" w:rsidRPr="00DA0D8E" w:rsidRDefault="00DA0D8E" w:rsidP="00DA0D8E"/>
    <w:p w14:paraId="65902ED2" w14:textId="77777777" w:rsidR="00DA0D8E" w:rsidRPr="00DA0D8E" w:rsidRDefault="00DA0D8E" w:rsidP="00DA0D8E">
      <w:pPr>
        <w:shd w:val="clear" w:color="auto" w:fill="FFFFFF"/>
        <w:ind w:left="6379"/>
        <w:jc w:val="right"/>
      </w:pPr>
      <w:r w:rsidRPr="00DA0D8E">
        <w:rPr>
          <w:noProof/>
        </w:rPr>
        <w:t xml:space="preserve">                                   </w:t>
      </w:r>
    </w:p>
    <w:p w14:paraId="676126D9" w14:textId="77777777" w:rsidR="00DA0D8E" w:rsidRPr="00DA0D8E" w:rsidRDefault="00DA0D8E" w:rsidP="00DA0D8E">
      <w:pPr>
        <w:jc w:val="center"/>
        <w:rPr>
          <w:noProof/>
        </w:rPr>
      </w:pPr>
    </w:p>
    <w:p w14:paraId="151C36A4" w14:textId="77777777" w:rsidR="00DA0D8E" w:rsidRPr="00DA0D8E" w:rsidRDefault="00DA0D8E" w:rsidP="00DA0D8E">
      <w:pPr>
        <w:jc w:val="center"/>
        <w:rPr>
          <w:noProof/>
        </w:rPr>
      </w:pPr>
    </w:p>
    <w:p w14:paraId="7668E2F4" w14:textId="77777777" w:rsidR="00DA0D8E" w:rsidRPr="00DA0D8E" w:rsidRDefault="00DA0D8E" w:rsidP="00DA0D8E">
      <w:pPr>
        <w:jc w:val="center"/>
        <w:rPr>
          <w:kern w:val="2"/>
        </w:rPr>
      </w:pPr>
      <w:r w:rsidRPr="00DA0D8E">
        <w:rPr>
          <w:noProof/>
        </w:rPr>
        <w:drawing>
          <wp:inline distT="0" distB="0" distL="0" distR="0" wp14:anchorId="7A68D913" wp14:editId="235CB839">
            <wp:extent cx="495300" cy="6762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30D79F61" w14:textId="77777777" w:rsidR="00DA0D8E" w:rsidRPr="00DA0D8E" w:rsidRDefault="00DA0D8E" w:rsidP="00DA0D8E">
      <w:pPr>
        <w:autoSpaceDE w:val="0"/>
        <w:autoSpaceDN w:val="0"/>
        <w:jc w:val="center"/>
        <w:rPr>
          <w:b/>
          <w:bCs/>
          <w:kern w:val="2"/>
        </w:rPr>
      </w:pPr>
      <w:r w:rsidRPr="00DA0D8E">
        <w:rPr>
          <w:b/>
          <w:bCs/>
          <w:kern w:val="2"/>
        </w:rPr>
        <w:t>УКPАЇНА</w:t>
      </w:r>
    </w:p>
    <w:p w14:paraId="5B0A2613"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ПОМОРЯНСЬКА СЕЛИЩНА РАДА</w:t>
      </w:r>
    </w:p>
    <w:p w14:paraId="2F639EF0"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ЗОЛОЧІВСЬКОГО РАЙОНУ ЛЬВІВСЬКОЇ ОБЛАСТІ</w:t>
      </w:r>
    </w:p>
    <w:p w14:paraId="1BD53694"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Сновицький старостинський округ</w:t>
      </w:r>
    </w:p>
    <w:tbl>
      <w:tblPr>
        <w:tblW w:w="0" w:type="auto"/>
        <w:tblInd w:w="70" w:type="dxa"/>
        <w:tblBorders>
          <w:bottom w:val="double" w:sz="6" w:space="0" w:color="auto"/>
        </w:tblBorders>
        <w:tblLayout w:type="fixed"/>
        <w:tblCellMar>
          <w:left w:w="70" w:type="dxa"/>
          <w:right w:w="70" w:type="dxa"/>
        </w:tblCellMar>
        <w:tblLook w:val="00A0" w:firstRow="1" w:lastRow="0" w:firstColumn="1" w:lastColumn="0" w:noHBand="0" w:noVBand="0"/>
      </w:tblPr>
      <w:tblGrid>
        <w:gridCol w:w="9360"/>
      </w:tblGrid>
      <w:tr w:rsidR="00DA0D8E" w:rsidRPr="00DA0D8E" w14:paraId="356F7107" w14:textId="77777777" w:rsidTr="00DA0D8E">
        <w:trPr>
          <w:trHeight w:val="80"/>
        </w:trPr>
        <w:tc>
          <w:tcPr>
            <w:tcW w:w="9360" w:type="dxa"/>
            <w:tcBorders>
              <w:top w:val="nil"/>
              <w:left w:val="nil"/>
              <w:bottom w:val="double" w:sz="6" w:space="0" w:color="auto"/>
              <w:right w:val="nil"/>
            </w:tcBorders>
          </w:tcPr>
          <w:p w14:paraId="5D9B99FD" w14:textId="77777777" w:rsidR="00DA0D8E" w:rsidRPr="00DA0D8E" w:rsidRDefault="00DA0D8E" w:rsidP="00DA0D8E">
            <w:pPr>
              <w:widowControl w:val="0"/>
              <w:autoSpaceDE w:val="0"/>
              <w:autoSpaceDN w:val="0"/>
              <w:adjustRightInd w:val="0"/>
              <w:jc w:val="center"/>
              <w:rPr>
                <w:noProof/>
                <w:color w:val="000000"/>
                <w:kern w:val="2"/>
                <w:sz w:val="8"/>
                <w:szCs w:val="16"/>
              </w:rPr>
            </w:pPr>
          </w:p>
        </w:tc>
      </w:tr>
    </w:tbl>
    <w:p w14:paraId="0F4FE586" w14:textId="77777777" w:rsidR="00DA0D8E" w:rsidRPr="00DA0D8E" w:rsidRDefault="00DA0D8E" w:rsidP="00DA0D8E">
      <w:pPr>
        <w:jc w:val="center"/>
        <w:rPr>
          <w:i/>
          <w:iCs/>
          <w:noProof/>
          <w:color w:val="000000"/>
          <w:kern w:val="2"/>
          <w:sz w:val="27"/>
          <w:szCs w:val="27"/>
        </w:rPr>
      </w:pPr>
      <w:r w:rsidRPr="00DA0D8E">
        <w:rPr>
          <w:i/>
          <w:iCs/>
          <w:noProof/>
          <w:color w:val="000000"/>
          <w:kern w:val="2"/>
          <w:sz w:val="27"/>
          <w:szCs w:val="26"/>
        </w:rPr>
        <w:sym w:font="Wingdings" w:char="002A"/>
      </w:r>
      <w:r w:rsidRPr="00DA0D8E">
        <w:rPr>
          <w:i/>
          <w:iCs/>
          <w:noProof/>
          <w:color w:val="000000"/>
          <w:kern w:val="2"/>
          <w:sz w:val="27"/>
          <w:szCs w:val="27"/>
        </w:rPr>
        <w:t xml:space="preserve"> 80753,с.Сновичі вул. Світанок,5, Золочівський район, Львіська область       тел.+38</w:t>
      </w:r>
      <w:r w:rsidRPr="00DA0D8E">
        <w:rPr>
          <w:i/>
          <w:iCs/>
          <w:noProof/>
          <w:kern w:val="2"/>
          <w:sz w:val="27"/>
          <w:szCs w:val="27"/>
        </w:rPr>
        <w:t>0968266480</w:t>
      </w:r>
    </w:p>
    <w:p w14:paraId="07250034" w14:textId="77777777" w:rsidR="00DA0D8E" w:rsidRPr="00DA0D8E" w:rsidRDefault="00DA0D8E" w:rsidP="00DA0D8E">
      <w:pPr>
        <w:jc w:val="center"/>
        <w:rPr>
          <w:i/>
          <w:iCs/>
          <w:noProof/>
          <w:color w:val="000000"/>
          <w:kern w:val="2"/>
          <w:sz w:val="27"/>
          <w:szCs w:val="27"/>
        </w:rPr>
      </w:pPr>
    </w:p>
    <w:p w14:paraId="3185790C" w14:textId="77777777" w:rsidR="00DA0D8E" w:rsidRPr="00DA0D8E" w:rsidRDefault="00DA0D8E" w:rsidP="00DA0D8E">
      <w:pPr>
        <w:jc w:val="center"/>
        <w:rPr>
          <w:i/>
          <w:iCs/>
          <w:noProof/>
          <w:color w:val="000000"/>
          <w:kern w:val="2"/>
        </w:rPr>
      </w:pPr>
    </w:p>
    <w:p w14:paraId="68819700" w14:textId="77777777" w:rsidR="00DA0D8E" w:rsidRPr="00DA0D8E" w:rsidRDefault="00DA0D8E" w:rsidP="00DA0D8E">
      <w:pPr>
        <w:ind w:left="-142" w:right="-142"/>
        <w:jc w:val="center"/>
        <w:rPr>
          <w:noProof/>
        </w:rPr>
      </w:pPr>
      <w:r w:rsidRPr="00DA0D8E">
        <w:rPr>
          <w:noProof/>
        </w:rPr>
        <w:t>від ____________ 20__ р. № ____         На № ________ від ________ 20__ р.</w:t>
      </w:r>
    </w:p>
    <w:p w14:paraId="4E8ACC71" w14:textId="77777777" w:rsidR="00DA0D8E" w:rsidRPr="00DA0D8E" w:rsidRDefault="00DA0D8E" w:rsidP="00DA0D8E">
      <w:pPr>
        <w:jc w:val="center"/>
        <w:rPr>
          <w:i/>
          <w:iCs/>
          <w:noProof/>
          <w:color w:val="000000"/>
          <w:kern w:val="2"/>
          <w:sz w:val="27"/>
          <w:szCs w:val="27"/>
        </w:rPr>
      </w:pPr>
    </w:p>
    <w:p w14:paraId="3DD1E50A" w14:textId="77777777" w:rsidR="00DA0D8E" w:rsidRPr="00DA0D8E" w:rsidRDefault="00DA0D8E" w:rsidP="00DA0D8E">
      <w:pPr>
        <w:jc w:val="center"/>
        <w:rPr>
          <w:i/>
          <w:iCs/>
          <w:noProof/>
          <w:color w:val="000000"/>
          <w:kern w:val="2"/>
          <w:sz w:val="27"/>
          <w:szCs w:val="27"/>
        </w:rPr>
      </w:pPr>
    </w:p>
    <w:p w14:paraId="384C903E" w14:textId="77777777" w:rsidR="00DA0D8E" w:rsidRPr="00DA0D8E" w:rsidRDefault="00DA0D8E" w:rsidP="00DA0D8E">
      <w:pPr>
        <w:jc w:val="center"/>
        <w:rPr>
          <w:i/>
          <w:iCs/>
          <w:noProof/>
          <w:color w:val="000000"/>
          <w:kern w:val="2"/>
          <w:sz w:val="27"/>
          <w:szCs w:val="27"/>
        </w:rPr>
      </w:pPr>
    </w:p>
    <w:p w14:paraId="6C466BAB" w14:textId="77777777" w:rsidR="00DA0D8E" w:rsidRPr="00DA0D8E" w:rsidRDefault="00DA0D8E" w:rsidP="00DA0D8E">
      <w:pPr>
        <w:jc w:val="center"/>
        <w:rPr>
          <w:i/>
          <w:iCs/>
          <w:noProof/>
          <w:color w:val="000000"/>
          <w:kern w:val="2"/>
          <w:sz w:val="27"/>
          <w:szCs w:val="27"/>
        </w:rPr>
      </w:pPr>
    </w:p>
    <w:p w14:paraId="649D7475" w14:textId="77777777" w:rsidR="00DA0D8E" w:rsidRPr="00DA0D8E" w:rsidRDefault="00DA0D8E" w:rsidP="00DA0D8E">
      <w:pPr>
        <w:jc w:val="center"/>
        <w:rPr>
          <w:i/>
          <w:iCs/>
          <w:noProof/>
          <w:color w:val="000000"/>
          <w:kern w:val="2"/>
          <w:sz w:val="27"/>
          <w:szCs w:val="27"/>
        </w:rPr>
      </w:pPr>
    </w:p>
    <w:p w14:paraId="078997BB" w14:textId="77777777" w:rsidR="00DA0D8E" w:rsidRPr="00DA0D8E" w:rsidRDefault="00DA0D8E" w:rsidP="00DA0D8E">
      <w:pPr>
        <w:jc w:val="center"/>
        <w:rPr>
          <w:i/>
          <w:iCs/>
          <w:noProof/>
          <w:color w:val="000000"/>
          <w:kern w:val="2"/>
          <w:sz w:val="27"/>
          <w:szCs w:val="27"/>
        </w:rPr>
      </w:pPr>
    </w:p>
    <w:p w14:paraId="448E91A3" w14:textId="77777777" w:rsidR="00DA0D8E" w:rsidRPr="00DA0D8E" w:rsidRDefault="00DA0D8E" w:rsidP="00DA0D8E">
      <w:pPr>
        <w:jc w:val="center"/>
        <w:rPr>
          <w:i/>
          <w:iCs/>
          <w:noProof/>
          <w:color w:val="000000"/>
          <w:kern w:val="2"/>
          <w:sz w:val="27"/>
          <w:szCs w:val="27"/>
        </w:rPr>
      </w:pPr>
    </w:p>
    <w:p w14:paraId="2C75F69A" w14:textId="77777777" w:rsidR="00DA0D8E" w:rsidRPr="00DA0D8E" w:rsidRDefault="00DA0D8E" w:rsidP="00DA0D8E">
      <w:pPr>
        <w:jc w:val="center"/>
        <w:rPr>
          <w:i/>
          <w:iCs/>
          <w:noProof/>
          <w:color w:val="000000"/>
          <w:kern w:val="2"/>
          <w:sz w:val="27"/>
          <w:szCs w:val="27"/>
        </w:rPr>
      </w:pPr>
    </w:p>
    <w:p w14:paraId="44824A5C" w14:textId="77777777" w:rsidR="00DA0D8E" w:rsidRPr="00DA0D8E" w:rsidRDefault="00DA0D8E" w:rsidP="00DA0D8E">
      <w:pPr>
        <w:jc w:val="center"/>
        <w:rPr>
          <w:i/>
          <w:iCs/>
          <w:noProof/>
          <w:color w:val="000000"/>
          <w:kern w:val="2"/>
          <w:sz w:val="28"/>
          <w:szCs w:val="28"/>
        </w:rPr>
      </w:pPr>
      <w:r w:rsidRPr="00DA0D8E">
        <w:rPr>
          <w:sz w:val="28"/>
          <w:szCs w:val="28"/>
        </w:rPr>
        <w:t>Староста</w:t>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proofErr w:type="spellStart"/>
      <w:r w:rsidRPr="00DA0D8E">
        <w:rPr>
          <w:sz w:val="28"/>
          <w:szCs w:val="28"/>
        </w:rPr>
        <w:t>Власне</w:t>
      </w:r>
      <w:proofErr w:type="spellEnd"/>
      <w:r w:rsidRPr="00DA0D8E">
        <w:rPr>
          <w:sz w:val="28"/>
          <w:szCs w:val="28"/>
        </w:rPr>
        <w:t xml:space="preserve"> </w:t>
      </w:r>
      <w:proofErr w:type="spellStart"/>
      <w:r w:rsidRPr="00DA0D8E">
        <w:rPr>
          <w:sz w:val="28"/>
          <w:szCs w:val="28"/>
        </w:rPr>
        <w:t>ім’я</w:t>
      </w:r>
      <w:proofErr w:type="spellEnd"/>
      <w:r w:rsidRPr="00DA0D8E">
        <w:rPr>
          <w:sz w:val="28"/>
          <w:szCs w:val="28"/>
        </w:rPr>
        <w:t xml:space="preserve">  ПРІЗВИЩЕ</w:t>
      </w:r>
    </w:p>
    <w:p w14:paraId="556B9226" w14:textId="77777777" w:rsidR="00DA0D8E" w:rsidRPr="00DA0D8E" w:rsidRDefault="00DA0D8E" w:rsidP="00DA0D8E">
      <w:pPr>
        <w:jc w:val="center"/>
        <w:rPr>
          <w:i/>
          <w:iCs/>
          <w:noProof/>
          <w:color w:val="000000"/>
          <w:kern w:val="2"/>
          <w:sz w:val="27"/>
          <w:szCs w:val="27"/>
        </w:rPr>
      </w:pPr>
    </w:p>
    <w:p w14:paraId="1AD296C5" w14:textId="77777777" w:rsidR="00DA0D8E" w:rsidRPr="00DA0D8E" w:rsidRDefault="00DA0D8E" w:rsidP="00DA0D8E">
      <w:pPr>
        <w:rPr>
          <w:i/>
          <w:iCs/>
          <w:noProof/>
          <w:color w:val="000000"/>
          <w:kern w:val="2"/>
          <w:sz w:val="27"/>
          <w:szCs w:val="27"/>
        </w:rPr>
      </w:pPr>
    </w:p>
    <w:p w14:paraId="1BEECAAD" w14:textId="77777777" w:rsidR="00DA0D8E" w:rsidRPr="00DA0D8E" w:rsidRDefault="00DA0D8E" w:rsidP="00DA0D8E">
      <w:pPr>
        <w:jc w:val="center"/>
        <w:rPr>
          <w:i/>
          <w:iCs/>
          <w:noProof/>
          <w:color w:val="000000"/>
          <w:kern w:val="2"/>
          <w:sz w:val="27"/>
          <w:szCs w:val="27"/>
        </w:rPr>
      </w:pPr>
    </w:p>
    <w:p w14:paraId="23027BF1" w14:textId="77777777" w:rsidR="00DA0D8E" w:rsidRPr="00DA0D8E" w:rsidRDefault="00DA0D8E" w:rsidP="00DA0D8E">
      <w:pPr>
        <w:jc w:val="center"/>
        <w:rPr>
          <w:i/>
          <w:iCs/>
          <w:noProof/>
          <w:color w:val="000000"/>
          <w:kern w:val="2"/>
          <w:sz w:val="27"/>
          <w:szCs w:val="27"/>
        </w:rPr>
      </w:pPr>
    </w:p>
    <w:p w14:paraId="3159965B" w14:textId="77777777" w:rsidR="00DA0D8E" w:rsidRPr="00DA0D8E" w:rsidRDefault="00DA0D8E" w:rsidP="00DA0D8E">
      <w:pPr>
        <w:jc w:val="center"/>
        <w:rPr>
          <w:i/>
          <w:iCs/>
          <w:noProof/>
          <w:color w:val="000000"/>
          <w:kern w:val="2"/>
          <w:sz w:val="27"/>
          <w:szCs w:val="27"/>
        </w:rPr>
      </w:pPr>
    </w:p>
    <w:tbl>
      <w:tblPr>
        <w:tblW w:w="10107" w:type="dxa"/>
        <w:tblInd w:w="-252" w:type="dxa"/>
        <w:tblLayout w:type="fixed"/>
        <w:tblLook w:val="04A0" w:firstRow="1" w:lastRow="0" w:firstColumn="1" w:lastColumn="0" w:noHBand="0" w:noVBand="1"/>
      </w:tblPr>
      <w:tblGrid>
        <w:gridCol w:w="5220"/>
        <w:gridCol w:w="594"/>
        <w:gridCol w:w="4293"/>
      </w:tblGrid>
      <w:tr w:rsidR="00DA0D8E" w:rsidRPr="00DA0D8E" w14:paraId="35CD0E8A" w14:textId="77777777" w:rsidTr="00DA0D8E">
        <w:trPr>
          <w:trHeight w:val="220"/>
        </w:trPr>
        <w:tc>
          <w:tcPr>
            <w:tcW w:w="5220" w:type="dxa"/>
          </w:tcPr>
          <w:p w14:paraId="54E9F7AD" w14:textId="77777777" w:rsidR="00DA0D8E" w:rsidRPr="00DA0D8E" w:rsidRDefault="00DA0D8E" w:rsidP="00DA0D8E">
            <w:pPr>
              <w:widowControl w:val="0"/>
              <w:tabs>
                <w:tab w:val="left" w:pos="7201"/>
              </w:tabs>
              <w:jc w:val="center"/>
              <w:rPr>
                <w:noProof/>
                <w:lang w:val="en-US"/>
              </w:rPr>
            </w:pPr>
            <w:r w:rsidRPr="00DA0D8E">
              <w:rPr>
                <w:noProof/>
              </w:rPr>
              <w:drawing>
                <wp:inline distT="0" distB="0" distL="0" distR="0" wp14:anchorId="3714222C" wp14:editId="1A6FC60E">
                  <wp:extent cx="495300" cy="6762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2ECF80CA" w14:textId="77777777" w:rsidR="00DA0D8E" w:rsidRPr="00DA0D8E" w:rsidRDefault="00DA0D8E" w:rsidP="00DA0D8E">
            <w:pPr>
              <w:spacing w:line="360" w:lineRule="auto"/>
              <w:outlineLvl w:val="0"/>
              <w:rPr>
                <w:rFonts w:eastAsia="Calibri"/>
                <w:lang w:eastAsia="en-US"/>
              </w:rPr>
            </w:pPr>
            <w:r w:rsidRPr="00DA0D8E">
              <w:rPr>
                <w:rFonts w:eastAsia="Calibri"/>
                <w:lang w:eastAsia="en-US"/>
              </w:rPr>
              <w:t xml:space="preserve">            ПОМОРЯНСЬКА СЕЛИЩНА РАДА  </w:t>
            </w:r>
            <w:r w:rsidRPr="00DA0D8E">
              <w:rPr>
                <w:rFonts w:eastAsia="Calibri"/>
                <w:sz w:val="20"/>
                <w:szCs w:val="20"/>
                <w:lang w:eastAsia="en-US"/>
              </w:rPr>
              <w:t>ЗОЛОЧІВСЬКОГО РАЙОНУ ЛЬВІВСЬКОЇ  ОБЛАСТІ</w:t>
            </w:r>
          </w:p>
          <w:p w14:paraId="698C9029" w14:textId="77777777" w:rsidR="00DA0D8E" w:rsidRPr="00DA0D8E" w:rsidRDefault="00DA0D8E" w:rsidP="00DA0D8E">
            <w:pPr>
              <w:spacing w:line="360" w:lineRule="auto"/>
              <w:outlineLvl w:val="0"/>
              <w:rPr>
                <w:rFonts w:eastAsia="Calibri"/>
                <w:lang w:eastAsia="en-US"/>
              </w:rPr>
            </w:pPr>
            <w:r w:rsidRPr="00DA0D8E">
              <w:rPr>
                <w:rFonts w:eastAsia="Calibri"/>
                <w:sz w:val="20"/>
                <w:szCs w:val="20"/>
                <w:lang w:eastAsia="en-US"/>
              </w:rPr>
              <w:t xml:space="preserve">             </w:t>
            </w:r>
            <w:proofErr w:type="spellStart"/>
            <w:r w:rsidRPr="00DA0D8E">
              <w:rPr>
                <w:rFonts w:eastAsia="Calibri"/>
                <w:sz w:val="22"/>
                <w:szCs w:val="22"/>
                <w:lang w:eastAsia="en-US"/>
              </w:rPr>
              <w:t>Сновицький</w:t>
            </w:r>
            <w:proofErr w:type="spellEnd"/>
            <w:r w:rsidRPr="00DA0D8E">
              <w:rPr>
                <w:rFonts w:eastAsia="Calibri"/>
                <w:sz w:val="22"/>
                <w:szCs w:val="22"/>
                <w:lang w:eastAsia="en-US"/>
              </w:rPr>
              <w:t xml:space="preserve"> </w:t>
            </w:r>
            <w:proofErr w:type="spellStart"/>
            <w:r w:rsidRPr="00DA0D8E">
              <w:rPr>
                <w:rFonts w:eastAsia="Calibri"/>
                <w:sz w:val="22"/>
                <w:szCs w:val="22"/>
                <w:lang w:eastAsia="en-US"/>
              </w:rPr>
              <w:t>старостинський</w:t>
            </w:r>
            <w:proofErr w:type="spellEnd"/>
            <w:r w:rsidRPr="00DA0D8E">
              <w:rPr>
                <w:rFonts w:eastAsia="Calibri"/>
                <w:sz w:val="22"/>
                <w:szCs w:val="22"/>
                <w:lang w:eastAsia="en-US"/>
              </w:rPr>
              <w:t xml:space="preserve"> округ</w:t>
            </w:r>
          </w:p>
          <w:p w14:paraId="5083595F" w14:textId="77777777" w:rsidR="00DA0D8E" w:rsidRPr="00DA0D8E" w:rsidRDefault="00DA0D8E" w:rsidP="00DA0D8E">
            <w:pPr>
              <w:spacing w:after="120"/>
              <w:jc w:val="center"/>
              <w:rPr>
                <w:noProof/>
                <w:sz w:val="20"/>
                <w:szCs w:val="20"/>
              </w:rPr>
            </w:pPr>
            <w:r w:rsidRPr="00DA0D8E">
              <w:rPr>
                <w:noProof/>
                <w:sz w:val="20"/>
                <w:szCs w:val="20"/>
              </w:rPr>
              <w:t>80753, с. Сновичі вул.Світанок,5, Золочівський р-н,    Львівська обл.       тел.</w:t>
            </w:r>
            <w:r w:rsidRPr="00DA0D8E">
              <w:rPr>
                <w:i/>
                <w:iCs/>
                <w:noProof/>
                <w:color w:val="000000"/>
                <w:kern w:val="2"/>
                <w:sz w:val="27"/>
                <w:szCs w:val="27"/>
              </w:rPr>
              <w:t xml:space="preserve"> </w:t>
            </w:r>
            <w:r w:rsidRPr="00DA0D8E">
              <w:rPr>
                <w:i/>
                <w:iCs/>
                <w:noProof/>
                <w:color w:val="000000"/>
                <w:kern w:val="2"/>
                <w:sz w:val="20"/>
                <w:szCs w:val="20"/>
              </w:rPr>
              <w:t>+380968266480</w:t>
            </w:r>
          </w:p>
          <w:p w14:paraId="5A08819A" w14:textId="77777777" w:rsidR="00DA0D8E" w:rsidRPr="00DA0D8E" w:rsidRDefault="00DA0D8E" w:rsidP="00DA0D8E">
            <w:pPr>
              <w:widowControl w:val="0"/>
              <w:spacing w:after="120"/>
              <w:jc w:val="center"/>
              <w:rPr>
                <w:noProof/>
                <w:sz w:val="20"/>
              </w:rPr>
            </w:pPr>
            <w:r w:rsidRPr="00DA0D8E">
              <w:rPr>
                <w:noProof/>
                <w:sz w:val="20"/>
              </w:rPr>
              <w:t>______________________________________________</w:t>
            </w:r>
          </w:p>
          <w:p w14:paraId="1360E6F6" w14:textId="77777777" w:rsidR="00DA0D8E" w:rsidRPr="00DA0D8E" w:rsidRDefault="00DA0D8E" w:rsidP="00DA0D8E">
            <w:pPr>
              <w:jc w:val="center"/>
              <w:rPr>
                <w:noProof/>
                <w:sz w:val="20"/>
              </w:rPr>
            </w:pPr>
            <w:r w:rsidRPr="00DA0D8E">
              <w:rPr>
                <w:noProof/>
                <w:sz w:val="20"/>
              </w:rPr>
              <w:t>від ____________ 20__ р. № ________________</w:t>
            </w:r>
          </w:p>
          <w:p w14:paraId="07892212" w14:textId="77777777" w:rsidR="00DA0D8E" w:rsidRPr="00DA0D8E" w:rsidRDefault="00DA0D8E" w:rsidP="00DA0D8E">
            <w:pPr>
              <w:jc w:val="center"/>
              <w:rPr>
                <w:noProof/>
                <w:sz w:val="20"/>
              </w:rPr>
            </w:pPr>
            <w:r w:rsidRPr="00DA0D8E">
              <w:rPr>
                <w:noProof/>
                <w:sz w:val="20"/>
              </w:rPr>
              <w:t>На № ______________  від ____________ 20__ р.</w:t>
            </w:r>
          </w:p>
        </w:tc>
        <w:tc>
          <w:tcPr>
            <w:tcW w:w="594" w:type="dxa"/>
          </w:tcPr>
          <w:p w14:paraId="32ECB095" w14:textId="77777777" w:rsidR="00DA0D8E" w:rsidRPr="00DA0D8E" w:rsidRDefault="00DA0D8E" w:rsidP="00DA0D8E">
            <w:pPr>
              <w:widowControl w:val="0"/>
              <w:jc w:val="center"/>
              <w:rPr>
                <w:b/>
                <w:noProof/>
              </w:rPr>
            </w:pPr>
          </w:p>
        </w:tc>
        <w:tc>
          <w:tcPr>
            <w:tcW w:w="4293" w:type="dxa"/>
          </w:tcPr>
          <w:p w14:paraId="3D3F05C4" w14:textId="77777777" w:rsidR="00DA0D8E" w:rsidRPr="00DA0D8E" w:rsidRDefault="00DA0D8E" w:rsidP="00DA0D8E">
            <w:pPr>
              <w:rPr>
                <w:rFonts w:eastAsia="Calibri"/>
                <w:sz w:val="20"/>
              </w:rPr>
            </w:pPr>
          </w:p>
        </w:tc>
      </w:tr>
    </w:tbl>
    <w:p w14:paraId="16B391E9" w14:textId="77777777" w:rsidR="00DA0D8E" w:rsidRPr="00DA0D8E" w:rsidRDefault="00DA0D8E" w:rsidP="00DA0D8E">
      <w:pPr>
        <w:rPr>
          <w:noProof/>
        </w:rPr>
      </w:pPr>
    </w:p>
    <w:p w14:paraId="01F15FF4" w14:textId="77777777" w:rsidR="00DA0D8E" w:rsidRPr="00DA0D8E" w:rsidRDefault="00DA0D8E" w:rsidP="00DA0D8E">
      <w:pPr>
        <w:rPr>
          <w:noProof/>
        </w:rPr>
      </w:pPr>
    </w:p>
    <w:p w14:paraId="23FAD1FC" w14:textId="77777777" w:rsidR="00DA0D8E" w:rsidRPr="00DA0D8E" w:rsidRDefault="00DA0D8E" w:rsidP="00DA0D8E"/>
    <w:p w14:paraId="685668D1" w14:textId="77777777" w:rsidR="00DA0D8E" w:rsidRPr="00DA0D8E" w:rsidRDefault="00DA0D8E" w:rsidP="00DA0D8E"/>
    <w:p w14:paraId="56001A94" w14:textId="77777777" w:rsidR="00DA0D8E" w:rsidRPr="00DA0D8E" w:rsidRDefault="00DA0D8E" w:rsidP="00DA0D8E">
      <w:r w:rsidRPr="00DA0D8E">
        <w:t xml:space="preserve">                                                                                                             </w:t>
      </w:r>
      <w:proofErr w:type="spellStart"/>
      <w:r w:rsidRPr="00DA0D8E">
        <w:t>Продовження</w:t>
      </w:r>
      <w:proofErr w:type="spellEnd"/>
      <w:r w:rsidRPr="00DA0D8E">
        <w:t xml:space="preserve"> додатка 2</w:t>
      </w:r>
    </w:p>
    <w:p w14:paraId="5D0874E2" w14:textId="77777777" w:rsidR="00DA0D8E" w:rsidRPr="00DA0D8E" w:rsidRDefault="00DA0D8E" w:rsidP="00DA0D8E"/>
    <w:p w14:paraId="2878E921" w14:textId="77777777" w:rsidR="00DA0D8E" w:rsidRPr="00DA0D8E" w:rsidRDefault="00DA0D8E" w:rsidP="00DA0D8E">
      <w:pPr>
        <w:shd w:val="clear" w:color="auto" w:fill="FFFFFF"/>
        <w:ind w:left="6379"/>
        <w:jc w:val="right"/>
      </w:pPr>
      <w:r w:rsidRPr="00DA0D8E">
        <w:rPr>
          <w:noProof/>
        </w:rPr>
        <w:t xml:space="preserve">                                   </w:t>
      </w:r>
    </w:p>
    <w:p w14:paraId="41946776" w14:textId="77777777" w:rsidR="00DA0D8E" w:rsidRPr="00DA0D8E" w:rsidRDefault="00DA0D8E" w:rsidP="00DA0D8E">
      <w:pPr>
        <w:jc w:val="center"/>
        <w:rPr>
          <w:noProof/>
        </w:rPr>
      </w:pPr>
    </w:p>
    <w:p w14:paraId="7551F6DA" w14:textId="77777777" w:rsidR="00DA0D8E" w:rsidRPr="00DA0D8E" w:rsidRDefault="00DA0D8E" w:rsidP="00DA0D8E">
      <w:pPr>
        <w:jc w:val="center"/>
        <w:rPr>
          <w:noProof/>
        </w:rPr>
      </w:pPr>
    </w:p>
    <w:p w14:paraId="6477F2FE" w14:textId="77777777" w:rsidR="00DA0D8E" w:rsidRPr="00DA0D8E" w:rsidRDefault="00DA0D8E" w:rsidP="00DA0D8E">
      <w:pPr>
        <w:jc w:val="center"/>
        <w:rPr>
          <w:kern w:val="2"/>
        </w:rPr>
      </w:pPr>
      <w:r w:rsidRPr="00DA0D8E">
        <w:rPr>
          <w:noProof/>
        </w:rPr>
        <w:drawing>
          <wp:inline distT="0" distB="0" distL="0" distR="0" wp14:anchorId="4D0DD948" wp14:editId="275582F6">
            <wp:extent cx="495300" cy="6762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68B1E665" w14:textId="77777777" w:rsidR="00DA0D8E" w:rsidRPr="00DA0D8E" w:rsidRDefault="00DA0D8E" w:rsidP="00DA0D8E">
      <w:pPr>
        <w:autoSpaceDE w:val="0"/>
        <w:autoSpaceDN w:val="0"/>
        <w:jc w:val="center"/>
        <w:rPr>
          <w:b/>
          <w:bCs/>
          <w:kern w:val="2"/>
        </w:rPr>
      </w:pPr>
      <w:r w:rsidRPr="00DA0D8E">
        <w:rPr>
          <w:b/>
          <w:bCs/>
          <w:kern w:val="2"/>
        </w:rPr>
        <w:t>УКPАЇНА</w:t>
      </w:r>
    </w:p>
    <w:p w14:paraId="0BE08EA8"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ПОМОРЯНСЬКА СЕЛИЩНА РАДА</w:t>
      </w:r>
    </w:p>
    <w:p w14:paraId="40CD6DF7"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ЗОЛОЧІВСЬКОГО РАЙОНУ ЛЬВІВСЬКОЇ ОБЛАСТІ</w:t>
      </w:r>
    </w:p>
    <w:p w14:paraId="240079A5"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Полянський старостинський округ</w:t>
      </w:r>
    </w:p>
    <w:tbl>
      <w:tblPr>
        <w:tblW w:w="0" w:type="auto"/>
        <w:tblInd w:w="70" w:type="dxa"/>
        <w:tblBorders>
          <w:bottom w:val="double" w:sz="6" w:space="0" w:color="auto"/>
        </w:tblBorders>
        <w:tblLayout w:type="fixed"/>
        <w:tblCellMar>
          <w:left w:w="70" w:type="dxa"/>
          <w:right w:w="70" w:type="dxa"/>
        </w:tblCellMar>
        <w:tblLook w:val="00A0" w:firstRow="1" w:lastRow="0" w:firstColumn="1" w:lastColumn="0" w:noHBand="0" w:noVBand="0"/>
      </w:tblPr>
      <w:tblGrid>
        <w:gridCol w:w="9360"/>
      </w:tblGrid>
      <w:tr w:rsidR="00DA0D8E" w:rsidRPr="00DA0D8E" w14:paraId="6BF06505" w14:textId="77777777" w:rsidTr="00DA0D8E">
        <w:trPr>
          <w:trHeight w:val="80"/>
        </w:trPr>
        <w:tc>
          <w:tcPr>
            <w:tcW w:w="9360" w:type="dxa"/>
            <w:tcBorders>
              <w:top w:val="nil"/>
              <w:left w:val="nil"/>
              <w:bottom w:val="double" w:sz="6" w:space="0" w:color="auto"/>
              <w:right w:val="nil"/>
            </w:tcBorders>
          </w:tcPr>
          <w:p w14:paraId="41476B69" w14:textId="77777777" w:rsidR="00DA0D8E" w:rsidRPr="00DA0D8E" w:rsidRDefault="00DA0D8E" w:rsidP="00DA0D8E">
            <w:pPr>
              <w:widowControl w:val="0"/>
              <w:autoSpaceDE w:val="0"/>
              <w:autoSpaceDN w:val="0"/>
              <w:adjustRightInd w:val="0"/>
              <w:jc w:val="center"/>
              <w:rPr>
                <w:noProof/>
                <w:color w:val="000000"/>
                <w:kern w:val="2"/>
                <w:sz w:val="8"/>
                <w:szCs w:val="16"/>
              </w:rPr>
            </w:pPr>
          </w:p>
        </w:tc>
      </w:tr>
    </w:tbl>
    <w:p w14:paraId="006074C5" w14:textId="77777777" w:rsidR="00DA0D8E" w:rsidRPr="00DA0D8E" w:rsidRDefault="00DA0D8E" w:rsidP="00DA0D8E">
      <w:pPr>
        <w:jc w:val="center"/>
        <w:rPr>
          <w:i/>
          <w:iCs/>
          <w:noProof/>
          <w:color w:val="000000"/>
          <w:kern w:val="2"/>
          <w:sz w:val="27"/>
          <w:szCs w:val="27"/>
        </w:rPr>
      </w:pPr>
      <w:r w:rsidRPr="00DA0D8E">
        <w:rPr>
          <w:i/>
          <w:iCs/>
          <w:noProof/>
          <w:color w:val="000000"/>
          <w:kern w:val="2"/>
          <w:sz w:val="27"/>
          <w:szCs w:val="26"/>
        </w:rPr>
        <w:sym w:font="Wingdings" w:char="002A"/>
      </w:r>
      <w:r w:rsidRPr="00DA0D8E">
        <w:rPr>
          <w:i/>
          <w:iCs/>
          <w:noProof/>
          <w:color w:val="000000"/>
          <w:kern w:val="2"/>
          <w:sz w:val="27"/>
          <w:szCs w:val="27"/>
        </w:rPr>
        <w:t xml:space="preserve"> 80752,с.Поляни вул. Світанок,5, Золочівський район, Львіська область       тел.+38</w:t>
      </w:r>
      <w:r w:rsidRPr="00DA0D8E">
        <w:rPr>
          <w:i/>
          <w:iCs/>
          <w:noProof/>
          <w:kern w:val="2"/>
          <w:sz w:val="27"/>
          <w:szCs w:val="27"/>
        </w:rPr>
        <w:t>0987202939</w:t>
      </w:r>
    </w:p>
    <w:p w14:paraId="0F6C581A" w14:textId="77777777" w:rsidR="00DA0D8E" w:rsidRPr="00DA0D8E" w:rsidRDefault="00DA0D8E" w:rsidP="00DA0D8E">
      <w:pPr>
        <w:jc w:val="center"/>
        <w:rPr>
          <w:i/>
          <w:iCs/>
          <w:noProof/>
          <w:color w:val="000000"/>
          <w:kern w:val="2"/>
          <w:sz w:val="27"/>
          <w:szCs w:val="27"/>
        </w:rPr>
      </w:pPr>
    </w:p>
    <w:p w14:paraId="4A7C8934" w14:textId="77777777" w:rsidR="00DA0D8E" w:rsidRPr="00DA0D8E" w:rsidRDefault="00DA0D8E" w:rsidP="00DA0D8E">
      <w:pPr>
        <w:jc w:val="center"/>
        <w:rPr>
          <w:i/>
          <w:iCs/>
          <w:noProof/>
          <w:color w:val="000000"/>
          <w:kern w:val="2"/>
        </w:rPr>
      </w:pPr>
    </w:p>
    <w:p w14:paraId="26A87B19" w14:textId="77777777" w:rsidR="00DA0D8E" w:rsidRPr="00DA0D8E" w:rsidRDefault="00DA0D8E" w:rsidP="00DA0D8E">
      <w:pPr>
        <w:ind w:left="-142" w:right="-142"/>
        <w:jc w:val="center"/>
        <w:rPr>
          <w:noProof/>
        </w:rPr>
      </w:pPr>
      <w:r w:rsidRPr="00DA0D8E">
        <w:rPr>
          <w:noProof/>
        </w:rPr>
        <w:t>від ____________ 20__ р. № ____         На № ________ від ________ 20__ р.</w:t>
      </w:r>
    </w:p>
    <w:p w14:paraId="288726A8" w14:textId="77777777" w:rsidR="00DA0D8E" w:rsidRPr="00DA0D8E" w:rsidRDefault="00DA0D8E" w:rsidP="00DA0D8E">
      <w:pPr>
        <w:jc w:val="center"/>
        <w:rPr>
          <w:i/>
          <w:iCs/>
          <w:noProof/>
          <w:color w:val="000000"/>
          <w:kern w:val="2"/>
          <w:sz w:val="27"/>
          <w:szCs w:val="27"/>
        </w:rPr>
      </w:pPr>
    </w:p>
    <w:p w14:paraId="63E2B3D3" w14:textId="77777777" w:rsidR="00DA0D8E" w:rsidRPr="00DA0D8E" w:rsidRDefault="00DA0D8E" w:rsidP="00DA0D8E">
      <w:pPr>
        <w:jc w:val="center"/>
        <w:rPr>
          <w:i/>
          <w:iCs/>
          <w:noProof/>
          <w:color w:val="000000"/>
          <w:kern w:val="2"/>
          <w:sz w:val="27"/>
          <w:szCs w:val="27"/>
        </w:rPr>
      </w:pPr>
    </w:p>
    <w:p w14:paraId="0B1999B8" w14:textId="77777777" w:rsidR="00DA0D8E" w:rsidRPr="00DA0D8E" w:rsidRDefault="00DA0D8E" w:rsidP="00DA0D8E">
      <w:pPr>
        <w:jc w:val="center"/>
        <w:rPr>
          <w:i/>
          <w:iCs/>
          <w:noProof/>
          <w:color w:val="000000"/>
          <w:kern w:val="2"/>
          <w:sz w:val="27"/>
          <w:szCs w:val="27"/>
        </w:rPr>
      </w:pPr>
    </w:p>
    <w:p w14:paraId="702AE92E" w14:textId="77777777" w:rsidR="00DA0D8E" w:rsidRPr="00DA0D8E" w:rsidRDefault="00DA0D8E" w:rsidP="00DA0D8E">
      <w:pPr>
        <w:jc w:val="center"/>
        <w:rPr>
          <w:i/>
          <w:iCs/>
          <w:noProof/>
          <w:color w:val="000000"/>
          <w:kern w:val="2"/>
          <w:sz w:val="27"/>
          <w:szCs w:val="27"/>
        </w:rPr>
      </w:pPr>
    </w:p>
    <w:p w14:paraId="39407289" w14:textId="77777777" w:rsidR="00DA0D8E" w:rsidRPr="00DA0D8E" w:rsidRDefault="00DA0D8E" w:rsidP="00DA0D8E">
      <w:pPr>
        <w:jc w:val="center"/>
        <w:rPr>
          <w:i/>
          <w:iCs/>
          <w:noProof/>
          <w:color w:val="000000"/>
          <w:kern w:val="2"/>
          <w:sz w:val="27"/>
          <w:szCs w:val="27"/>
        </w:rPr>
      </w:pPr>
    </w:p>
    <w:p w14:paraId="7876D01A" w14:textId="77777777" w:rsidR="00DA0D8E" w:rsidRPr="00DA0D8E" w:rsidRDefault="00DA0D8E" w:rsidP="00DA0D8E">
      <w:pPr>
        <w:jc w:val="center"/>
        <w:rPr>
          <w:i/>
          <w:iCs/>
          <w:noProof/>
          <w:color w:val="000000"/>
          <w:kern w:val="2"/>
          <w:sz w:val="27"/>
          <w:szCs w:val="27"/>
        </w:rPr>
      </w:pPr>
    </w:p>
    <w:p w14:paraId="011A6997" w14:textId="77777777" w:rsidR="00DA0D8E" w:rsidRPr="00DA0D8E" w:rsidRDefault="00DA0D8E" w:rsidP="00DA0D8E">
      <w:pPr>
        <w:jc w:val="center"/>
        <w:rPr>
          <w:i/>
          <w:iCs/>
          <w:noProof/>
          <w:color w:val="000000"/>
          <w:kern w:val="2"/>
          <w:sz w:val="27"/>
          <w:szCs w:val="27"/>
        </w:rPr>
      </w:pPr>
    </w:p>
    <w:p w14:paraId="6D5167F2" w14:textId="77777777" w:rsidR="00DA0D8E" w:rsidRPr="00DA0D8E" w:rsidRDefault="00DA0D8E" w:rsidP="00DA0D8E">
      <w:pPr>
        <w:jc w:val="center"/>
        <w:rPr>
          <w:i/>
          <w:iCs/>
          <w:noProof/>
          <w:color w:val="000000"/>
          <w:kern w:val="2"/>
          <w:sz w:val="27"/>
          <w:szCs w:val="27"/>
        </w:rPr>
      </w:pPr>
    </w:p>
    <w:p w14:paraId="670DA18E" w14:textId="77777777" w:rsidR="00DA0D8E" w:rsidRPr="00DA0D8E" w:rsidRDefault="00DA0D8E" w:rsidP="00DA0D8E">
      <w:pPr>
        <w:jc w:val="center"/>
        <w:rPr>
          <w:i/>
          <w:iCs/>
          <w:noProof/>
          <w:color w:val="000000"/>
          <w:kern w:val="2"/>
          <w:sz w:val="28"/>
          <w:szCs w:val="28"/>
        </w:rPr>
      </w:pPr>
      <w:r w:rsidRPr="00DA0D8E">
        <w:rPr>
          <w:sz w:val="28"/>
          <w:szCs w:val="28"/>
        </w:rPr>
        <w:t>Староста</w:t>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proofErr w:type="spellStart"/>
      <w:r w:rsidRPr="00DA0D8E">
        <w:rPr>
          <w:sz w:val="28"/>
          <w:szCs w:val="28"/>
        </w:rPr>
        <w:t>Власне</w:t>
      </w:r>
      <w:proofErr w:type="spellEnd"/>
      <w:r w:rsidRPr="00DA0D8E">
        <w:rPr>
          <w:sz w:val="28"/>
          <w:szCs w:val="28"/>
        </w:rPr>
        <w:t xml:space="preserve"> </w:t>
      </w:r>
      <w:proofErr w:type="spellStart"/>
      <w:r w:rsidRPr="00DA0D8E">
        <w:rPr>
          <w:sz w:val="28"/>
          <w:szCs w:val="28"/>
        </w:rPr>
        <w:t>ім’я</w:t>
      </w:r>
      <w:proofErr w:type="spellEnd"/>
      <w:r w:rsidRPr="00DA0D8E">
        <w:rPr>
          <w:sz w:val="28"/>
          <w:szCs w:val="28"/>
        </w:rPr>
        <w:t xml:space="preserve">  ПРІЗВИЩЕ</w:t>
      </w:r>
    </w:p>
    <w:p w14:paraId="10FBA685" w14:textId="77777777" w:rsidR="00DA0D8E" w:rsidRPr="00DA0D8E" w:rsidRDefault="00DA0D8E" w:rsidP="00DA0D8E">
      <w:pPr>
        <w:jc w:val="center"/>
        <w:rPr>
          <w:i/>
          <w:iCs/>
          <w:noProof/>
          <w:color w:val="000000"/>
          <w:kern w:val="2"/>
          <w:sz w:val="27"/>
          <w:szCs w:val="27"/>
        </w:rPr>
      </w:pPr>
    </w:p>
    <w:p w14:paraId="212FFF4E" w14:textId="77777777" w:rsidR="00DA0D8E" w:rsidRPr="00DA0D8E" w:rsidRDefault="00DA0D8E" w:rsidP="00DA0D8E">
      <w:pPr>
        <w:rPr>
          <w:i/>
          <w:iCs/>
          <w:noProof/>
          <w:color w:val="000000"/>
          <w:kern w:val="2"/>
          <w:sz w:val="27"/>
          <w:szCs w:val="27"/>
        </w:rPr>
      </w:pPr>
    </w:p>
    <w:p w14:paraId="496215A6" w14:textId="77777777" w:rsidR="00DA0D8E" w:rsidRPr="00DA0D8E" w:rsidRDefault="00DA0D8E" w:rsidP="00DA0D8E">
      <w:pPr>
        <w:jc w:val="center"/>
        <w:rPr>
          <w:i/>
          <w:iCs/>
          <w:noProof/>
          <w:color w:val="000000"/>
          <w:kern w:val="2"/>
          <w:sz w:val="27"/>
          <w:szCs w:val="27"/>
        </w:rPr>
      </w:pPr>
    </w:p>
    <w:p w14:paraId="42795C8A" w14:textId="77777777" w:rsidR="00DA0D8E" w:rsidRPr="00DA0D8E" w:rsidRDefault="00DA0D8E" w:rsidP="00DA0D8E">
      <w:pPr>
        <w:jc w:val="center"/>
        <w:rPr>
          <w:i/>
          <w:iCs/>
          <w:noProof/>
          <w:color w:val="000000"/>
          <w:kern w:val="2"/>
          <w:sz w:val="27"/>
          <w:szCs w:val="27"/>
        </w:rPr>
      </w:pPr>
    </w:p>
    <w:p w14:paraId="44DFE5CF" w14:textId="77777777" w:rsidR="00DA0D8E" w:rsidRPr="00DA0D8E" w:rsidRDefault="00DA0D8E" w:rsidP="00DA0D8E">
      <w:pPr>
        <w:jc w:val="center"/>
        <w:rPr>
          <w:i/>
          <w:iCs/>
          <w:noProof/>
          <w:color w:val="000000"/>
          <w:kern w:val="2"/>
          <w:sz w:val="27"/>
          <w:szCs w:val="27"/>
        </w:rPr>
      </w:pPr>
    </w:p>
    <w:p w14:paraId="5C802192" w14:textId="77777777" w:rsidR="00DA0D8E" w:rsidRPr="00DA0D8E" w:rsidRDefault="00DA0D8E" w:rsidP="00DA0D8E">
      <w:pPr>
        <w:jc w:val="center"/>
        <w:rPr>
          <w:i/>
          <w:iCs/>
          <w:noProof/>
          <w:color w:val="000000"/>
          <w:kern w:val="2"/>
          <w:sz w:val="27"/>
          <w:szCs w:val="27"/>
        </w:rPr>
      </w:pPr>
    </w:p>
    <w:tbl>
      <w:tblPr>
        <w:tblW w:w="10107" w:type="dxa"/>
        <w:tblInd w:w="-252" w:type="dxa"/>
        <w:tblLayout w:type="fixed"/>
        <w:tblLook w:val="04A0" w:firstRow="1" w:lastRow="0" w:firstColumn="1" w:lastColumn="0" w:noHBand="0" w:noVBand="1"/>
      </w:tblPr>
      <w:tblGrid>
        <w:gridCol w:w="5220"/>
        <w:gridCol w:w="594"/>
        <w:gridCol w:w="4293"/>
      </w:tblGrid>
      <w:tr w:rsidR="00DA0D8E" w:rsidRPr="00DA0D8E" w14:paraId="536C38AF" w14:textId="77777777" w:rsidTr="00DA0D8E">
        <w:trPr>
          <w:trHeight w:val="220"/>
        </w:trPr>
        <w:tc>
          <w:tcPr>
            <w:tcW w:w="5220" w:type="dxa"/>
          </w:tcPr>
          <w:p w14:paraId="3A94C30B" w14:textId="77777777" w:rsidR="00DA0D8E" w:rsidRPr="00DA0D8E" w:rsidRDefault="00DA0D8E" w:rsidP="00DA0D8E">
            <w:pPr>
              <w:widowControl w:val="0"/>
              <w:tabs>
                <w:tab w:val="left" w:pos="7201"/>
              </w:tabs>
              <w:jc w:val="center"/>
              <w:rPr>
                <w:noProof/>
                <w:lang w:val="en-US"/>
              </w:rPr>
            </w:pPr>
            <w:r w:rsidRPr="00DA0D8E">
              <w:rPr>
                <w:noProof/>
              </w:rPr>
              <w:drawing>
                <wp:inline distT="0" distB="0" distL="0" distR="0" wp14:anchorId="168DEF1C" wp14:editId="5E1AD38C">
                  <wp:extent cx="495300" cy="6762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780B5123" w14:textId="77777777" w:rsidR="00DA0D8E" w:rsidRPr="00DA0D8E" w:rsidRDefault="00DA0D8E" w:rsidP="00DA0D8E">
            <w:pPr>
              <w:spacing w:line="360" w:lineRule="auto"/>
              <w:outlineLvl w:val="0"/>
              <w:rPr>
                <w:rFonts w:eastAsia="Calibri"/>
                <w:lang w:eastAsia="en-US"/>
              </w:rPr>
            </w:pPr>
            <w:r w:rsidRPr="00DA0D8E">
              <w:rPr>
                <w:rFonts w:eastAsia="Calibri"/>
                <w:lang w:eastAsia="en-US"/>
              </w:rPr>
              <w:t xml:space="preserve">            ПОМОРЯНСЬКА СЕЛИЩНА РАДА  </w:t>
            </w:r>
            <w:r w:rsidRPr="00DA0D8E">
              <w:rPr>
                <w:rFonts w:eastAsia="Calibri"/>
                <w:sz w:val="20"/>
                <w:szCs w:val="20"/>
                <w:lang w:eastAsia="en-US"/>
              </w:rPr>
              <w:t>ЗОЛОЧІВСЬКОГО РАЙОНУ ЛЬВІВСЬКОЇ  ОБЛАСТІ</w:t>
            </w:r>
          </w:p>
          <w:p w14:paraId="6534AB3E" w14:textId="77777777" w:rsidR="00DA0D8E" w:rsidRPr="00DA0D8E" w:rsidRDefault="00DA0D8E" w:rsidP="00DA0D8E">
            <w:pPr>
              <w:spacing w:line="360" w:lineRule="auto"/>
              <w:outlineLvl w:val="0"/>
              <w:rPr>
                <w:rFonts w:eastAsia="Calibri"/>
                <w:lang w:eastAsia="en-US"/>
              </w:rPr>
            </w:pPr>
            <w:r w:rsidRPr="00DA0D8E">
              <w:rPr>
                <w:rFonts w:eastAsia="Calibri"/>
                <w:sz w:val="20"/>
                <w:szCs w:val="20"/>
                <w:lang w:eastAsia="en-US"/>
              </w:rPr>
              <w:t xml:space="preserve">             </w:t>
            </w:r>
            <w:proofErr w:type="spellStart"/>
            <w:r w:rsidRPr="00DA0D8E">
              <w:rPr>
                <w:rFonts w:eastAsia="Calibri"/>
                <w:sz w:val="22"/>
                <w:szCs w:val="22"/>
                <w:lang w:eastAsia="en-US"/>
              </w:rPr>
              <w:t>Полянський</w:t>
            </w:r>
            <w:proofErr w:type="spellEnd"/>
            <w:r w:rsidRPr="00DA0D8E">
              <w:rPr>
                <w:rFonts w:eastAsia="Calibri"/>
                <w:sz w:val="22"/>
                <w:szCs w:val="22"/>
                <w:lang w:eastAsia="en-US"/>
              </w:rPr>
              <w:t xml:space="preserve"> </w:t>
            </w:r>
            <w:proofErr w:type="spellStart"/>
            <w:r w:rsidRPr="00DA0D8E">
              <w:rPr>
                <w:rFonts w:eastAsia="Calibri"/>
                <w:sz w:val="22"/>
                <w:szCs w:val="22"/>
                <w:lang w:eastAsia="en-US"/>
              </w:rPr>
              <w:t>старостинський</w:t>
            </w:r>
            <w:proofErr w:type="spellEnd"/>
            <w:r w:rsidRPr="00DA0D8E">
              <w:rPr>
                <w:rFonts w:eastAsia="Calibri"/>
                <w:sz w:val="22"/>
                <w:szCs w:val="22"/>
                <w:lang w:eastAsia="en-US"/>
              </w:rPr>
              <w:t xml:space="preserve"> округ</w:t>
            </w:r>
          </w:p>
          <w:p w14:paraId="309A495C" w14:textId="77777777" w:rsidR="00DA0D8E" w:rsidRPr="00DA0D8E" w:rsidRDefault="00DA0D8E" w:rsidP="00DA0D8E">
            <w:pPr>
              <w:spacing w:after="120"/>
              <w:jc w:val="center"/>
              <w:rPr>
                <w:noProof/>
                <w:sz w:val="20"/>
                <w:szCs w:val="20"/>
              </w:rPr>
            </w:pPr>
            <w:r w:rsidRPr="00DA0D8E">
              <w:rPr>
                <w:noProof/>
                <w:sz w:val="20"/>
                <w:szCs w:val="20"/>
              </w:rPr>
              <w:t>80753, с. Поляни вул.Світанок,5, Золочівський р-н,    Львівська обл.       тел.</w:t>
            </w:r>
            <w:r w:rsidRPr="00DA0D8E">
              <w:rPr>
                <w:i/>
                <w:iCs/>
                <w:noProof/>
                <w:color w:val="000000"/>
                <w:kern w:val="2"/>
                <w:sz w:val="27"/>
                <w:szCs w:val="27"/>
              </w:rPr>
              <w:t xml:space="preserve"> </w:t>
            </w:r>
            <w:r w:rsidRPr="00DA0D8E">
              <w:rPr>
                <w:i/>
                <w:iCs/>
                <w:noProof/>
                <w:color w:val="000000"/>
                <w:kern w:val="2"/>
                <w:sz w:val="20"/>
                <w:szCs w:val="20"/>
              </w:rPr>
              <w:t>+380987202939</w:t>
            </w:r>
          </w:p>
          <w:p w14:paraId="29FD0E1D" w14:textId="77777777" w:rsidR="00DA0D8E" w:rsidRPr="00DA0D8E" w:rsidRDefault="00DA0D8E" w:rsidP="00DA0D8E">
            <w:pPr>
              <w:widowControl w:val="0"/>
              <w:spacing w:after="120"/>
              <w:jc w:val="center"/>
              <w:rPr>
                <w:noProof/>
                <w:sz w:val="20"/>
              </w:rPr>
            </w:pPr>
            <w:r w:rsidRPr="00DA0D8E">
              <w:rPr>
                <w:noProof/>
                <w:sz w:val="20"/>
              </w:rPr>
              <w:t>______________________________________________</w:t>
            </w:r>
          </w:p>
          <w:p w14:paraId="6C133125" w14:textId="77777777" w:rsidR="00DA0D8E" w:rsidRPr="00DA0D8E" w:rsidRDefault="00DA0D8E" w:rsidP="00DA0D8E">
            <w:pPr>
              <w:jc w:val="center"/>
              <w:rPr>
                <w:noProof/>
                <w:sz w:val="20"/>
              </w:rPr>
            </w:pPr>
            <w:r w:rsidRPr="00DA0D8E">
              <w:rPr>
                <w:noProof/>
                <w:sz w:val="20"/>
              </w:rPr>
              <w:t>від ____________ 20__ р. № ________________</w:t>
            </w:r>
          </w:p>
          <w:p w14:paraId="375144A4" w14:textId="77777777" w:rsidR="00DA0D8E" w:rsidRPr="00DA0D8E" w:rsidRDefault="00DA0D8E" w:rsidP="00DA0D8E">
            <w:pPr>
              <w:jc w:val="center"/>
              <w:rPr>
                <w:noProof/>
                <w:sz w:val="20"/>
              </w:rPr>
            </w:pPr>
            <w:r w:rsidRPr="00DA0D8E">
              <w:rPr>
                <w:noProof/>
                <w:sz w:val="20"/>
              </w:rPr>
              <w:t>На № ______________  від ____________ 20__ р.</w:t>
            </w:r>
          </w:p>
        </w:tc>
        <w:tc>
          <w:tcPr>
            <w:tcW w:w="594" w:type="dxa"/>
          </w:tcPr>
          <w:p w14:paraId="43C30625" w14:textId="77777777" w:rsidR="00DA0D8E" w:rsidRPr="00DA0D8E" w:rsidRDefault="00DA0D8E" w:rsidP="00DA0D8E">
            <w:pPr>
              <w:widowControl w:val="0"/>
              <w:jc w:val="center"/>
              <w:rPr>
                <w:b/>
                <w:noProof/>
              </w:rPr>
            </w:pPr>
          </w:p>
        </w:tc>
        <w:tc>
          <w:tcPr>
            <w:tcW w:w="4293" w:type="dxa"/>
          </w:tcPr>
          <w:p w14:paraId="2BCF869E" w14:textId="77777777" w:rsidR="00DA0D8E" w:rsidRPr="00DA0D8E" w:rsidRDefault="00DA0D8E" w:rsidP="00DA0D8E">
            <w:pPr>
              <w:rPr>
                <w:rFonts w:eastAsia="Calibri"/>
                <w:sz w:val="20"/>
              </w:rPr>
            </w:pPr>
          </w:p>
        </w:tc>
      </w:tr>
    </w:tbl>
    <w:p w14:paraId="79C770E1" w14:textId="77777777" w:rsidR="00DA0D8E" w:rsidRPr="00DA0D8E" w:rsidRDefault="00DA0D8E" w:rsidP="00DA0D8E">
      <w:pPr>
        <w:rPr>
          <w:noProof/>
        </w:rPr>
      </w:pPr>
    </w:p>
    <w:p w14:paraId="10A40C8E" w14:textId="77777777" w:rsidR="00DA0D8E" w:rsidRPr="00DA0D8E" w:rsidRDefault="00DA0D8E" w:rsidP="00DA0D8E"/>
    <w:p w14:paraId="00825831" w14:textId="77777777" w:rsidR="00DA0D8E" w:rsidRPr="00DA0D8E" w:rsidRDefault="00DA0D8E" w:rsidP="00DA0D8E">
      <w:r w:rsidRPr="00DA0D8E">
        <w:t xml:space="preserve">                                                                                                             </w:t>
      </w:r>
      <w:proofErr w:type="spellStart"/>
      <w:r w:rsidRPr="00DA0D8E">
        <w:t>Продовження</w:t>
      </w:r>
      <w:proofErr w:type="spellEnd"/>
      <w:r w:rsidRPr="00DA0D8E">
        <w:t xml:space="preserve"> додатка 2</w:t>
      </w:r>
    </w:p>
    <w:p w14:paraId="237DF08C" w14:textId="77777777" w:rsidR="00DA0D8E" w:rsidRPr="00DA0D8E" w:rsidRDefault="00DA0D8E" w:rsidP="00DA0D8E"/>
    <w:p w14:paraId="3181ECCC" w14:textId="77777777" w:rsidR="00DA0D8E" w:rsidRPr="00DA0D8E" w:rsidRDefault="00DA0D8E" w:rsidP="00DA0D8E">
      <w:pPr>
        <w:shd w:val="clear" w:color="auto" w:fill="FFFFFF"/>
        <w:ind w:left="6379"/>
        <w:jc w:val="right"/>
      </w:pPr>
      <w:r w:rsidRPr="00DA0D8E">
        <w:rPr>
          <w:noProof/>
        </w:rPr>
        <w:t xml:space="preserve">                                   </w:t>
      </w:r>
    </w:p>
    <w:p w14:paraId="60662D74" w14:textId="77777777" w:rsidR="00DA0D8E" w:rsidRPr="00DA0D8E" w:rsidRDefault="00DA0D8E" w:rsidP="00DA0D8E">
      <w:pPr>
        <w:jc w:val="center"/>
        <w:rPr>
          <w:noProof/>
        </w:rPr>
      </w:pPr>
    </w:p>
    <w:p w14:paraId="4AEAAD72" w14:textId="77777777" w:rsidR="00DA0D8E" w:rsidRPr="00DA0D8E" w:rsidRDefault="00DA0D8E" w:rsidP="00DA0D8E">
      <w:pPr>
        <w:jc w:val="center"/>
        <w:rPr>
          <w:noProof/>
        </w:rPr>
      </w:pPr>
    </w:p>
    <w:p w14:paraId="280CB898" w14:textId="77777777" w:rsidR="00DA0D8E" w:rsidRPr="00DA0D8E" w:rsidRDefault="00DA0D8E" w:rsidP="00DA0D8E">
      <w:pPr>
        <w:jc w:val="center"/>
        <w:rPr>
          <w:kern w:val="2"/>
        </w:rPr>
      </w:pPr>
      <w:r w:rsidRPr="00DA0D8E">
        <w:rPr>
          <w:noProof/>
        </w:rPr>
        <w:drawing>
          <wp:inline distT="0" distB="0" distL="0" distR="0" wp14:anchorId="46327B8C" wp14:editId="19BA93F6">
            <wp:extent cx="495300" cy="6762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0B127251" w14:textId="77777777" w:rsidR="00DA0D8E" w:rsidRPr="00DA0D8E" w:rsidRDefault="00DA0D8E" w:rsidP="00DA0D8E">
      <w:pPr>
        <w:autoSpaceDE w:val="0"/>
        <w:autoSpaceDN w:val="0"/>
        <w:jc w:val="center"/>
        <w:rPr>
          <w:b/>
          <w:bCs/>
          <w:kern w:val="2"/>
        </w:rPr>
      </w:pPr>
      <w:r w:rsidRPr="00DA0D8E">
        <w:rPr>
          <w:b/>
          <w:bCs/>
          <w:kern w:val="2"/>
        </w:rPr>
        <w:t>УКPАЇНА</w:t>
      </w:r>
    </w:p>
    <w:p w14:paraId="5DB851C2"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ПОМОРЯНСЬКА СЕЛИЩНА РАДА</w:t>
      </w:r>
    </w:p>
    <w:p w14:paraId="0325727F"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ЗОЛОЧІВСЬКОГО РАЙОНУ ЛЬВІВСЬКОЇ ОБЛАСТІ</w:t>
      </w:r>
    </w:p>
    <w:p w14:paraId="4EA61EA5"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Богутинський старостинський округ</w:t>
      </w:r>
    </w:p>
    <w:tbl>
      <w:tblPr>
        <w:tblW w:w="0" w:type="auto"/>
        <w:tblInd w:w="70" w:type="dxa"/>
        <w:tblBorders>
          <w:bottom w:val="double" w:sz="6" w:space="0" w:color="auto"/>
        </w:tblBorders>
        <w:tblLayout w:type="fixed"/>
        <w:tblCellMar>
          <w:left w:w="70" w:type="dxa"/>
          <w:right w:w="70" w:type="dxa"/>
        </w:tblCellMar>
        <w:tblLook w:val="00A0" w:firstRow="1" w:lastRow="0" w:firstColumn="1" w:lastColumn="0" w:noHBand="0" w:noVBand="0"/>
      </w:tblPr>
      <w:tblGrid>
        <w:gridCol w:w="9360"/>
      </w:tblGrid>
      <w:tr w:rsidR="00DA0D8E" w:rsidRPr="00DA0D8E" w14:paraId="519B9D50" w14:textId="77777777" w:rsidTr="00DA0D8E">
        <w:trPr>
          <w:trHeight w:val="80"/>
        </w:trPr>
        <w:tc>
          <w:tcPr>
            <w:tcW w:w="9360" w:type="dxa"/>
            <w:tcBorders>
              <w:top w:val="nil"/>
              <w:left w:val="nil"/>
              <w:bottom w:val="double" w:sz="6" w:space="0" w:color="auto"/>
              <w:right w:val="nil"/>
            </w:tcBorders>
          </w:tcPr>
          <w:p w14:paraId="55F275BC" w14:textId="77777777" w:rsidR="00DA0D8E" w:rsidRPr="00DA0D8E" w:rsidRDefault="00DA0D8E" w:rsidP="00DA0D8E">
            <w:pPr>
              <w:widowControl w:val="0"/>
              <w:autoSpaceDE w:val="0"/>
              <w:autoSpaceDN w:val="0"/>
              <w:adjustRightInd w:val="0"/>
              <w:jc w:val="center"/>
              <w:rPr>
                <w:noProof/>
                <w:color w:val="000000"/>
                <w:kern w:val="2"/>
                <w:sz w:val="8"/>
                <w:szCs w:val="16"/>
              </w:rPr>
            </w:pPr>
          </w:p>
        </w:tc>
      </w:tr>
    </w:tbl>
    <w:p w14:paraId="59EEF51B" w14:textId="77777777" w:rsidR="00DA0D8E" w:rsidRPr="00DA0D8E" w:rsidRDefault="00DA0D8E" w:rsidP="00DA0D8E">
      <w:pPr>
        <w:jc w:val="center"/>
        <w:rPr>
          <w:i/>
          <w:iCs/>
          <w:noProof/>
          <w:color w:val="000000"/>
          <w:kern w:val="2"/>
          <w:sz w:val="27"/>
          <w:szCs w:val="27"/>
        </w:rPr>
      </w:pPr>
      <w:r w:rsidRPr="00DA0D8E">
        <w:rPr>
          <w:i/>
          <w:iCs/>
          <w:noProof/>
          <w:color w:val="000000"/>
          <w:kern w:val="2"/>
          <w:sz w:val="27"/>
          <w:szCs w:val="26"/>
        </w:rPr>
        <w:sym w:font="Wingdings" w:char="002A"/>
      </w:r>
      <w:r w:rsidRPr="00DA0D8E">
        <w:rPr>
          <w:i/>
          <w:iCs/>
          <w:noProof/>
          <w:color w:val="000000"/>
          <w:kern w:val="2"/>
          <w:sz w:val="27"/>
          <w:szCs w:val="27"/>
        </w:rPr>
        <w:t xml:space="preserve"> 80760,смт.Поморяни вул. Січових Стрільців,25, Золочівський район, Львіська область       тел.+38</w:t>
      </w:r>
      <w:r w:rsidRPr="00DA0D8E">
        <w:rPr>
          <w:i/>
          <w:iCs/>
          <w:noProof/>
          <w:kern w:val="2"/>
          <w:sz w:val="27"/>
          <w:szCs w:val="27"/>
        </w:rPr>
        <w:t>0677620793</w:t>
      </w:r>
    </w:p>
    <w:p w14:paraId="3F3DEDFE" w14:textId="77777777" w:rsidR="00DA0D8E" w:rsidRPr="00DA0D8E" w:rsidRDefault="00DA0D8E" w:rsidP="00DA0D8E">
      <w:pPr>
        <w:jc w:val="center"/>
        <w:rPr>
          <w:i/>
          <w:iCs/>
          <w:noProof/>
          <w:color w:val="000000"/>
          <w:kern w:val="2"/>
          <w:sz w:val="27"/>
          <w:szCs w:val="27"/>
        </w:rPr>
      </w:pPr>
    </w:p>
    <w:p w14:paraId="45DFF34D" w14:textId="77777777" w:rsidR="00DA0D8E" w:rsidRPr="00DA0D8E" w:rsidRDefault="00DA0D8E" w:rsidP="00DA0D8E">
      <w:pPr>
        <w:jc w:val="center"/>
        <w:rPr>
          <w:i/>
          <w:iCs/>
          <w:noProof/>
          <w:color w:val="000000"/>
          <w:kern w:val="2"/>
        </w:rPr>
      </w:pPr>
    </w:p>
    <w:p w14:paraId="3B85BC7F" w14:textId="77777777" w:rsidR="00DA0D8E" w:rsidRPr="00DA0D8E" w:rsidRDefault="00DA0D8E" w:rsidP="00DA0D8E">
      <w:pPr>
        <w:ind w:left="-142" w:right="-142"/>
        <w:jc w:val="center"/>
        <w:rPr>
          <w:noProof/>
        </w:rPr>
      </w:pPr>
      <w:r w:rsidRPr="00DA0D8E">
        <w:rPr>
          <w:noProof/>
        </w:rPr>
        <w:t>від ____________ 20__ р. № ____         На № ________ від ________ 20__ р.</w:t>
      </w:r>
    </w:p>
    <w:p w14:paraId="149D20B7" w14:textId="77777777" w:rsidR="00DA0D8E" w:rsidRPr="00DA0D8E" w:rsidRDefault="00DA0D8E" w:rsidP="00DA0D8E">
      <w:pPr>
        <w:jc w:val="center"/>
        <w:rPr>
          <w:i/>
          <w:iCs/>
          <w:noProof/>
          <w:color w:val="000000"/>
          <w:kern w:val="2"/>
          <w:sz w:val="27"/>
          <w:szCs w:val="27"/>
        </w:rPr>
      </w:pPr>
    </w:p>
    <w:p w14:paraId="6AFCD861" w14:textId="77777777" w:rsidR="00DA0D8E" w:rsidRPr="00DA0D8E" w:rsidRDefault="00DA0D8E" w:rsidP="00DA0D8E">
      <w:pPr>
        <w:jc w:val="center"/>
        <w:rPr>
          <w:i/>
          <w:iCs/>
          <w:noProof/>
          <w:color w:val="000000"/>
          <w:kern w:val="2"/>
          <w:sz w:val="27"/>
          <w:szCs w:val="27"/>
        </w:rPr>
      </w:pPr>
    </w:p>
    <w:p w14:paraId="01060185" w14:textId="77777777" w:rsidR="00DA0D8E" w:rsidRPr="00DA0D8E" w:rsidRDefault="00DA0D8E" w:rsidP="00DA0D8E">
      <w:pPr>
        <w:jc w:val="center"/>
        <w:rPr>
          <w:i/>
          <w:iCs/>
          <w:noProof/>
          <w:color w:val="000000"/>
          <w:kern w:val="2"/>
          <w:sz w:val="27"/>
          <w:szCs w:val="27"/>
        </w:rPr>
      </w:pPr>
    </w:p>
    <w:p w14:paraId="5E74FD97" w14:textId="77777777" w:rsidR="00DA0D8E" w:rsidRPr="00DA0D8E" w:rsidRDefault="00DA0D8E" w:rsidP="00DA0D8E">
      <w:pPr>
        <w:jc w:val="center"/>
        <w:rPr>
          <w:i/>
          <w:iCs/>
          <w:noProof/>
          <w:color w:val="000000"/>
          <w:kern w:val="2"/>
          <w:sz w:val="27"/>
          <w:szCs w:val="27"/>
        </w:rPr>
      </w:pPr>
    </w:p>
    <w:p w14:paraId="4931857D" w14:textId="77777777" w:rsidR="00DA0D8E" w:rsidRPr="00DA0D8E" w:rsidRDefault="00DA0D8E" w:rsidP="00DA0D8E">
      <w:pPr>
        <w:jc w:val="center"/>
        <w:rPr>
          <w:i/>
          <w:iCs/>
          <w:noProof/>
          <w:color w:val="000000"/>
          <w:kern w:val="2"/>
          <w:sz w:val="27"/>
          <w:szCs w:val="27"/>
        </w:rPr>
      </w:pPr>
    </w:p>
    <w:p w14:paraId="0BDAE67A" w14:textId="77777777" w:rsidR="00DA0D8E" w:rsidRPr="00DA0D8E" w:rsidRDefault="00DA0D8E" w:rsidP="00DA0D8E">
      <w:pPr>
        <w:jc w:val="center"/>
        <w:rPr>
          <w:i/>
          <w:iCs/>
          <w:noProof/>
          <w:color w:val="000000"/>
          <w:kern w:val="2"/>
          <w:sz w:val="27"/>
          <w:szCs w:val="27"/>
        </w:rPr>
      </w:pPr>
    </w:p>
    <w:p w14:paraId="67C89688" w14:textId="77777777" w:rsidR="00DA0D8E" w:rsidRPr="00DA0D8E" w:rsidRDefault="00DA0D8E" w:rsidP="00DA0D8E">
      <w:pPr>
        <w:jc w:val="center"/>
        <w:rPr>
          <w:i/>
          <w:iCs/>
          <w:noProof/>
          <w:color w:val="000000"/>
          <w:kern w:val="2"/>
          <w:sz w:val="27"/>
          <w:szCs w:val="27"/>
        </w:rPr>
      </w:pPr>
    </w:p>
    <w:p w14:paraId="1543D2CC" w14:textId="77777777" w:rsidR="00DA0D8E" w:rsidRPr="00DA0D8E" w:rsidRDefault="00DA0D8E" w:rsidP="00DA0D8E">
      <w:pPr>
        <w:jc w:val="center"/>
        <w:rPr>
          <w:i/>
          <w:iCs/>
          <w:noProof/>
          <w:color w:val="000000"/>
          <w:kern w:val="2"/>
          <w:sz w:val="27"/>
          <w:szCs w:val="27"/>
        </w:rPr>
      </w:pPr>
    </w:p>
    <w:p w14:paraId="65FAAB75" w14:textId="77777777" w:rsidR="00DA0D8E" w:rsidRPr="00DA0D8E" w:rsidRDefault="00DA0D8E" w:rsidP="00DA0D8E">
      <w:pPr>
        <w:jc w:val="center"/>
        <w:rPr>
          <w:i/>
          <w:iCs/>
          <w:noProof/>
          <w:color w:val="000000"/>
          <w:kern w:val="2"/>
          <w:sz w:val="28"/>
          <w:szCs w:val="28"/>
        </w:rPr>
      </w:pPr>
      <w:r w:rsidRPr="00DA0D8E">
        <w:rPr>
          <w:sz w:val="28"/>
          <w:szCs w:val="28"/>
        </w:rPr>
        <w:t>Староста</w:t>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proofErr w:type="spellStart"/>
      <w:r w:rsidRPr="00DA0D8E">
        <w:rPr>
          <w:sz w:val="28"/>
          <w:szCs w:val="28"/>
        </w:rPr>
        <w:t>Власне</w:t>
      </w:r>
      <w:proofErr w:type="spellEnd"/>
      <w:r w:rsidRPr="00DA0D8E">
        <w:rPr>
          <w:sz w:val="28"/>
          <w:szCs w:val="28"/>
        </w:rPr>
        <w:t xml:space="preserve"> </w:t>
      </w:r>
      <w:proofErr w:type="spellStart"/>
      <w:r w:rsidRPr="00DA0D8E">
        <w:rPr>
          <w:sz w:val="28"/>
          <w:szCs w:val="28"/>
        </w:rPr>
        <w:t>ім’я</w:t>
      </w:r>
      <w:proofErr w:type="spellEnd"/>
      <w:r w:rsidRPr="00DA0D8E">
        <w:rPr>
          <w:sz w:val="28"/>
          <w:szCs w:val="28"/>
        </w:rPr>
        <w:t xml:space="preserve">  ПРІЗВИЩЕ</w:t>
      </w:r>
    </w:p>
    <w:p w14:paraId="5C908F0E" w14:textId="77777777" w:rsidR="00DA0D8E" w:rsidRPr="00DA0D8E" w:rsidRDefault="00DA0D8E" w:rsidP="00DA0D8E">
      <w:pPr>
        <w:jc w:val="center"/>
        <w:rPr>
          <w:i/>
          <w:iCs/>
          <w:noProof/>
          <w:color w:val="000000"/>
          <w:kern w:val="2"/>
          <w:sz w:val="27"/>
          <w:szCs w:val="27"/>
        </w:rPr>
      </w:pPr>
    </w:p>
    <w:p w14:paraId="30CCE6FA" w14:textId="77777777" w:rsidR="00DA0D8E" w:rsidRPr="00DA0D8E" w:rsidRDefault="00DA0D8E" w:rsidP="00DA0D8E">
      <w:pPr>
        <w:rPr>
          <w:i/>
          <w:iCs/>
          <w:noProof/>
          <w:color w:val="000000"/>
          <w:kern w:val="2"/>
          <w:sz w:val="27"/>
          <w:szCs w:val="27"/>
        </w:rPr>
      </w:pPr>
    </w:p>
    <w:p w14:paraId="3FC5C4F6" w14:textId="77777777" w:rsidR="00DA0D8E" w:rsidRPr="00DA0D8E" w:rsidRDefault="00DA0D8E" w:rsidP="00DA0D8E">
      <w:pPr>
        <w:jc w:val="center"/>
        <w:rPr>
          <w:i/>
          <w:iCs/>
          <w:noProof/>
          <w:color w:val="000000"/>
          <w:kern w:val="2"/>
          <w:sz w:val="27"/>
          <w:szCs w:val="27"/>
        </w:rPr>
      </w:pPr>
    </w:p>
    <w:p w14:paraId="2121D76D" w14:textId="77777777" w:rsidR="00DA0D8E" w:rsidRPr="00DA0D8E" w:rsidRDefault="00DA0D8E" w:rsidP="00DA0D8E">
      <w:pPr>
        <w:jc w:val="center"/>
        <w:rPr>
          <w:i/>
          <w:iCs/>
          <w:noProof/>
          <w:color w:val="000000"/>
          <w:kern w:val="2"/>
          <w:sz w:val="27"/>
          <w:szCs w:val="27"/>
        </w:rPr>
      </w:pPr>
    </w:p>
    <w:p w14:paraId="2A524412" w14:textId="77777777" w:rsidR="00DA0D8E" w:rsidRPr="00DA0D8E" w:rsidRDefault="00DA0D8E" w:rsidP="00DA0D8E">
      <w:pPr>
        <w:jc w:val="center"/>
        <w:rPr>
          <w:i/>
          <w:iCs/>
          <w:noProof/>
          <w:color w:val="000000"/>
          <w:kern w:val="2"/>
          <w:sz w:val="27"/>
          <w:szCs w:val="27"/>
        </w:rPr>
      </w:pPr>
    </w:p>
    <w:tbl>
      <w:tblPr>
        <w:tblW w:w="10107" w:type="dxa"/>
        <w:tblInd w:w="-252" w:type="dxa"/>
        <w:tblLayout w:type="fixed"/>
        <w:tblLook w:val="04A0" w:firstRow="1" w:lastRow="0" w:firstColumn="1" w:lastColumn="0" w:noHBand="0" w:noVBand="1"/>
      </w:tblPr>
      <w:tblGrid>
        <w:gridCol w:w="5220"/>
        <w:gridCol w:w="594"/>
        <w:gridCol w:w="4293"/>
      </w:tblGrid>
      <w:tr w:rsidR="00DA0D8E" w:rsidRPr="00DA0D8E" w14:paraId="5D9338B8" w14:textId="77777777" w:rsidTr="00DA0D8E">
        <w:trPr>
          <w:trHeight w:val="220"/>
        </w:trPr>
        <w:tc>
          <w:tcPr>
            <w:tcW w:w="5220" w:type="dxa"/>
          </w:tcPr>
          <w:p w14:paraId="310A275A" w14:textId="77777777" w:rsidR="00DA0D8E" w:rsidRPr="00DA0D8E" w:rsidRDefault="00DA0D8E" w:rsidP="00DA0D8E">
            <w:pPr>
              <w:widowControl w:val="0"/>
              <w:tabs>
                <w:tab w:val="left" w:pos="7201"/>
              </w:tabs>
              <w:jc w:val="center"/>
              <w:rPr>
                <w:noProof/>
                <w:lang w:val="en-US"/>
              </w:rPr>
            </w:pPr>
            <w:r w:rsidRPr="00DA0D8E">
              <w:rPr>
                <w:noProof/>
              </w:rPr>
              <w:drawing>
                <wp:inline distT="0" distB="0" distL="0" distR="0" wp14:anchorId="25CAFFA3" wp14:editId="77BDDDB0">
                  <wp:extent cx="495300" cy="6762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6D94861A" w14:textId="77777777" w:rsidR="00DA0D8E" w:rsidRPr="00DA0D8E" w:rsidRDefault="00DA0D8E" w:rsidP="00DA0D8E">
            <w:pPr>
              <w:spacing w:line="360" w:lineRule="auto"/>
              <w:outlineLvl w:val="0"/>
              <w:rPr>
                <w:rFonts w:eastAsia="Calibri"/>
                <w:lang w:eastAsia="en-US"/>
              </w:rPr>
            </w:pPr>
            <w:r w:rsidRPr="00DA0D8E">
              <w:rPr>
                <w:rFonts w:eastAsia="Calibri"/>
                <w:lang w:eastAsia="en-US"/>
              </w:rPr>
              <w:t xml:space="preserve">            ПОМОРЯНСЬКА СЕЛИЩНА РАДА  </w:t>
            </w:r>
            <w:r w:rsidRPr="00DA0D8E">
              <w:rPr>
                <w:rFonts w:eastAsia="Calibri"/>
                <w:sz w:val="20"/>
                <w:szCs w:val="20"/>
                <w:lang w:eastAsia="en-US"/>
              </w:rPr>
              <w:t>ЗОЛОЧІВСЬКОГО РАЙОНУ ЛЬВІВСЬКОЇ  ОБЛАСТІ</w:t>
            </w:r>
          </w:p>
          <w:p w14:paraId="75E98E8D" w14:textId="77777777" w:rsidR="00DA0D8E" w:rsidRPr="00DA0D8E" w:rsidRDefault="00DA0D8E" w:rsidP="00DA0D8E">
            <w:pPr>
              <w:spacing w:line="360" w:lineRule="auto"/>
              <w:outlineLvl w:val="0"/>
              <w:rPr>
                <w:rFonts w:eastAsia="Calibri"/>
                <w:lang w:eastAsia="en-US"/>
              </w:rPr>
            </w:pPr>
            <w:r w:rsidRPr="00DA0D8E">
              <w:rPr>
                <w:rFonts w:eastAsia="Calibri"/>
                <w:sz w:val="20"/>
                <w:szCs w:val="20"/>
                <w:lang w:eastAsia="en-US"/>
              </w:rPr>
              <w:t xml:space="preserve">             </w:t>
            </w:r>
            <w:proofErr w:type="spellStart"/>
            <w:r w:rsidRPr="00DA0D8E">
              <w:rPr>
                <w:rFonts w:eastAsia="Calibri"/>
                <w:sz w:val="22"/>
                <w:szCs w:val="22"/>
                <w:lang w:eastAsia="en-US"/>
              </w:rPr>
              <w:t>Богутинський</w:t>
            </w:r>
            <w:proofErr w:type="spellEnd"/>
            <w:r w:rsidRPr="00DA0D8E">
              <w:rPr>
                <w:rFonts w:eastAsia="Calibri"/>
                <w:sz w:val="22"/>
                <w:szCs w:val="22"/>
                <w:lang w:eastAsia="en-US"/>
              </w:rPr>
              <w:t xml:space="preserve"> </w:t>
            </w:r>
            <w:proofErr w:type="spellStart"/>
            <w:r w:rsidRPr="00DA0D8E">
              <w:rPr>
                <w:rFonts w:eastAsia="Calibri"/>
                <w:sz w:val="22"/>
                <w:szCs w:val="22"/>
                <w:lang w:eastAsia="en-US"/>
              </w:rPr>
              <w:t>старостинський</w:t>
            </w:r>
            <w:proofErr w:type="spellEnd"/>
            <w:r w:rsidRPr="00DA0D8E">
              <w:rPr>
                <w:rFonts w:eastAsia="Calibri"/>
                <w:sz w:val="22"/>
                <w:szCs w:val="22"/>
                <w:lang w:eastAsia="en-US"/>
              </w:rPr>
              <w:t xml:space="preserve"> округ</w:t>
            </w:r>
          </w:p>
          <w:p w14:paraId="1C0EA1D9" w14:textId="77777777" w:rsidR="00DA0D8E" w:rsidRPr="00DA0D8E" w:rsidRDefault="00DA0D8E" w:rsidP="00DA0D8E">
            <w:pPr>
              <w:spacing w:after="120"/>
              <w:jc w:val="center"/>
              <w:rPr>
                <w:noProof/>
                <w:sz w:val="20"/>
                <w:szCs w:val="20"/>
              </w:rPr>
            </w:pPr>
            <w:r w:rsidRPr="00DA0D8E">
              <w:rPr>
                <w:noProof/>
                <w:sz w:val="20"/>
                <w:szCs w:val="20"/>
              </w:rPr>
              <w:t>80760, смт.Поморяни вул.Січових Стрільців,25, Золочівський р-н,    Львівська обл.       тел.</w:t>
            </w:r>
            <w:r w:rsidRPr="00DA0D8E">
              <w:rPr>
                <w:i/>
                <w:iCs/>
                <w:noProof/>
                <w:color w:val="000000"/>
                <w:kern w:val="2"/>
                <w:sz w:val="27"/>
                <w:szCs w:val="27"/>
              </w:rPr>
              <w:t xml:space="preserve"> </w:t>
            </w:r>
            <w:r w:rsidRPr="00DA0D8E">
              <w:rPr>
                <w:i/>
                <w:iCs/>
                <w:noProof/>
                <w:color w:val="000000"/>
                <w:kern w:val="2"/>
                <w:sz w:val="20"/>
                <w:szCs w:val="20"/>
              </w:rPr>
              <w:t>+380677620793</w:t>
            </w:r>
          </w:p>
          <w:p w14:paraId="7863C796" w14:textId="77777777" w:rsidR="00DA0D8E" w:rsidRPr="00DA0D8E" w:rsidRDefault="00DA0D8E" w:rsidP="00DA0D8E">
            <w:pPr>
              <w:widowControl w:val="0"/>
              <w:spacing w:after="120"/>
              <w:jc w:val="center"/>
              <w:rPr>
                <w:noProof/>
                <w:sz w:val="20"/>
              </w:rPr>
            </w:pPr>
            <w:r w:rsidRPr="00DA0D8E">
              <w:rPr>
                <w:noProof/>
                <w:sz w:val="20"/>
              </w:rPr>
              <w:t>______________________________________________</w:t>
            </w:r>
          </w:p>
          <w:p w14:paraId="26ECC9D1" w14:textId="77777777" w:rsidR="00DA0D8E" w:rsidRPr="00DA0D8E" w:rsidRDefault="00DA0D8E" w:rsidP="00DA0D8E">
            <w:pPr>
              <w:jc w:val="center"/>
              <w:rPr>
                <w:noProof/>
                <w:sz w:val="20"/>
              </w:rPr>
            </w:pPr>
            <w:r w:rsidRPr="00DA0D8E">
              <w:rPr>
                <w:noProof/>
                <w:sz w:val="20"/>
              </w:rPr>
              <w:t>від ____________ 20__ р. № ________________</w:t>
            </w:r>
          </w:p>
          <w:p w14:paraId="6507285F" w14:textId="77777777" w:rsidR="00DA0D8E" w:rsidRPr="00DA0D8E" w:rsidRDefault="00DA0D8E" w:rsidP="00DA0D8E">
            <w:pPr>
              <w:jc w:val="center"/>
              <w:rPr>
                <w:noProof/>
                <w:sz w:val="20"/>
              </w:rPr>
            </w:pPr>
            <w:r w:rsidRPr="00DA0D8E">
              <w:rPr>
                <w:noProof/>
                <w:sz w:val="20"/>
              </w:rPr>
              <w:t>На № ______________  від ____________ 20__ р.</w:t>
            </w:r>
          </w:p>
        </w:tc>
        <w:tc>
          <w:tcPr>
            <w:tcW w:w="594" w:type="dxa"/>
          </w:tcPr>
          <w:p w14:paraId="5EA4AF5C" w14:textId="77777777" w:rsidR="00DA0D8E" w:rsidRPr="00DA0D8E" w:rsidRDefault="00DA0D8E" w:rsidP="00DA0D8E">
            <w:pPr>
              <w:widowControl w:val="0"/>
              <w:jc w:val="center"/>
              <w:rPr>
                <w:b/>
                <w:noProof/>
              </w:rPr>
            </w:pPr>
          </w:p>
        </w:tc>
        <w:tc>
          <w:tcPr>
            <w:tcW w:w="4293" w:type="dxa"/>
          </w:tcPr>
          <w:p w14:paraId="6EE83702" w14:textId="77777777" w:rsidR="00DA0D8E" w:rsidRPr="00DA0D8E" w:rsidRDefault="00DA0D8E" w:rsidP="00DA0D8E">
            <w:pPr>
              <w:rPr>
                <w:rFonts w:eastAsia="Calibri"/>
                <w:sz w:val="20"/>
              </w:rPr>
            </w:pPr>
          </w:p>
        </w:tc>
      </w:tr>
    </w:tbl>
    <w:p w14:paraId="73F3C162" w14:textId="77777777" w:rsidR="00DA0D8E" w:rsidRPr="00DA0D8E" w:rsidRDefault="00DA0D8E" w:rsidP="00DA0D8E">
      <w:pPr>
        <w:rPr>
          <w:noProof/>
        </w:rPr>
      </w:pPr>
    </w:p>
    <w:p w14:paraId="694EC4EF" w14:textId="77777777" w:rsidR="00DA0D8E" w:rsidRPr="00DA0D8E" w:rsidRDefault="00DA0D8E" w:rsidP="00DA0D8E"/>
    <w:p w14:paraId="0DE5FA3D" w14:textId="77777777" w:rsidR="00DA0D8E" w:rsidRPr="00DA0D8E" w:rsidRDefault="00DA0D8E" w:rsidP="00DA0D8E">
      <w:pPr>
        <w:jc w:val="center"/>
      </w:pPr>
    </w:p>
    <w:p w14:paraId="4ABDC1D6" w14:textId="77777777" w:rsidR="00DA0D8E" w:rsidRPr="00DA0D8E" w:rsidRDefault="00DA0D8E" w:rsidP="00DA0D8E"/>
    <w:p w14:paraId="6CC21A1D" w14:textId="77777777" w:rsidR="00DA0D8E" w:rsidRPr="00DA0D8E" w:rsidRDefault="00DA0D8E" w:rsidP="00DA0D8E"/>
    <w:p w14:paraId="6D70AF89" w14:textId="77777777" w:rsidR="00DA0D8E" w:rsidRPr="00DA0D8E" w:rsidRDefault="00DA0D8E" w:rsidP="00DA0D8E">
      <w:r w:rsidRPr="00DA0D8E">
        <w:t xml:space="preserve">                                                                                                             </w:t>
      </w:r>
      <w:proofErr w:type="spellStart"/>
      <w:r w:rsidRPr="00DA0D8E">
        <w:t>Продовження</w:t>
      </w:r>
      <w:proofErr w:type="spellEnd"/>
      <w:r w:rsidRPr="00DA0D8E">
        <w:t xml:space="preserve"> додатка 2</w:t>
      </w:r>
    </w:p>
    <w:p w14:paraId="170B1548" w14:textId="77777777" w:rsidR="00DA0D8E" w:rsidRPr="00DA0D8E" w:rsidRDefault="00DA0D8E" w:rsidP="00DA0D8E"/>
    <w:p w14:paraId="1F3C1E09" w14:textId="77777777" w:rsidR="00DA0D8E" w:rsidRPr="00DA0D8E" w:rsidRDefault="00DA0D8E" w:rsidP="00DA0D8E">
      <w:pPr>
        <w:shd w:val="clear" w:color="auto" w:fill="FFFFFF"/>
        <w:ind w:left="6379"/>
        <w:jc w:val="right"/>
      </w:pPr>
      <w:r w:rsidRPr="00DA0D8E">
        <w:rPr>
          <w:noProof/>
        </w:rPr>
        <w:t xml:space="preserve">                                   </w:t>
      </w:r>
    </w:p>
    <w:p w14:paraId="6058FF8E" w14:textId="77777777" w:rsidR="00DA0D8E" w:rsidRPr="00DA0D8E" w:rsidRDefault="00DA0D8E" w:rsidP="00DA0D8E">
      <w:pPr>
        <w:jc w:val="center"/>
        <w:rPr>
          <w:noProof/>
        </w:rPr>
      </w:pPr>
    </w:p>
    <w:p w14:paraId="5150E4F1" w14:textId="77777777" w:rsidR="00DA0D8E" w:rsidRPr="00DA0D8E" w:rsidRDefault="00DA0D8E" w:rsidP="00DA0D8E">
      <w:pPr>
        <w:jc w:val="center"/>
        <w:rPr>
          <w:noProof/>
        </w:rPr>
      </w:pPr>
    </w:p>
    <w:p w14:paraId="276BE325" w14:textId="77777777" w:rsidR="00DA0D8E" w:rsidRPr="00DA0D8E" w:rsidRDefault="00DA0D8E" w:rsidP="00DA0D8E">
      <w:pPr>
        <w:jc w:val="center"/>
        <w:rPr>
          <w:kern w:val="2"/>
        </w:rPr>
      </w:pPr>
      <w:r w:rsidRPr="00DA0D8E">
        <w:rPr>
          <w:noProof/>
        </w:rPr>
        <w:drawing>
          <wp:inline distT="0" distB="0" distL="0" distR="0" wp14:anchorId="49EEA219" wp14:editId="62CD67FB">
            <wp:extent cx="495300" cy="6762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70F5C400" w14:textId="77777777" w:rsidR="00DA0D8E" w:rsidRPr="00DA0D8E" w:rsidRDefault="00DA0D8E" w:rsidP="00DA0D8E">
      <w:pPr>
        <w:autoSpaceDE w:val="0"/>
        <w:autoSpaceDN w:val="0"/>
        <w:jc w:val="center"/>
        <w:rPr>
          <w:b/>
          <w:bCs/>
          <w:kern w:val="2"/>
        </w:rPr>
      </w:pPr>
      <w:r w:rsidRPr="00DA0D8E">
        <w:rPr>
          <w:b/>
          <w:bCs/>
          <w:kern w:val="2"/>
        </w:rPr>
        <w:t>УКPАЇНА</w:t>
      </w:r>
    </w:p>
    <w:p w14:paraId="1F6D31BB"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ПОМОРЯНСЬКА СЕЛИЩНА РАДА</w:t>
      </w:r>
    </w:p>
    <w:p w14:paraId="3B19A4FB"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ЗОЛОЧІВСЬКОГО РАЙОНУ ЛЬВІВСЬКОЇ ОБЛАСТІ</w:t>
      </w:r>
    </w:p>
    <w:p w14:paraId="61DB070D"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Бібщанський старостинський округ</w:t>
      </w:r>
    </w:p>
    <w:tbl>
      <w:tblPr>
        <w:tblW w:w="0" w:type="auto"/>
        <w:tblInd w:w="70" w:type="dxa"/>
        <w:tblBorders>
          <w:bottom w:val="double" w:sz="6" w:space="0" w:color="auto"/>
        </w:tblBorders>
        <w:tblLayout w:type="fixed"/>
        <w:tblCellMar>
          <w:left w:w="70" w:type="dxa"/>
          <w:right w:w="70" w:type="dxa"/>
        </w:tblCellMar>
        <w:tblLook w:val="00A0" w:firstRow="1" w:lastRow="0" w:firstColumn="1" w:lastColumn="0" w:noHBand="0" w:noVBand="0"/>
      </w:tblPr>
      <w:tblGrid>
        <w:gridCol w:w="9360"/>
      </w:tblGrid>
      <w:tr w:rsidR="00DA0D8E" w:rsidRPr="00DA0D8E" w14:paraId="64D9B661" w14:textId="77777777" w:rsidTr="00DA0D8E">
        <w:trPr>
          <w:trHeight w:val="80"/>
        </w:trPr>
        <w:tc>
          <w:tcPr>
            <w:tcW w:w="9360" w:type="dxa"/>
            <w:tcBorders>
              <w:top w:val="nil"/>
              <w:left w:val="nil"/>
              <w:bottom w:val="double" w:sz="6" w:space="0" w:color="auto"/>
              <w:right w:val="nil"/>
            </w:tcBorders>
          </w:tcPr>
          <w:p w14:paraId="2AAA5DB5" w14:textId="77777777" w:rsidR="00DA0D8E" w:rsidRPr="00DA0D8E" w:rsidRDefault="00DA0D8E" w:rsidP="00DA0D8E">
            <w:pPr>
              <w:widowControl w:val="0"/>
              <w:autoSpaceDE w:val="0"/>
              <w:autoSpaceDN w:val="0"/>
              <w:adjustRightInd w:val="0"/>
              <w:jc w:val="center"/>
              <w:rPr>
                <w:noProof/>
                <w:color w:val="000000"/>
                <w:kern w:val="2"/>
                <w:sz w:val="8"/>
                <w:szCs w:val="16"/>
              </w:rPr>
            </w:pPr>
          </w:p>
        </w:tc>
      </w:tr>
    </w:tbl>
    <w:p w14:paraId="0F3687F9" w14:textId="77777777" w:rsidR="00DA0D8E" w:rsidRPr="00DA0D8E" w:rsidRDefault="00DA0D8E" w:rsidP="00DA0D8E">
      <w:pPr>
        <w:jc w:val="center"/>
        <w:rPr>
          <w:i/>
          <w:iCs/>
          <w:noProof/>
          <w:color w:val="000000"/>
          <w:kern w:val="2"/>
          <w:sz w:val="27"/>
          <w:szCs w:val="27"/>
        </w:rPr>
      </w:pPr>
      <w:r w:rsidRPr="00DA0D8E">
        <w:rPr>
          <w:i/>
          <w:iCs/>
          <w:noProof/>
          <w:color w:val="000000"/>
          <w:kern w:val="2"/>
          <w:sz w:val="27"/>
          <w:szCs w:val="26"/>
        </w:rPr>
        <w:sym w:font="Wingdings" w:char="002A"/>
      </w:r>
      <w:r w:rsidRPr="00DA0D8E">
        <w:rPr>
          <w:i/>
          <w:iCs/>
          <w:noProof/>
          <w:color w:val="000000"/>
          <w:kern w:val="2"/>
          <w:sz w:val="27"/>
          <w:szCs w:val="27"/>
        </w:rPr>
        <w:t xml:space="preserve"> 80753,с.Бібщани вул. Світанок,5, Золочівський район, Львіська область       тел.+38</w:t>
      </w:r>
      <w:r w:rsidRPr="00DA0D8E">
        <w:rPr>
          <w:i/>
          <w:iCs/>
          <w:noProof/>
          <w:kern w:val="2"/>
          <w:sz w:val="27"/>
          <w:szCs w:val="27"/>
        </w:rPr>
        <w:t>0680099634</w:t>
      </w:r>
    </w:p>
    <w:p w14:paraId="3A0B220A" w14:textId="77777777" w:rsidR="00DA0D8E" w:rsidRPr="00DA0D8E" w:rsidRDefault="00DA0D8E" w:rsidP="00DA0D8E">
      <w:pPr>
        <w:jc w:val="center"/>
        <w:rPr>
          <w:i/>
          <w:iCs/>
          <w:noProof/>
          <w:color w:val="000000"/>
          <w:kern w:val="2"/>
          <w:sz w:val="27"/>
          <w:szCs w:val="27"/>
        </w:rPr>
      </w:pPr>
    </w:p>
    <w:p w14:paraId="5825B784" w14:textId="77777777" w:rsidR="00DA0D8E" w:rsidRPr="00DA0D8E" w:rsidRDefault="00DA0D8E" w:rsidP="00DA0D8E">
      <w:pPr>
        <w:jc w:val="center"/>
        <w:rPr>
          <w:i/>
          <w:iCs/>
          <w:noProof/>
          <w:color w:val="000000"/>
          <w:kern w:val="2"/>
        </w:rPr>
      </w:pPr>
    </w:p>
    <w:p w14:paraId="39FE33A5" w14:textId="77777777" w:rsidR="00DA0D8E" w:rsidRPr="00DA0D8E" w:rsidRDefault="00DA0D8E" w:rsidP="00DA0D8E">
      <w:pPr>
        <w:ind w:left="-142" w:right="-142"/>
        <w:jc w:val="center"/>
        <w:rPr>
          <w:noProof/>
        </w:rPr>
      </w:pPr>
      <w:r w:rsidRPr="00DA0D8E">
        <w:rPr>
          <w:noProof/>
        </w:rPr>
        <w:t>від ____________ 20__ р. № ____         На № ________ від ________ 20__ р.</w:t>
      </w:r>
    </w:p>
    <w:p w14:paraId="681021F9" w14:textId="77777777" w:rsidR="00DA0D8E" w:rsidRPr="00DA0D8E" w:rsidRDefault="00DA0D8E" w:rsidP="00DA0D8E">
      <w:pPr>
        <w:jc w:val="center"/>
        <w:rPr>
          <w:i/>
          <w:iCs/>
          <w:noProof/>
          <w:color w:val="000000"/>
          <w:kern w:val="2"/>
          <w:sz w:val="27"/>
          <w:szCs w:val="27"/>
        </w:rPr>
      </w:pPr>
    </w:p>
    <w:p w14:paraId="4DF42FEA" w14:textId="77777777" w:rsidR="00DA0D8E" w:rsidRPr="00DA0D8E" w:rsidRDefault="00DA0D8E" w:rsidP="00DA0D8E">
      <w:pPr>
        <w:jc w:val="center"/>
        <w:rPr>
          <w:i/>
          <w:iCs/>
          <w:noProof/>
          <w:color w:val="000000"/>
          <w:kern w:val="2"/>
          <w:sz w:val="27"/>
          <w:szCs w:val="27"/>
        </w:rPr>
      </w:pPr>
    </w:p>
    <w:p w14:paraId="2BDEF169" w14:textId="77777777" w:rsidR="00DA0D8E" w:rsidRPr="00DA0D8E" w:rsidRDefault="00DA0D8E" w:rsidP="00DA0D8E">
      <w:pPr>
        <w:jc w:val="center"/>
        <w:rPr>
          <w:i/>
          <w:iCs/>
          <w:noProof/>
          <w:color w:val="000000"/>
          <w:kern w:val="2"/>
          <w:sz w:val="27"/>
          <w:szCs w:val="27"/>
        </w:rPr>
      </w:pPr>
    </w:p>
    <w:p w14:paraId="22E014F9" w14:textId="77777777" w:rsidR="00DA0D8E" w:rsidRPr="00DA0D8E" w:rsidRDefault="00DA0D8E" w:rsidP="00DA0D8E">
      <w:pPr>
        <w:jc w:val="center"/>
        <w:rPr>
          <w:i/>
          <w:iCs/>
          <w:noProof/>
          <w:color w:val="000000"/>
          <w:kern w:val="2"/>
          <w:sz w:val="27"/>
          <w:szCs w:val="27"/>
        </w:rPr>
      </w:pPr>
    </w:p>
    <w:p w14:paraId="09916768" w14:textId="77777777" w:rsidR="00DA0D8E" w:rsidRPr="00DA0D8E" w:rsidRDefault="00DA0D8E" w:rsidP="00DA0D8E">
      <w:pPr>
        <w:jc w:val="center"/>
        <w:rPr>
          <w:i/>
          <w:iCs/>
          <w:noProof/>
          <w:color w:val="000000"/>
          <w:kern w:val="2"/>
          <w:sz w:val="27"/>
          <w:szCs w:val="27"/>
        </w:rPr>
      </w:pPr>
    </w:p>
    <w:p w14:paraId="2A38B72E" w14:textId="77777777" w:rsidR="00DA0D8E" w:rsidRPr="00DA0D8E" w:rsidRDefault="00DA0D8E" w:rsidP="00DA0D8E">
      <w:pPr>
        <w:jc w:val="center"/>
        <w:rPr>
          <w:i/>
          <w:iCs/>
          <w:noProof/>
          <w:color w:val="000000"/>
          <w:kern w:val="2"/>
          <w:sz w:val="27"/>
          <w:szCs w:val="27"/>
        </w:rPr>
      </w:pPr>
    </w:p>
    <w:p w14:paraId="5CD8349A" w14:textId="77777777" w:rsidR="00DA0D8E" w:rsidRPr="00DA0D8E" w:rsidRDefault="00DA0D8E" w:rsidP="00DA0D8E">
      <w:pPr>
        <w:jc w:val="center"/>
        <w:rPr>
          <w:i/>
          <w:iCs/>
          <w:noProof/>
          <w:color w:val="000000"/>
          <w:kern w:val="2"/>
          <w:sz w:val="27"/>
          <w:szCs w:val="27"/>
        </w:rPr>
      </w:pPr>
    </w:p>
    <w:p w14:paraId="6D66F06D" w14:textId="77777777" w:rsidR="00DA0D8E" w:rsidRPr="00DA0D8E" w:rsidRDefault="00DA0D8E" w:rsidP="00DA0D8E">
      <w:pPr>
        <w:jc w:val="center"/>
        <w:rPr>
          <w:i/>
          <w:iCs/>
          <w:noProof/>
          <w:color w:val="000000"/>
          <w:kern w:val="2"/>
          <w:sz w:val="27"/>
          <w:szCs w:val="27"/>
        </w:rPr>
      </w:pPr>
    </w:p>
    <w:p w14:paraId="212288CD" w14:textId="77777777" w:rsidR="00DA0D8E" w:rsidRPr="00DA0D8E" w:rsidRDefault="00DA0D8E" w:rsidP="00DA0D8E">
      <w:pPr>
        <w:jc w:val="center"/>
        <w:rPr>
          <w:i/>
          <w:iCs/>
          <w:noProof/>
          <w:color w:val="000000"/>
          <w:kern w:val="2"/>
          <w:sz w:val="28"/>
          <w:szCs w:val="28"/>
        </w:rPr>
      </w:pPr>
      <w:r w:rsidRPr="00DA0D8E">
        <w:rPr>
          <w:sz w:val="28"/>
          <w:szCs w:val="28"/>
        </w:rPr>
        <w:t>Староста</w:t>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proofErr w:type="spellStart"/>
      <w:r w:rsidRPr="00DA0D8E">
        <w:rPr>
          <w:sz w:val="28"/>
          <w:szCs w:val="28"/>
        </w:rPr>
        <w:t>Власне</w:t>
      </w:r>
      <w:proofErr w:type="spellEnd"/>
      <w:r w:rsidRPr="00DA0D8E">
        <w:rPr>
          <w:sz w:val="28"/>
          <w:szCs w:val="28"/>
        </w:rPr>
        <w:t xml:space="preserve"> </w:t>
      </w:r>
      <w:proofErr w:type="spellStart"/>
      <w:r w:rsidRPr="00DA0D8E">
        <w:rPr>
          <w:sz w:val="28"/>
          <w:szCs w:val="28"/>
        </w:rPr>
        <w:t>ім’я</w:t>
      </w:r>
      <w:proofErr w:type="spellEnd"/>
      <w:r w:rsidRPr="00DA0D8E">
        <w:rPr>
          <w:sz w:val="28"/>
          <w:szCs w:val="28"/>
        </w:rPr>
        <w:t xml:space="preserve">  ПРІЗВИЩЕ</w:t>
      </w:r>
    </w:p>
    <w:p w14:paraId="44E6D60C" w14:textId="77777777" w:rsidR="00DA0D8E" w:rsidRPr="00DA0D8E" w:rsidRDefault="00DA0D8E" w:rsidP="00DA0D8E">
      <w:pPr>
        <w:jc w:val="center"/>
        <w:rPr>
          <w:i/>
          <w:iCs/>
          <w:noProof/>
          <w:color w:val="000000"/>
          <w:kern w:val="2"/>
          <w:sz w:val="27"/>
          <w:szCs w:val="27"/>
        </w:rPr>
      </w:pPr>
    </w:p>
    <w:p w14:paraId="66AE5F53" w14:textId="77777777" w:rsidR="00DA0D8E" w:rsidRPr="00DA0D8E" w:rsidRDefault="00DA0D8E" w:rsidP="00DA0D8E">
      <w:pPr>
        <w:rPr>
          <w:i/>
          <w:iCs/>
          <w:noProof/>
          <w:color w:val="000000"/>
          <w:kern w:val="2"/>
          <w:sz w:val="27"/>
          <w:szCs w:val="27"/>
        </w:rPr>
      </w:pPr>
    </w:p>
    <w:p w14:paraId="75E6FD05" w14:textId="77777777" w:rsidR="00DA0D8E" w:rsidRPr="00DA0D8E" w:rsidRDefault="00DA0D8E" w:rsidP="00DA0D8E">
      <w:pPr>
        <w:jc w:val="center"/>
        <w:rPr>
          <w:i/>
          <w:iCs/>
          <w:noProof/>
          <w:color w:val="000000"/>
          <w:kern w:val="2"/>
          <w:sz w:val="27"/>
          <w:szCs w:val="27"/>
        </w:rPr>
      </w:pPr>
    </w:p>
    <w:p w14:paraId="3985AB6B" w14:textId="77777777" w:rsidR="00DA0D8E" w:rsidRPr="00DA0D8E" w:rsidRDefault="00DA0D8E" w:rsidP="00DA0D8E">
      <w:pPr>
        <w:jc w:val="center"/>
        <w:rPr>
          <w:i/>
          <w:iCs/>
          <w:noProof/>
          <w:color w:val="000000"/>
          <w:kern w:val="2"/>
          <w:sz w:val="27"/>
          <w:szCs w:val="27"/>
        </w:rPr>
      </w:pPr>
    </w:p>
    <w:p w14:paraId="580DF26C" w14:textId="77777777" w:rsidR="00DA0D8E" w:rsidRPr="00DA0D8E" w:rsidRDefault="00DA0D8E" w:rsidP="00DA0D8E">
      <w:pPr>
        <w:jc w:val="center"/>
        <w:rPr>
          <w:i/>
          <w:iCs/>
          <w:noProof/>
          <w:color w:val="000000"/>
          <w:kern w:val="2"/>
          <w:sz w:val="27"/>
          <w:szCs w:val="27"/>
        </w:rPr>
      </w:pPr>
    </w:p>
    <w:p w14:paraId="2A1A0F2C" w14:textId="77777777" w:rsidR="00DA0D8E" w:rsidRPr="00DA0D8E" w:rsidRDefault="00DA0D8E" w:rsidP="00DA0D8E">
      <w:pPr>
        <w:jc w:val="center"/>
        <w:rPr>
          <w:i/>
          <w:iCs/>
          <w:noProof/>
          <w:color w:val="000000"/>
          <w:kern w:val="2"/>
          <w:sz w:val="27"/>
          <w:szCs w:val="27"/>
        </w:rPr>
      </w:pPr>
    </w:p>
    <w:tbl>
      <w:tblPr>
        <w:tblW w:w="10107" w:type="dxa"/>
        <w:tblInd w:w="-252" w:type="dxa"/>
        <w:tblLayout w:type="fixed"/>
        <w:tblLook w:val="04A0" w:firstRow="1" w:lastRow="0" w:firstColumn="1" w:lastColumn="0" w:noHBand="0" w:noVBand="1"/>
      </w:tblPr>
      <w:tblGrid>
        <w:gridCol w:w="5220"/>
        <w:gridCol w:w="594"/>
        <w:gridCol w:w="4293"/>
      </w:tblGrid>
      <w:tr w:rsidR="00DA0D8E" w:rsidRPr="00DA0D8E" w14:paraId="5474257F" w14:textId="77777777" w:rsidTr="00DA0D8E">
        <w:trPr>
          <w:trHeight w:val="220"/>
        </w:trPr>
        <w:tc>
          <w:tcPr>
            <w:tcW w:w="5220" w:type="dxa"/>
          </w:tcPr>
          <w:p w14:paraId="44C4E114" w14:textId="77777777" w:rsidR="00DA0D8E" w:rsidRPr="00DA0D8E" w:rsidRDefault="00DA0D8E" w:rsidP="00DA0D8E">
            <w:pPr>
              <w:widowControl w:val="0"/>
              <w:tabs>
                <w:tab w:val="left" w:pos="7201"/>
              </w:tabs>
              <w:jc w:val="center"/>
              <w:rPr>
                <w:noProof/>
                <w:lang w:val="en-US"/>
              </w:rPr>
            </w:pPr>
            <w:r w:rsidRPr="00DA0D8E">
              <w:rPr>
                <w:noProof/>
              </w:rPr>
              <w:drawing>
                <wp:inline distT="0" distB="0" distL="0" distR="0" wp14:anchorId="7D1AEC49" wp14:editId="0CE7A023">
                  <wp:extent cx="495300" cy="6762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4FFB8ACA" w14:textId="77777777" w:rsidR="00DA0D8E" w:rsidRPr="00DA0D8E" w:rsidRDefault="00DA0D8E" w:rsidP="00DA0D8E">
            <w:pPr>
              <w:spacing w:line="360" w:lineRule="auto"/>
              <w:outlineLvl w:val="0"/>
              <w:rPr>
                <w:rFonts w:eastAsia="Calibri"/>
                <w:lang w:eastAsia="en-US"/>
              </w:rPr>
            </w:pPr>
            <w:r w:rsidRPr="00DA0D8E">
              <w:rPr>
                <w:rFonts w:eastAsia="Calibri"/>
                <w:lang w:eastAsia="en-US"/>
              </w:rPr>
              <w:t xml:space="preserve">            ПОМОРЯНСЬКА СЕЛИЩНА РАДА  </w:t>
            </w:r>
            <w:r w:rsidRPr="00DA0D8E">
              <w:rPr>
                <w:rFonts w:eastAsia="Calibri"/>
                <w:sz w:val="20"/>
                <w:szCs w:val="20"/>
                <w:lang w:eastAsia="en-US"/>
              </w:rPr>
              <w:t>ЗОЛОЧІВСЬКОГО РАЙОНУ ЛЬВІВСЬКОЇ  ОБЛАСТІ</w:t>
            </w:r>
          </w:p>
          <w:p w14:paraId="00084F03" w14:textId="77777777" w:rsidR="00DA0D8E" w:rsidRPr="00DA0D8E" w:rsidRDefault="00DA0D8E" w:rsidP="00DA0D8E">
            <w:pPr>
              <w:spacing w:line="360" w:lineRule="auto"/>
              <w:outlineLvl w:val="0"/>
              <w:rPr>
                <w:rFonts w:eastAsia="Calibri"/>
                <w:lang w:eastAsia="en-US"/>
              </w:rPr>
            </w:pPr>
            <w:r w:rsidRPr="00DA0D8E">
              <w:rPr>
                <w:rFonts w:eastAsia="Calibri"/>
                <w:sz w:val="20"/>
                <w:szCs w:val="20"/>
                <w:lang w:eastAsia="en-US"/>
              </w:rPr>
              <w:t xml:space="preserve">             </w:t>
            </w:r>
            <w:proofErr w:type="spellStart"/>
            <w:r w:rsidRPr="00DA0D8E">
              <w:rPr>
                <w:rFonts w:eastAsia="Calibri"/>
                <w:sz w:val="22"/>
                <w:szCs w:val="22"/>
                <w:lang w:eastAsia="en-US"/>
              </w:rPr>
              <w:t>Бібщанський</w:t>
            </w:r>
            <w:proofErr w:type="spellEnd"/>
            <w:r w:rsidRPr="00DA0D8E">
              <w:rPr>
                <w:rFonts w:eastAsia="Calibri"/>
                <w:sz w:val="22"/>
                <w:szCs w:val="22"/>
                <w:lang w:eastAsia="en-US"/>
              </w:rPr>
              <w:t xml:space="preserve"> </w:t>
            </w:r>
            <w:proofErr w:type="spellStart"/>
            <w:r w:rsidRPr="00DA0D8E">
              <w:rPr>
                <w:rFonts w:eastAsia="Calibri"/>
                <w:sz w:val="22"/>
                <w:szCs w:val="22"/>
                <w:lang w:eastAsia="en-US"/>
              </w:rPr>
              <w:t>старостинський</w:t>
            </w:r>
            <w:proofErr w:type="spellEnd"/>
            <w:r w:rsidRPr="00DA0D8E">
              <w:rPr>
                <w:rFonts w:eastAsia="Calibri"/>
                <w:sz w:val="22"/>
                <w:szCs w:val="22"/>
                <w:lang w:eastAsia="en-US"/>
              </w:rPr>
              <w:t xml:space="preserve"> округ</w:t>
            </w:r>
          </w:p>
          <w:p w14:paraId="59CBE195" w14:textId="77777777" w:rsidR="00DA0D8E" w:rsidRPr="00DA0D8E" w:rsidRDefault="00DA0D8E" w:rsidP="00DA0D8E">
            <w:pPr>
              <w:spacing w:after="120"/>
              <w:jc w:val="center"/>
              <w:rPr>
                <w:noProof/>
                <w:sz w:val="20"/>
                <w:szCs w:val="20"/>
              </w:rPr>
            </w:pPr>
            <w:r w:rsidRPr="00DA0D8E">
              <w:rPr>
                <w:noProof/>
                <w:sz w:val="20"/>
                <w:szCs w:val="20"/>
              </w:rPr>
              <w:t>80753, с.Бібщани вул.Світанок,5, Золочівський р-н,    Львівська обл.       тел.</w:t>
            </w:r>
            <w:r w:rsidRPr="00DA0D8E">
              <w:rPr>
                <w:i/>
                <w:iCs/>
                <w:noProof/>
                <w:color w:val="000000"/>
                <w:kern w:val="2"/>
                <w:sz w:val="27"/>
                <w:szCs w:val="27"/>
              </w:rPr>
              <w:t xml:space="preserve"> </w:t>
            </w:r>
            <w:r w:rsidRPr="00DA0D8E">
              <w:rPr>
                <w:i/>
                <w:iCs/>
                <w:noProof/>
                <w:color w:val="000000"/>
                <w:kern w:val="2"/>
                <w:sz w:val="20"/>
                <w:szCs w:val="20"/>
              </w:rPr>
              <w:t>+380680099634</w:t>
            </w:r>
          </w:p>
          <w:p w14:paraId="7D99F382" w14:textId="77777777" w:rsidR="00DA0D8E" w:rsidRPr="00DA0D8E" w:rsidRDefault="00DA0D8E" w:rsidP="00DA0D8E">
            <w:pPr>
              <w:widowControl w:val="0"/>
              <w:spacing w:after="120"/>
              <w:jc w:val="center"/>
              <w:rPr>
                <w:noProof/>
                <w:sz w:val="20"/>
              </w:rPr>
            </w:pPr>
            <w:r w:rsidRPr="00DA0D8E">
              <w:rPr>
                <w:noProof/>
                <w:sz w:val="20"/>
              </w:rPr>
              <w:t>______________________________________________</w:t>
            </w:r>
          </w:p>
          <w:p w14:paraId="161FBCAA" w14:textId="77777777" w:rsidR="00DA0D8E" w:rsidRPr="00DA0D8E" w:rsidRDefault="00DA0D8E" w:rsidP="00DA0D8E">
            <w:pPr>
              <w:jc w:val="center"/>
              <w:rPr>
                <w:noProof/>
                <w:sz w:val="20"/>
              </w:rPr>
            </w:pPr>
            <w:r w:rsidRPr="00DA0D8E">
              <w:rPr>
                <w:noProof/>
                <w:sz w:val="20"/>
              </w:rPr>
              <w:t>від ____________ 20__ р. № ________________</w:t>
            </w:r>
          </w:p>
          <w:p w14:paraId="5A9571BD" w14:textId="77777777" w:rsidR="00DA0D8E" w:rsidRPr="00DA0D8E" w:rsidRDefault="00DA0D8E" w:rsidP="00DA0D8E">
            <w:pPr>
              <w:jc w:val="center"/>
              <w:rPr>
                <w:noProof/>
                <w:sz w:val="20"/>
              </w:rPr>
            </w:pPr>
            <w:r w:rsidRPr="00DA0D8E">
              <w:rPr>
                <w:noProof/>
                <w:sz w:val="20"/>
              </w:rPr>
              <w:t>На № ______________  від ____________ 20__ р.</w:t>
            </w:r>
          </w:p>
        </w:tc>
        <w:tc>
          <w:tcPr>
            <w:tcW w:w="594" w:type="dxa"/>
          </w:tcPr>
          <w:p w14:paraId="32395167" w14:textId="77777777" w:rsidR="00DA0D8E" w:rsidRPr="00DA0D8E" w:rsidRDefault="00DA0D8E" w:rsidP="00DA0D8E">
            <w:pPr>
              <w:widowControl w:val="0"/>
              <w:jc w:val="center"/>
              <w:rPr>
                <w:b/>
                <w:noProof/>
              </w:rPr>
            </w:pPr>
          </w:p>
        </w:tc>
        <w:tc>
          <w:tcPr>
            <w:tcW w:w="4293" w:type="dxa"/>
          </w:tcPr>
          <w:p w14:paraId="5BF4ABEA" w14:textId="77777777" w:rsidR="00DA0D8E" w:rsidRPr="00DA0D8E" w:rsidRDefault="00DA0D8E" w:rsidP="00DA0D8E">
            <w:pPr>
              <w:rPr>
                <w:rFonts w:eastAsia="Calibri"/>
                <w:sz w:val="20"/>
              </w:rPr>
            </w:pPr>
          </w:p>
        </w:tc>
      </w:tr>
    </w:tbl>
    <w:p w14:paraId="507D1704" w14:textId="77777777" w:rsidR="00DA0D8E" w:rsidRPr="00DA0D8E" w:rsidRDefault="00DA0D8E" w:rsidP="00DA0D8E"/>
    <w:p w14:paraId="69E8DF60" w14:textId="77777777" w:rsidR="00DA0D8E" w:rsidRPr="00DA0D8E" w:rsidRDefault="00DA0D8E" w:rsidP="00DA0D8E">
      <w:r w:rsidRPr="00DA0D8E">
        <w:t xml:space="preserve">                                                                                                             </w:t>
      </w:r>
      <w:proofErr w:type="spellStart"/>
      <w:r w:rsidRPr="00DA0D8E">
        <w:t>Продовження</w:t>
      </w:r>
      <w:proofErr w:type="spellEnd"/>
      <w:r w:rsidRPr="00DA0D8E">
        <w:t xml:space="preserve"> додатка 2</w:t>
      </w:r>
    </w:p>
    <w:p w14:paraId="25CE476F" w14:textId="77777777" w:rsidR="00DA0D8E" w:rsidRPr="00DA0D8E" w:rsidRDefault="00DA0D8E" w:rsidP="00DA0D8E"/>
    <w:p w14:paraId="759733D4" w14:textId="77777777" w:rsidR="00DA0D8E" w:rsidRPr="00DA0D8E" w:rsidRDefault="00DA0D8E" w:rsidP="00DA0D8E">
      <w:pPr>
        <w:shd w:val="clear" w:color="auto" w:fill="FFFFFF"/>
        <w:ind w:left="6379"/>
        <w:jc w:val="right"/>
      </w:pPr>
      <w:r w:rsidRPr="00DA0D8E">
        <w:rPr>
          <w:noProof/>
        </w:rPr>
        <w:t xml:space="preserve">                                   </w:t>
      </w:r>
    </w:p>
    <w:p w14:paraId="44AC494C" w14:textId="77777777" w:rsidR="00DA0D8E" w:rsidRPr="00DA0D8E" w:rsidRDefault="00DA0D8E" w:rsidP="00DA0D8E">
      <w:pPr>
        <w:jc w:val="center"/>
        <w:rPr>
          <w:noProof/>
        </w:rPr>
      </w:pPr>
    </w:p>
    <w:p w14:paraId="2084B710" w14:textId="77777777" w:rsidR="00DA0D8E" w:rsidRPr="00DA0D8E" w:rsidRDefault="00DA0D8E" w:rsidP="00DA0D8E">
      <w:pPr>
        <w:jc w:val="center"/>
        <w:rPr>
          <w:noProof/>
        </w:rPr>
      </w:pPr>
    </w:p>
    <w:p w14:paraId="1E6F9B1C" w14:textId="77777777" w:rsidR="00DA0D8E" w:rsidRPr="00DA0D8E" w:rsidRDefault="00DA0D8E" w:rsidP="00DA0D8E">
      <w:pPr>
        <w:jc w:val="center"/>
        <w:rPr>
          <w:kern w:val="2"/>
        </w:rPr>
      </w:pPr>
      <w:r w:rsidRPr="00DA0D8E">
        <w:rPr>
          <w:noProof/>
        </w:rPr>
        <w:drawing>
          <wp:inline distT="0" distB="0" distL="0" distR="0" wp14:anchorId="2CF71CAF" wp14:editId="1F14215F">
            <wp:extent cx="495300" cy="676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3A9E40C9" w14:textId="77777777" w:rsidR="00DA0D8E" w:rsidRPr="00DA0D8E" w:rsidRDefault="00DA0D8E" w:rsidP="00DA0D8E">
      <w:pPr>
        <w:autoSpaceDE w:val="0"/>
        <w:autoSpaceDN w:val="0"/>
        <w:jc w:val="center"/>
        <w:rPr>
          <w:b/>
          <w:bCs/>
          <w:kern w:val="2"/>
        </w:rPr>
      </w:pPr>
      <w:r w:rsidRPr="00DA0D8E">
        <w:rPr>
          <w:b/>
          <w:bCs/>
          <w:kern w:val="2"/>
        </w:rPr>
        <w:t>УКPАЇНА</w:t>
      </w:r>
    </w:p>
    <w:p w14:paraId="64284106"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ПОМОРЯНСЬКА СЕЛИЩНА РАДА</w:t>
      </w:r>
    </w:p>
    <w:p w14:paraId="7753737F"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ЗОЛОЧІВСЬКОГО РАЙОНУ ЛЬВІВСЬКОЇ ОБЛАСТІ</w:t>
      </w:r>
    </w:p>
    <w:p w14:paraId="5782B3B0"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Жуківський старостинський округ</w:t>
      </w:r>
    </w:p>
    <w:tbl>
      <w:tblPr>
        <w:tblW w:w="0" w:type="auto"/>
        <w:tblInd w:w="70" w:type="dxa"/>
        <w:tblBorders>
          <w:bottom w:val="double" w:sz="6" w:space="0" w:color="auto"/>
        </w:tblBorders>
        <w:tblLayout w:type="fixed"/>
        <w:tblCellMar>
          <w:left w:w="70" w:type="dxa"/>
          <w:right w:w="70" w:type="dxa"/>
        </w:tblCellMar>
        <w:tblLook w:val="00A0" w:firstRow="1" w:lastRow="0" w:firstColumn="1" w:lastColumn="0" w:noHBand="0" w:noVBand="0"/>
      </w:tblPr>
      <w:tblGrid>
        <w:gridCol w:w="9360"/>
      </w:tblGrid>
      <w:tr w:rsidR="00DA0D8E" w:rsidRPr="00DA0D8E" w14:paraId="100CB146" w14:textId="77777777" w:rsidTr="00DA0D8E">
        <w:trPr>
          <w:trHeight w:val="80"/>
        </w:trPr>
        <w:tc>
          <w:tcPr>
            <w:tcW w:w="9360" w:type="dxa"/>
            <w:tcBorders>
              <w:top w:val="nil"/>
              <w:left w:val="nil"/>
              <w:bottom w:val="double" w:sz="6" w:space="0" w:color="auto"/>
              <w:right w:val="nil"/>
            </w:tcBorders>
          </w:tcPr>
          <w:p w14:paraId="4C345E26" w14:textId="77777777" w:rsidR="00DA0D8E" w:rsidRPr="00DA0D8E" w:rsidRDefault="00DA0D8E" w:rsidP="00DA0D8E">
            <w:pPr>
              <w:widowControl w:val="0"/>
              <w:autoSpaceDE w:val="0"/>
              <w:autoSpaceDN w:val="0"/>
              <w:adjustRightInd w:val="0"/>
              <w:jc w:val="center"/>
              <w:rPr>
                <w:noProof/>
                <w:color w:val="000000"/>
                <w:kern w:val="2"/>
                <w:sz w:val="8"/>
                <w:szCs w:val="16"/>
              </w:rPr>
            </w:pPr>
          </w:p>
        </w:tc>
      </w:tr>
    </w:tbl>
    <w:p w14:paraId="51F97942" w14:textId="77777777" w:rsidR="00DA0D8E" w:rsidRPr="00DA0D8E" w:rsidRDefault="00DA0D8E" w:rsidP="00DA0D8E">
      <w:pPr>
        <w:jc w:val="center"/>
        <w:rPr>
          <w:i/>
          <w:iCs/>
          <w:noProof/>
          <w:color w:val="000000"/>
          <w:kern w:val="2"/>
          <w:sz w:val="27"/>
          <w:szCs w:val="27"/>
        </w:rPr>
      </w:pPr>
      <w:r w:rsidRPr="00DA0D8E">
        <w:rPr>
          <w:i/>
          <w:iCs/>
          <w:noProof/>
          <w:color w:val="000000"/>
          <w:kern w:val="2"/>
          <w:sz w:val="27"/>
          <w:szCs w:val="26"/>
        </w:rPr>
        <w:sym w:font="Wingdings" w:char="002A"/>
      </w:r>
      <w:r w:rsidRPr="00DA0D8E">
        <w:rPr>
          <w:i/>
          <w:iCs/>
          <w:noProof/>
          <w:color w:val="000000"/>
          <w:kern w:val="2"/>
          <w:sz w:val="27"/>
          <w:szCs w:val="27"/>
        </w:rPr>
        <w:t xml:space="preserve"> 80753,с.Жуків вул. Світанок,5, Золочівський район, Львіська область       тел.+38</w:t>
      </w:r>
      <w:r w:rsidRPr="00DA0D8E">
        <w:rPr>
          <w:i/>
          <w:iCs/>
          <w:noProof/>
          <w:kern w:val="2"/>
          <w:sz w:val="27"/>
          <w:szCs w:val="27"/>
        </w:rPr>
        <w:t>0677863421</w:t>
      </w:r>
    </w:p>
    <w:p w14:paraId="6AADC6F8" w14:textId="77777777" w:rsidR="00DA0D8E" w:rsidRPr="00DA0D8E" w:rsidRDefault="00DA0D8E" w:rsidP="00DA0D8E">
      <w:pPr>
        <w:jc w:val="center"/>
        <w:rPr>
          <w:i/>
          <w:iCs/>
          <w:noProof/>
          <w:color w:val="000000"/>
          <w:kern w:val="2"/>
          <w:sz w:val="27"/>
          <w:szCs w:val="27"/>
        </w:rPr>
      </w:pPr>
    </w:p>
    <w:p w14:paraId="27B70AD0" w14:textId="77777777" w:rsidR="00DA0D8E" w:rsidRPr="00DA0D8E" w:rsidRDefault="00DA0D8E" w:rsidP="00DA0D8E">
      <w:pPr>
        <w:jc w:val="center"/>
        <w:rPr>
          <w:i/>
          <w:iCs/>
          <w:noProof/>
          <w:color w:val="000000"/>
          <w:kern w:val="2"/>
        </w:rPr>
      </w:pPr>
    </w:p>
    <w:p w14:paraId="34268490" w14:textId="77777777" w:rsidR="00DA0D8E" w:rsidRPr="00DA0D8E" w:rsidRDefault="00DA0D8E" w:rsidP="00DA0D8E">
      <w:pPr>
        <w:ind w:left="-142" w:right="-142"/>
        <w:jc w:val="center"/>
        <w:rPr>
          <w:noProof/>
        </w:rPr>
      </w:pPr>
      <w:r w:rsidRPr="00DA0D8E">
        <w:rPr>
          <w:noProof/>
        </w:rPr>
        <w:t>від ____________ 20__ р. № ____         На № ________ від ________ 20__ р.</w:t>
      </w:r>
    </w:p>
    <w:p w14:paraId="44B8483A" w14:textId="77777777" w:rsidR="00DA0D8E" w:rsidRPr="00DA0D8E" w:rsidRDefault="00DA0D8E" w:rsidP="00DA0D8E">
      <w:pPr>
        <w:jc w:val="center"/>
        <w:rPr>
          <w:i/>
          <w:iCs/>
          <w:noProof/>
          <w:color w:val="000000"/>
          <w:kern w:val="2"/>
          <w:sz w:val="27"/>
          <w:szCs w:val="27"/>
        </w:rPr>
      </w:pPr>
    </w:p>
    <w:p w14:paraId="6CB7B096" w14:textId="77777777" w:rsidR="00DA0D8E" w:rsidRPr="00DA0D8E" w:rsidRDefault="00DA0D8E" w:rsidP="00DA0D8E">
      <w:pPr>
        <w:jc w:val="center"/>
        <w:rPr>
          <w:i/>
          <w:iCs/>
          <w:noProof/>
          <w:color w:val="000000"/>
          <w:kern w:val="2"/>
          <w:sz w:val="27"/>
          <w:szCs w:val="27"/>
        </w:rPr>
      </w:pPr>
    </w:p>
    <w:p w14:paraId="5DFE4A53" w14:textId="77777777" w:rsidR="00DA0D8E" w:rsidRPr="00DA0D8E" w:rsidRDefault="00DA0D8E" w:rsidP="00DA0D8E">
      <w:pPr>
        <w:jc w:val="center"/>
        <w:rPr>
          <w:i/>
          <w:iCs/>
          <w:noProof/>
          <w:color w:val="000000"/>
          <w:kern w:val="2"/>
          <w:sz w:val="27"/>
          <w:szCs w:val="27"/>
        </w:rPr>
      </w:pPr>
    </w:p>
    <w:p w14:paraId="7F763847" w14:textId="77777777" w:rsidR="00DA0D8E" w:rsidRPr="00DA0D8E" w:rsidRDefault="00DA0D8E" w:rsidP="00DA0D8E">
      <w:pPr>
        <w:jc w:val="center"/>
        <w:rPr>
          <w:i/>
          <w:iCs/>
          <w:noProof/>
          <w:color w:val="000000"/>
          <w:kern w:val="2"/>
          <w:sz w:val="27"/>
          <w:szCs w:val="27"/>
        </w:rPr>
      </w:pPr>
    </w:p>
    <w:p w14:paraId="7559EBBC" w14:textId="77777777" w:rsidR="00DA0D8E" w:rsidRPr="00DA0D8E" w:rsidRDefault="00DA0D8E" w:rsidP="00DA0D8E">
      <w:pPr>
        <w:jc w:val="center"/>
        <w:rPr>
          <w:i/>
          <w:iCs/>
          <w:noProof/>
          <w:color w:val="000000"/>
          <w:kern w:val="2"/>
          <w:sz w:val="27"/>
          <w:szCs w:val="27"/>
        </w:rPr>
      </w:pPr>
    </w:p>
    <w:p w14:paraId="15B57386" w14:textId="77777777" w:rsidR="00DA0D8E" w:rsidRPr="00DA0D8E" w:rsidRDefault="00DA0D8E" w:rsidP="00DA0D8E">
      <w:pPr>
        <w:jc w:val="center"/>
        <w:rPr>
          <w:i/>
          <w:iCs/>
          <w:noProof/>
          <w:color w:val="000000"/>
          <w:kern w:val="2"/>
          <w:sz w:val="27"/>
          <w:szCs w:val="27"/>
        </w:rPr>
      </w:pPr>
    </w:p>
    <w:p w14:paraId="6D1DA8A1" w14:textId="77777777" w:rsidR="00DA0D8E" w:rsidRPr="00DA0D8E" w:rsidRDefault="00DA0D8E" w:rsidP="00DA0D8E">
      <w:pPr>
        <w:jc w:val="center"/>
        <w:rPr>
          <w:i/>
          <w:iCs/>
          <w:noProof/>
          <w:color w:val="000000"/>
          <w:kern w:val="2"/>
          <w:sz w:val="27"/>
          <w:szCs w:val="27"/>
        </w:rPr>
      </w:pPr>
    </w:p>
    <w:p w14:paraId="25DB173C" w14:textId="77777777" w:rsidR="00DA0D8E" w:rsidRPr="00DA0D8E" w:rsidRDefault="00DA0D8E" w:rsidP="00DA0D8E">
      <w:pPr>
        <w:jc w:val="center"/>
        <w:rPr>
          <w:i/>
          <w:iCs/>
          <w:noProof/>
          <w:color w:val="000000"/>
          <w:kern w:val="2"/>
          <w:sz w:val="27"/>
          <w:szCs w:val="27"/>
        </w:rPr>
      </w:pPr>
    </w:p>
    <w:p w14:paraId="61171E41" w14:textId="77777777" w:rsidR="00DA0D8E" w:rsidRPr="00DA0D8E" w:rsidRDefault="00DA0D8E" w:rsidP="00DA0D8E">
      <w:pPr>
        <w:jc w:val="center"/>
        <w:rPr>
          <w:i/>
          <w:iCs/>
          <w:noProof/>
          <w:color w:val="000000"/>
          <w:kern w:val="2"/>
          <w:sz w:val="28"/>
          <w:szCs w:val="28"/>
        </w:rPr>
      </w:pPr>
      <w:r w:rsidRPr="00DA0D8E">
        <w:rPr>
          <w:sz w:val="28"/>
          <w:szCs w:val="28"/>
        </w:rPr>
        <w:t>Староста</w:t>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proofErr w:type="spellStart"/>
      <w:r w:rsidRPr="00DA0D8E">
        <w:rPr>
          <w:sz w:val="28"/>
          <w:szCs w:val="28"/>
        </w:rPr>
        <w:t>Власне</w:t>
      </w:r>
      <w:proofErr w:type="spellEnd"/>
      <w:r w:rsidRPr="00DA0D8E">
        <w:rPr>
          <w:sz w:val="28"/>
          <w:szCs w:val="28"/>
        </w:rPr>
        <w:t xml:space="preserve"> </w:t>
      </w:r>
      <w:proofErr w:type="spellStart"/>
      <w:r w:rsidRPr="00DA0D8E">
        <w:rPr>
          <w:sz w:val="28"/>
          <w:szCs w:val="28"/>
        </w:rPr>
        <w:t>ім’я</w:t>
      </w:r>
      <w:proofErr w:type="spellEnd"/>
      <w:r w:rsidRPr="00DA0D8E">
        <w:rPr>
          <w:sz w:val="28"/>
          <w:szCs w:val="28"/>
        </w:rPr>
        <w:t xml:space="preserve">  ПРІЗВИЩЕ</w:t>
      </w:r>
    </w:p>
    <w:p w14:paraId="4EF08C10" w14:textId="77777777" w:rsidR="00DA0D8E" w:rsidRPr="00DA0D8E" w:rsidRDefault="00DA0D8E" w:rsidP="00DA0D8E">
      <w:pPr>
        <w:jc w:val="center"/>
        <w:rPr>
          <w:i/>
          <w:iCs/>
          <w:noProof/>
          <w:color w:val="000000"/>
          <w:kern w:val="2"/>
          <w:sz w:val="27"/>
          <w:szCs w:val="27"/>
        </w:rPr>
      </w:pPr>
    </w:p>
    <w:p w14:paraId="7D3A2397" w14:textId="77777777" w:rsidR="00DA0D8E" w:rsidRPr="00DA0D8E" w:rsidRDefault="00DA0D8E" w:rsidP="00DA0D8E">
      <w:pPr>
        <w:rPr>
          <w:i/>
          <w:iCs/>
          <w:noProof/>
          <w:color w:val="000000"/>
          <w:kern w:val="2"/>
          <w:sz w:val="27"/>
          <w:szCs w:val="27"/>
        </w:rPr>
      </w:pPr>
    </w:p>
    <w:p w14:paraId="3A7459A2" w14:textId="77777777" w:rsidR="00DA0D8E" w:rsidRPr="00DA0D8E" w:rsidRDefault="00DA0D8E" w:rsidP="00DA0D8E">
      <w:pPr>
        <w:jc w:val="center"/>
        <w:rPr>
          <w:i/>
          <w:iCs/>
          <w:noProof/>
          <w:color w:val="000000"/>
          <w:kern w:val="2"/>
          <w:sz w:val="27"/>
          <w:szCs w:val="27"/>
        </w:rPr>
      </w:pPr>
    </w:p>
    <w:p w14:paraId="1C9F6668" w14:textId="77777777" w:rsidR="00DA0D8E" w:rsidRPr="00DA0D8E" w:rsidRDefault="00DA0D8E" w:rsidP="00DA0D8E">
      <w:pPr>
        <w:jc w:val="center"/>
        <w:rPr>
          <w:i/>
          <w:iCs/>
          <w:noProof/>
          <w:color w:val="000000"/>
          <w:kern w:val="2"/>
          <w:sz w:val="27"/>
          <w:szCs w:val="27"/>
        </w:rPr>
      </w:pPr>
    </w:p>
    <w:p w14:paraId="2A28735B" w14:textId="77777777" w:rsidR="00DA0D8E" w:rsidRPr="00DA0D8E" w:rsidRDefault="00DA0D8E" w:rsidP="00DA0D8E">
      <w:pPr>
        <w:jc w:val="center"/>
        <w:rPr>
          <w:i/>
          <w:iCs/>
          <w:noProof/>
          <w:color w:val="000000"/>
          <w:kern w:val="2"/>
          <w:sz w:val="27"/>
          <w:szCs w:val="27"/>
        </w:rPr>
      </w:pPr>
    </w:p>
    <w:p w14:paraId="6CDE4026" w14:textId="77777777" w:rsidR="00DA0D8E" w:rsidRPr="00DA0D8E" w:rsidRDefault="00DA0D8E" w:rsidP="00DA0D8E">
      <w:pPr>
        <w:jc w:val="center"/>
        <w:rPr>
          <w:i/>
          <w:iCs/>
          <w:noProof/>
          <w:color w:val="000000"/>
          <w:kern w:val="2"/>
          <w:sz w:val="27"/>
          <w:szCs w:val="27"/>
        </w:rPr>
      </w:pPr>
    </w:p>
    <w:p w14:paraId="254FE6B2" w14:textId="77777777" w:rsidR="00DA0D8E" w:rsidRPr="00DA0D8E" w:rsidRDefault="00DA0D8E" w:rsidP="00DA0D8E">
      <w:pPr>
        <w:jc w:val="center"/>
        <w:rPr>
          <w:i/>
          <w:iCs/>
          <w:noProof/>
          <w:color w:val="000000"/>
          <w:kern w:val="2"/>
          <w:sz w:val="27"/>
          <w:szCs w:val="27"/>
        </w:rPr>
      </w:pPr>
    </w:p>
    <w:tbl>
      <w:tblPr>
        <w:tblW w:w="10107" w:type="dxa"/>
        <w:tblInd w:w="-252" w:type="dxa"/>
        <w:tblLayout w:type="fixed"/>
        <w:tblLook w:val="04A0" w:firstRow="1" w:lastRow="0" w:firstColumn="1" w:lastColumn="0" w:noHBand="0" w:noVBand="1"/>
      </w:tblPr>
      <w:tblGrid>
        <w:gridCol w:w="5220"/>
        <w:gridCol w:w="594"/>
        <w:gridCol w:w="4293"/>
      </w:tblGrid>
      <w:tr w:rsidR="00DA0D8E" w:rsidRPr="00DA0D8E" w14:paraId="7B525D9E" w14:textId="77777777" w:rsidTr="00DA0D8E">
        <w:trPr>
          <w:trHeight w:val="220"/>
        </w:trPr>
        <w:tc>
          <w:tcPr>
            <w:tcW w:w="5220" w:type="dxa"/>
          </w:tcPr>
          <w:p w14:paraId="0551FBEE" w14:textId="77777777" w:rsidR="00DA0D8E" w:rsidRPr="00DA0D8E" w:rsidRDefault="00DA0D8E" w:rsidP="00DA0D8E">
            <w:pPr>
              <w:widowControl w:val="0"/>
              <w:tabs>
                <w:tab w:val="left" w:pos="7201"/>
              </w:tabs>
              <w:jc w:val="center"/>
              <w:rPr>
                <w:noProof/>
                <w:lang w:val="en-US"/>
              </w:rPr>
            </w:pPr>
            <w:r w:rsidRPr="00DA0D8E">
              <w:rPr>
                <w:noProof/>
              </w:rPr>
              <w:drawing>
                <wp:inline distT="0" distB="0" distL="0" distR="0" wp14:anchorId="6250EB0A" wp14:editId="5555BAF2">
                  <wp:extent cx="495300" cy="6762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353A94F4" w14:textId="77777777" w:rsidR="00DA0D8E" w:rsidRPr="00DA0D8E" w:rsidRDefault="00DA0D8E" w:rsidP="00DA0D8E">
            <w:pPr>
              <w:spacing w:line="360" w:lineRule="auto"/>
              <w:outlineLvl w:val="0"/>
              <w:rPr>
                <w:rFonts w:eastAsia="Calibri"/>
                <w:lang w:eastAsia="en-US"/>
              </w:rPr>
            </w:pPr>
            <w:r w:rsidRPr="00DA0D8E">
              <w:rPr>
                <w:rFonts w:eastAsia="Calibri"/>
                <w:lang w:eastAsia="en-US"/>
              </w:rPr>
              <w:t xml:space="preserve">            ПОМОРЯНСЬКА СЕЛИЩНА РАДА  </w:t>
            </w:r>
            <w:r w:rsidRPr="00DA0D8E">
              <w:rPr>
                <w:rFonts w:eastAsia="Calibri"/>
                <w:sz w:val="20"/>
                <w:szCs w:val="20"/>
                <w:lang w:eastAsia="en-US"/>
              </w:rPr>
              <w:t>ЗОЛОЧІВСЬКОГО РАЙОНУ ЛЬВІВСЬКОЇ  ОБЛАСТІ</w:t>
            </w:r>
          </w:p>
          <w:p w14:paraId="23713706" w14:textId="77777777" w:rsidR="00DA0D8E" w:rsidRPr="00DA0D8E" w:rsidRDefault="00DA0D8E" w:rsidP="00DA0D8E">
            <w:pPr>
              <w:spacing w:line="360" w:lineRule="auto"/>
              <w:outlineLvl w:val="0"/>
              <w:rPr>
                <w:rFonts w:eastAsia="Calibri"/>
                <w:lang w:eastAsia="en-US"/>
              </w:rPr>
            </w:pPr>
            <w:r w:rsidRPr="00DA0D8E">
              <w:rPr>
                <w:rFonts w:eastAsia="Calibri"/>
                <w:sz w:val="20"/>
                <w:szCs w:val="20"/>
                <w:lang w:eastAsia="en-US"/>
              </w:rPr>
              <w:t xml:space="preserve">             </w:t>
            </w:r>
            <w:proofErr w:type="spellStart"/>
            <w:r w:rsidRPr="00DA0D8E">
              <w:rPr>
                <w:rFonts w:eastAsia="Calibri"/>
                <w:sz w:val="22"/>
                <w:szCs w:val="22"/>
                <w:lang w:eastAsia="en-US"/>
              </w:rPr>
              <w:t>Жуківський</w:t>
            </w:r>
            <w:proofErr w:type="spellEnd"/>
            <w:r w:rsidRPr="00DA0D8E">
              <w:rPr>
                <w:rFonts w:eastAsia="Calibri"/>
                <w:sz w:val="22"/>
                <w:szCs w:val="22"/>
                <w:lang w:eastAsia="en-US"/>
              </w:rPr>
              <w:t xml:space="preserve"> </w:t>
            </w:r>
            <w:proofErr w:type="spellStart"/>
            <w:r w:rsidRPr="00DA0D8E">
              <w:rPr>
                <w:rFonts w:eastAsia="Calibri"/>
                <w:sz w:val="22"/>
                <w:szCs w:val="22"/>
                <w:lang w:eastAsia="en-US"/>
              </w:rPr>
              <w:t>старостинський</w:t>
            </w:r>
            <w:proofErr w:type="spellEnd"/>
            <w:r w:rsidRPr="00DA0D8E">
              <w:rPr>
                <w:rFonts w:eastAsia="Calibri"/>
                <w:sz w:val="22"/>
                <w:szCs w:val="22"/>
                <w:lang w:eastAsia="en-US"/>
              </w:rPr>
              <w:t xml:space="preserve"> округ</w:t>
            </w:r>
          </w:p>
          <w:p w14:paraId="4958A79D" w14:textId="77777777" w:rsidR="00DA0D8E" w:rsidRPr="00DA0D8E" w:rsidRDefault="00DA0D8E" w:rsidP="00DA0D8E">
            <w:pPr>
              <w:spacing w:after="120"/>
              <w:jc w:val="center"/>
              <w:rPr>
                <w:noProof/>
                <w:sz w:val="20"/>
                <w:szCs w:val="20"/>
              </w:rPr>
            </w:pPr>
            <w:r w:rsidRPr="00DA0D8E">
              <w:rPr>
                <w:noProof/>
                <w:sz w:val="20"/>
                <w:szCs w:val="20"/>
              </w:rPr>
              <w:t>80753, с. Жуків  вул.Світанок,5, Золочівський р-н,    Львівська обл.       тел.</w:t>
            </w:r>
            <w:r w:rsidRPr="00DA0D8E">
              <w:rPr>
                <w:i/>
                <w:iCs/>
                <w:noProof/>
                <w:color w:val="000000"/>
                <w:kern w:val="2"/>
                <w:sz w:val="27"/>
                <w:szCs w:val="27"/>
              </w:rPr>
              <w:t xml:space="preserve"> </w:t>
            </w:r>
            <w:r w:rsidRPr="00DA0D8E">
              <w:rPr>
                <w:i/>
                <w:iCs/>
                <w:noProof/>
                <w:color w:val="000000"/>
                <w:kern w:val="2"/>
                <w:sz w:val="20"/>
                <w:szCs w:val="20"/>
              </w:rPr>
              <w:t>+380677863421</w:t>
            </w:r>
          </w:p>
          <w:p w14:paraId="692301FB" w14:textId="77777777" w:rsidR="00DA0D8E" w:rsidRPr="00DA0D8E" w:rsidRDefault="00DA0D8E" w:rsidP="00DA0D8E">
            <w:pPr>
              <w:widowControl w:val="0"/>
              <w:spacing w:after="120"/>
              <w:jc w:val="center"/>
              <w:rPr>
                <w:noProof/>
                <w:sz w:val="20"/>
              </w:rPr>
            </w:pPr>
            <w:r w:rsidRPr="00DA0D8E">
              <w:rPr>
                <w:noProof/>
                <w:sz w:val="20"/>
              </w:rPr>
              <w:t>______________________________________________</w:t>
            </w:r>
          </w:p>
          <w:p w14:paraId="7F0FF31D" w14:textId="77777777" w:rsidR="00DA0D8E" w:rsidRPr="00DA0D8E" w:rsidRDefault="00DA0D8E" w:rsidP="00DA0D8E">
            <w:pPr>
              <w:jc w:val="center"/>
              <w:rPr>
                <w:noProof/>
                <w:sz w:val="20"/>
              </w:rPr>
            </w:pPr>
            <w:r w:rsidRPr="00DA0D8E">
              <w:rPr>
                <w:noProof/>
                <w:sz w:val="20"/>
              </w:rPr>
              <w:t>від ____________ 20__ р. № ________________</w:t>
            </w:r>
          </w:p>
          <w:p w14:paraId="21EEA62F" w14:textId="77777777" w:rsidR="00DA0D8E" w:rsidRPr="00DA0D8E" w:rsidRDefault="00DA0D8E" w:rsidP="00DA0D8E">
            <w:pPr>
              <w:jc w:val="center"/>
              <w:rPr>
                <w:noProof/>
                <w:sz w:val="20"/>
              </w:rPr>
            </w:pPr>
            <w:r w:rsidRPr="00DA0D8E">
              <w:rPr>
                <w:noProof/>
                <w:sz w:val="20"/>
              </w:rPr>
              <w:t>На № ______________  від ____________ 20__ р.</w:t>
            </w:r>
          </w:p>
        </w:tc>
        <w:tc>
          <w:tcPr>
            <w:tcW w:w="594" w:type="dxa"/>
          </w:tcPr>
          <w:p w14:paraId="5B6A1C49" w14:textId="77777777" w:rsidR="00DA0D8E" w:rsidRPr="00DA0D8E" w:rsidRDefault="00DA0D8E" w:rsidP="00DA0D8E">
            <w:pPr>
              <w:widowControl w:val="0"/>
              <w:jc w:val="center"/>
              <w:rPr>
                <w:b/>
                <w:noProof/>
              </w:rPr>
            </w:pPr>
          </w:p>
        </w:tc>
        <w:tc>
          <w:tcPr>
            <w:tcW w:w="4293" w:type="dxa"/>
          </w:tcPr>
          <w:p w14:paraId="10CBF3BD" w14:textId="77777777" w:rsidR="00DA0D8E" w:rsidRPr="00DA0D8E" w:rsidRDefault="00DA0D8E" w:rsidP="00DA0D8E">
            <w:pPr>
              <w:rPr>
                <w:rFonts w:eastAsia="Calibri"/>
                <w:sz w:val="20"/>
              </w:rPr>
            </w:pPr>
          </w:p>
        </w:tc>
      </w:tr>
    </w:tbl>
    <w:p w14:paraId="78344661" w14:textId="77777777" w:rsidR="00DA0D8E" w:rsidRPr="00DA0D8E" w:rsidRDefault="00DA0D8E" w:rsidP="00DA0D8E"/>
    <w:p w14:paraId="087CF1F9" w14:textId="77777777" w:rsidR="00DA0D8E" w:rsidRPr="00DA0D8E" w:rsidRDefault="00DA0D8E" w:rsidP="00DA0D8E">
      <w:r w:rsidRPr="00DA0D8E">
        <w:t xml:space="preserve">                                                                                                             </w:t>
      </w:r>
      <w:proofErr w:type="spellStart"/>
      <w:r w:rsidRPr="00DA0D8E">
        <w:t>Продовження</w:t>
      </w:r>
      <w:proofErr w:type="spellEnd"/>
      <w:r w:rsidRPr="00DA0D8E">
        <w:t xml:space="preserve"> додатка 2</w:t>
      </w:r>
    </w:p>
    <w:p w14:paraId="3C5BA550" w14:textId="77777777" w:rsidR="00DA0D8E" w:rsidRPr="00DA0D8E" w:rsidRDefault="00DA0D8E" w:rsidP="00DA0D8E"/>
    <w:p w14:paraId="22E1CF52" w14:textId="77777777" w:rsidR="00DA0D8E" w:rsidRPr="00DA0D8E" w:rsidRDefault="00DA0D8E" w:rsidP="00DA0D8E">
      <w:pPr>
        <w:shd w:val="clear" w:color="auto" w:fill="FFFFFF"/>
        <w:ind w:left="6379"/>
        <w:jc w:val="right"/>
      </w:pPr>
      <w:r w:rsidRPr="00DA0D8E">
        <w:rPr>
          <w:noProof/>
        </w:rPr>
        <w:t xml:space="preserve">                                   </w:t>
      </w:r>
    </w:p>
    <w:p w14:paraId="4BDB4DC9" w14:textId="77777777" w:rsidR="00DA0D8E" w:rsidRPr="00DA0D8E" w:rsidRDefault="00DA0D8E" w:rsidP="00DA0D8E">
      <w:pPr>
        <w:jc w:val="center"/>
        <w:rPr>
          <w:noProof/>
        </w:rPr>
      </w:pPr>
    </w:p>
    <w:p w14:paraId="3743FF6C" w14:textId="77777777" w:rsidR="00DA0D8E" w:rsidRPr="00DA0D8E" w:rsidRDefault="00DA0D8E" w:rsidP="00DA0D8E">
      <w:pPr>
        <w:jc w:val="center"/>
        <w:rPr>
          <w:noProof/>
        </w:rPr>
      </w:pPr>
    </w:p>
    <w:p w14:paraId="46AA9F30" w14:textId="77777777" w:rsidR="00DA0D8E" w:rsidRPr="00DA0D8E" w:rsidRDefault="00DA0D8E" w:rsidP="00DA0D8E">
      <w:pPr>
        <w:jc w:val="center"/>
        <w:rPr>
          <w:kern w:val="2"/>
        </w:rPr>
      </w:pPr>
      <w:r w:rsidRPr="00DA0D8E">
        <w:rPr>
          <w:noProof/>
        </w:rPr>
        <w:drawing>
          <wp:inline distT="0" distB="0" distL="0" distR="0" wp14:anchorId="54F1A75C" wp14:editId="55AE5F45">
            <wp:extent cx="495300" cy="6762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1AA9BCD2" w14:textId="77777777" w:rsidR="00DA0D8E" w:rsidRPr="00DA0D8E" w:rsidRDefault="00DA0D8E" w:rsidP="00DA0D8E">
      <w:pPr>
        <w:autoSpaceDE w:val="0"/>
        <w:autoSpaceDN w:val="0"/>
        <w:jc w:val="center"/>
        <w:rPr>
          <w:b/>
          <w:bCs/>
          <w:kern w:val="2"/>
        </w:rPr>
      </w:pPr>
      <w:r w:rsidRPr="00DA0D8E">
        <w:rPr>
          <w:b/>
          <w:bCs/>
          <w:kern w:val="2"/>
        </w:rPr>
        <w:t>УКPАЇНА</w:t>
      </w:r>
    </w:p>
    <w:p w14:paraId="7CBD8998"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ПОМОРЯНСЬКА СЕЛИЩНА РАДА</w:t>
      </w:r>
    </w:p>
    <w:p w14:paraId="0E548D19"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ЗОЛОЧІВСЬКОГО РАЙОНУ ЛЬВІВСЬКОЇ ОБЛАСТІ</w:t>
      </w:r>
    </w:p>
    <w:p w14:paraId="5CB5BBBE"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Шпиколоський старостинський округ</w:t>
      </w:r>
    </w:p>
    <w:tbl>
      <w:tblPr>
        <w:tblW w:w="0" w:type="auto"/>
        <w:tblInd w:w="70" w:type="dxa"/>
        <w:tblBorders>
          <w:bottom w:val="double" w:sz="6" w:space="0" w:color="auto"/>
        </w:tblBorders>
        <w:tblLayout w:type="fixed"/>
        <w:tblCellMar>
          <w:left w:w="70" w:type="dxa"/>
          <w:right w:w="70" w:type="dxa"/>
        </w:tblCellMar>
        <w:tblLook w:val="00A0" w:firstRow="1" w:lastRow="0" w:firstColumn="1" w:lastColumn="0" w:noHBand="0" w:noVBand="0"/>
      </w:tblPr>
      <w:tblGrid>
        <w:gridCol w:w="9360"/>
      </w:tblGrid>
      <w:tr w:rsidR="00DA0D8E" w:rsidRPr="00DA0D8E" w14:paraId="163B2B8A" w14:textId="77777777" w:rsidTr="00DA0D8E">
        <w:trPr>
          <w:trHeight w:val="80"/>
        </w:trPr>
        <w:tc>
          <w:tcPr>
            <w:tcW w:w="9360" w:type="dxa"/>
            <w:tcBorders>
              <w:top w:val="nil"/>
              <w:left w:val="nil"/>
              <w:bottom w:val="double" w:sz="6" w:space="0" w:color="auto"/>
              <w:right w:val="nil"/>
            </w:tcBorders>
          </w:tcPr>
          <w:p w14:paraId="42F042B0" w14:textId="77777777" w:rsidR="00DA0D8E" w:rsidRPr="00DA0D8E" w:rsidRDefault="00DA0D8E" w:rsidP="00DA0D8E">
            <w:pPr>
              <w:widowControl w:val="0"/>
              <w:autoSpaceDE w:val="0"/>
              <w:autoSpaceDN w:val="0"/>
              <w:adjustRightInd w:val="0"/>
              <w:jc w:val="center"/>
              <w:rPr>
                <w:noProof/>
                <w:color w:val="000000"/>
                <w:kern w:val="2"/>
                <w:sz w:val="8"/>
                <w:szCs w:val="16"/>
              </w:rPr>
            </w:pPr>
          </w:p>
        </w:tc>
      </w:tr>
    </w:tbl>
    <w:p w14:paraId="7701F930" w14:textId="77777777" w:rsidR="00DA0D8E" w:rsidRPr="00DA0D8E" w:rsidRDefault="00DA0D8E" w:rsidP="00DA0D8E">
      <w:pPr>
        <w:jc w:val="center"/>
        <w:rPr>
          <w:i/>
          <w:iCs/>
          <w:noProof/>
          <w:color w:val="000000"/>
          <w:kern w:val="2"/>
          <w:sz w:val="27"/>
          <w:szCs w:val="27"/>
        </w:rPr>
      </w:pPr>
      <w:r w:rsidRPr="00DA0D8E">
        <w:rPr>
          <w:i/>
          <w:iCs/>
          <w:noProof/>
          <w:color w:val="000000"/>
          <w:kern w:val="2"/>
          <w:sz w:val="27"/>
          <w:szCs w:val="26"/>
        </w:rPr>
        <w:sym w:font="Wingdings" w:char="002A"/>
      </w:r>
      <w:r w:rsidRPr="00DA0D8E">
        <w:rPr>
          <w:i/>
          <w:iCs/>
          <w:noProof/>
          <w:color w:val="000000"/>
          <w:kern w:val="2"/>
          <w:sz w:val="27"/>
          <w:szCs w:val="27"/>
        </w:rPr>
        <w:t xml:space="preserve"> 80753,с.Шпиколоси  вул. Світанок,5, Золочівський район, Львіська область       тел.+38</w:t>
      </w:r>
      <w:r w:rsidRPr="00DA0D8E">
        <w:rPr>
          <w:i/>
          <w:iCs/>
          <w:noProof/>
          <w:kern w:val="2"/>
          <w:sz w:val="27"/>
          <w:szCs w:val="27"/>
        </w:rPr>
        <w:t>0979645900</w:t>
      </w:r>
    </w:p>
    <w:p w14:paraId="21C19F26" w14:textId="77777777" w:rsidR="00DA0D8E" w:rsidRPr="00DA0D8E" w:rsidRDefault="00DA0D8E" w:rsidP="00DA0D8E">
      <w:pPr>
        <w:jc w:val="center"/>
        <w:rPr>
          <w:i/>
          <w:iCs/>
          <w:noProof/>
          <w:color w:val="000000"/>
          <w:kern w:val="2"/>
          <w:sz w:val="27"/>
          <w:szCs w:val="27"/>
        </w:rPr>
      </w:pPr>
    </w:p>
    <w:p w14:paraId="1C034043" w14:textId="77777777" w:rsidR="00DA0D8E" w:rsidRPr="00DA0D8E" w:rsidRDefault="00DA0D8E" w:rsidP="00DA0D8E">
      <w:pPr>
        <w:jc w:val="center"/>
        <w:rPr>
          <w:i/>
          <w:iCs/>
          <w:noProof/>
          <w:color w:val="000000"/>
          <w:kern w:val="2"/>
        </w:rPr>
      </w:pPr>
    </w:p>
    <w:p w14:paraId="43C4FA72" w14:textId="77777777" w:rsidR="00DA0D8E" w:rsidRPr="00DA0D8E" w:rsidRDefault="00DA0D8E" w:rsidP="00DA0D8E">
      <w:pPr>
        <w:ind w:left="-142" w:right="-142"/>
        <w:jc w:val="center"/>
        <w:rPr>
          <w:noProof/>
        </w:rPr>
      </w:pPr>
      <w:r w:rsidRPr="00DA0D8E">
        <w:rPr>
          <w:noProof/>
        </w:rPr>
        <w:t>від ____________ 20__ р. № ____         На № ________ від ________ 20__ р.</w:t>
      </w:r>
    </w:p>
    <w:p w14:paraId="76C8B26A" w14:textId="77777777" w:rsidR="00DA0D8E" w:rsidRPr="00DA0D8E" w:rsidRDefault="00DA0D8E" w:rsidP="00DA0D8E">
      <w:pPr>
        <w:jc w:val="center"/>
        <w:rPr>
          <w:i/>
          <w:iCs/>
          <w:noProof/>
          <w:color w:val="000000"/>
          <w:kern w:val="2"/>
          <w:sz w:val="27"/>
          <w:szCs w:val="27"/>
        </w:rPr>
      </w:pPr>
    </w:p>
    <w:p w14:paraId="0C7185E5" w14:textId="77777777" w:rsidR="00DA0D8E" w:rsidRPr="00DA0D8E" w:rsidRDefault="00DA0D8E" w:rsidP="00DA0D8E">
      <w:pPr>
        <w:jc w:val="center"/>
        <w:rPr>
          <w:i/>
          <w:iCs/>
          <w:noProof/>
          <w:color w:val="000000"/>
          <w:kern w:val="2"/>
          <w:sz w:val="27"/>
          <w:szCs w:val="27"/>
        </w:rPr>
      </w:pPr>
    </w:p>
    <w:p w14:paraId="7A2A5F8E" w14:textId="77777777" w:rsidR="00DA0D8E" w:rsidRPr="00DA0D8E" w:rsidRDefault="00DA0D8E" w:rsidP="00DA0D8E">
      <w:pPr>
        <w:jc w:val="center"/>
        <w:rPr>
          <w:i/>
          <w:iCs/>
          <w:noProof/>
          <w:color w:val="000000"/>
          <w:kern w:val="2"/>
          <w:sz w:val="27"/>
          <w:szCs w:val="27"/>
        </w:rPr>
      </w:pPr>
    </w:p>
    <w:p w14:paraId="46A0C1B9" w14:textId="77777777" w:rsidR="00DA0D8E" w:rsidRPr="00DA0D8E" w:rsidRDefault="00DA0D8E" w:rsidP="00DA0D8E">
      <w:pPr>
        <w:jc w:val="center"/>
        <w:rPr>
          <w:i/>
          <w:iCs/>
          <w:noProof/>
          <w:color w:val="000000"/>
          <w:kern w:val="2"/>
          <w:sz w:val="27"/>
          <w:szCs w:val="27"/>
        </w:rPr>
      </w:pPr>
    </w:p>
    <w:p w14:paraId="2034A8DB" w14:textId="77777777" w:rsidR="00DA0D8E" w:rsidRPr="00DA0D8E" w:rsidRDefault="00DA0D8E" w:rsidP="00DA0D8E">
      <w:pPr>
        <w:jc w:val="center"/>
        <w:rPr>
          <w:i/>
          <w:iCs/>
          <w:noProof/>
          <w:color w:val="000000"/>
          <w:kern w:val="2"/>
          <w:sz w:val="27"/>
          <w:szCs w:val="27"/>
        </w:rPr>
      </w:pPr>
    </w:p>
    <w:p w14:paraId="1F3E9A73" w14:textId="77777777" w:rsidR="00DA0D8E" w:rsidRPr="00DA0D8E" w:rsidRDefault="00DA0D8E" w:rsidP="00DA0D8E">
      <w:pPr>
        <w:jc w:val="center"/>
        <w:rPr>
          <w:i/>
          <w:iCs/>
          <w:noProof/>
          <w:color w:val="000000"/>
          <w:kern w:val="2"/>
          <w:sz w:val="27"/>
          <w:szCs w:val="27"/>
        </w:rPr>
      </w:pPr>
    </w:p>
    <w:p w14:paraId="3FB7ECCB" w14:textId="77777777" w:rsidR="00DA0D8E" w:rsidRPr="00DA0D8E" w:rsidRDefault="00DA0D8E" w:rsidP="00DA0D8E">
      <w:pPr>
        <w:jc w:val="center"/>
        <w:rPr>
          <w:i/>
          <w:iCs/>
          <w:noProof/>
          <w:color w:val="000000"/>
          <w:kern w:val="2"/>
          <w:sz w:val="27"/>
          <w:szCs w:val="27"/>
        </w:rPr>
      </w:pPr>
    </w:p>
    <w:p w14:paraId="0E03F85F" w14:textId="77777777" w:rsidR="00DA0D8E" w:rsidRPr="00DA0D8E" w:rsidRDefault="00DA0D8E" w:rsidP="00DA0D8E">
      <w:pPr>
        <w:jc w:val="center"/>
        <w:rPr>
          <w:i/>
          <w:iCs/>
          <w:noProof/>
          <w:color w:val="000000"/>
          <w:kern w:val="2"/>
          <w:sz w:val="27"/>
          <w:szCs w:val="27"/>
        </w:rPr>
      </w:pPr>
    </w:p>
    <w:p w14:paraId="495C1912" w14:textId="77777777" w:rsidR="00DA0D8E" w:rsidRPr="00DA0D8E" w:rsidRDefault="00DA0D8E" w:rsidP="00DA0D8E">
      <w:pPr>
        <w:jc w:val="center"/>
        <w:rPr>
          <w:i/>
          <w:iCs/>
          <w:noProof/>
          <w:color w:val="000000"/>
          <w:kern w:val="2"/>
          <w:sz w:val="28"/>
          <w:szCs w:val="28"/>
        </w:rPr>
      </w:pPr>
      <w:r w:rsidRPr="00DA0D8E">
        <w:rPr>
          <w:sz w:val="28"/>
          <w:szCs w:val="28"/>
        </w:rPr>
        <w:t>Староста</w:t>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proofErr w:type="spellStart"/>
      <w:r w:rsidRPr="00DA0D8E">
        <w:rPr>
          <w:sz w:val="28"/>
          <w:szCs w:val="28"/>
        </w:rPr>
        <w:t>Власне</w:t>
      </w:r>
      <w:proofErr w:type="spellEnd"/>
      <w:r w:rsidRPr="00DA0D8E">
        <w:rPr>
          <w:sz w:val="28"/>
          <w:szCs w:val="28"/>
        </w:rPr>
        <w:t xml:space="preserve"> </w:t>
      </w:r>
      <w:proofErr w:type="spellStart"/>
      <w:r w:rsidRPr="00DA0D8E">
        <w:rPr>
          <w:sz w:val="28"/>
          <w:szCs w:val="28"/>
        </w:rPr>
        <w:t>ім’я</w:t>
      </w:r>
      <w:proofErr w:type="spellEnd"/>
      <w:r w:rsidRPr="00DA0D8E">
        <w:rPr>
          <w:sz w:val="28"/>
          <w:szCs w:val="28"/>
        </w:rPr>
        <w:t xml:space="preserve">  ПРІЗВИЩЕ</w:t>
      </w:r>
    </w:p>
    <w:p w14:paraId="6D3AA918" w14:textId="77777777" w:rsidR="00DA0D8E" w:rsidRPr="00DA0D8E" w:rsidRDefault="00DA0D8E" w:rsidP="00DA0D8E">
      <w:pPr>
        <w:jc w:val="center"/>
        <w:rPr>
          <w:i/>
          <w:iCs/>
          <w:noProof/>
          <w:color w:val="000000"/>
          <w:kern w:val="2"/>
          <w:sz w:val="27"/>
          <w:szCs w:val="27"/>
        </w:rPr>
      </w:pPr>
    </w:p>
    <w:p w14:paraId="7E75EA96" w14:textId="77777777" w:rsidR="00DA0D8E" w:rsidRPr="00DA0D8E" w:rsidRDefault="00DA0D8E" w:rsidP="00DA0D8E">
      <w:pPr>
        <w:rPr>
          <w:i/>
          <w:iCs/>
          <w:noProof/>
          <w:color w:val="000000"/>
          <w:kern w:val="2"/>
          <w:sz w:val="27"/>
          <w:szCs w:val="27"/>
        </w:rPr>
      </w:pPr>
    </w:p>
    <w:p w14:paraId="0CB579DA" w14:textId="77777777" w:rsidR="00DA0D8E" w:rsidRPr="00DA0D8E" w:rsidRDefault="00DA0D8E" w:rsidP="00DA0D8E">
      <w:pPr>
        <w:jc w:val="center"/>
        <w:rPr>
          <w:i/>
          <w:iCs/>
          <w:noProof/>
          <w:color w:val="000000"/>
          <w:kern w:val="2"/>
          <w:sz w:val="27"/>
          <w:szCs w:val="27"/>
        </w:rPr>
      </w:pPr>
    </w:p>
    <w:p w14:paraId="29104F54" w14:textId="77777777" w:rsidR="00DA0D8E" w:rsidRPr="00DA0D8E" w:rsidRDefault="00DA0D8E" w:rsidP="00DA0D8E">
      <w:pPr>
        <w:jc w:val="center"/>
        <w:rPr>
          <w:i/>
          <w:iCs/>
          <w:noProof/>
          <w:color w:val="000000"/>
          <w:kern w:val="2"/>
          <w:sz w:val="27"/>
          <w:szCs w:val="27"/>
        </w:rPr>
      </w:pPr>
    </w:p>
    <w:p w14:paraId="71C006A8" w14:textId="77777777" w:rsidR="00DA0D8E" w:rsidRPr="00DA0D8E" w:rsidRDefault="00DA0D8E" w:rsidP="00DA0D8E">
      <w:pPr>
        <w:jc w:val="center"/>
        <w:rPr>
          <w:i/>
          <w:iCs/>
          <w:noProof/>
          <w:color w:val="000000"/>
          <w:kern w:val="2"/>
          <w:sz w:val="27"/>
          <w:szCs w:val="27"/>
        </w:rPr>
      </w:pPr>
    </w:p>
    <w:p w14:paraId="6ECC3D42" w14:textId="77777777" w:rsidR="00DA0D8E" w:rsidRPr="00DA0D8E" w:rsidRDefault="00DA0D8E" w:rsidP="00DA0D8E">
      <w:pPr>
        <w:jc w:val="center"/>
        <w:rPr>
          <w:i/>
          <w:iCs/>
          <w:noProof/>
          <w:color w:val="000000"/>
          <w:kern w:val="2"/>
          <w:sz w:val="27"/>
          <w:szCs w:val="27"/>
        </w:rPr>
      </w:pPr>
    </w:p>
    <w:p w14:paraId="2C571247" w14:textId="77777777" w:rsidR="00DA0D8E" w:rsidRPr="00DA0D8E" w:rsidRDefault="00DA0D8E" w:rsidP="00DA0D8E">
      <w:pPr>
        <w:jc w:val="center"/>
        <w:rPr>
          <w:i/>
          <w:iCs/>
          <w:noProof/>
          <w:color w:val="000000"/>
          <w:kern w:val="2"/>
          <w:sz w:val="27"/>
          <w:szCs w:val="27"/>
        </w:rPr>
      </w:pPr>
    </w:p>
    <w:tbl>
      <w:tblPr>
        <w:tblW w:w="10107" w:type="dxa"/>
        <w:tblInd w:w="-252" w:type="dxa"/>
        <w:tblLayout w:type="fixed"/>
        <w:tblLook w:val="04A0" w:firstRow="1" w:lastRow="0" w:firstColumn="1" w:lastColumn="0" w:noHBand="0" w:noVBand="1"/>
      </w:tblPr>
      <w:tblGrid>
        <w:gridCol w:w="5220"/>
        <w:gridCol w:w="594"/>
        <w:gridCol w:w="4293"/>
      </w:tblGrid>
      <w:tr w:rsidR="00DA0D8E" w:rsidRPr="00DA0D8E" w14:paraId="6BBE8DC0" w14:textId="77777777" w:rsidTr="00DA0D8E">
        <w:trPr>
          <w:trHeight w:val="220"/>
        </w:trPr>
        <w:tc>
          <w:tcPr>
            <w:tcW w:w="5220" w:type="dxa"/>
          </w:tcPr>
          <w:p w14:paraId="2364E6AA" w14:textId="77777777" w:rsidR="00DA0D8E" w:rsidRPr="00DA0D8E" w:rsidRDefault="00DA0D8E" w:rsidP="00DA0D8E">
            <w:pPr>
              <w:widowControl w:val="0"/>
              <w:tabs>
                <w:tab w:val="left" w:pos="7201"/>
              </w:tabs>
              <w:jc w:val="center"/>
              <w:rPr>
                <w:noProof/>
                <w:lang w:val="en-US"/>
              </w:rPr>
            </w:pPr>
            <w:r w:rsidRPr="00DA0D8E">
              <w:rPr>
                <w:noProof/>
              </w:rPr>
              <w:drawing>
                <wp:inline distT="0" distB="0" distL="0" distR="0" wp14:anchorId="1D89B4A8" wp14:editId="46E45BA9">
                  <wp:extent cx="495300" cy="676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70F1DC6D" w14:textId="77777777" w:rsidR="00DA0D8E" w:rsidRPr="00DA0D8E" w:rsidRDefault="00DA0D8E" w:rsidP="00DA0D8E">
            <w:pPr>
              <w:spacing w:line="360" w:lineRule="auto"/>
              <w:outlineLvl w:val="0"/>
              <w:rPr>
                <w:rFonts w:eastAsia="Calibri"/>
                <w:lang w:eastAsia="en-US"/>
              </w:rPr>
            </w:pPr>
            <w:r w:rsidRPr="00DA0D8E">
              <w:rPr>
                <w:rFonts w:eastAsia="Calibri"/>
                <w:lang w:eastAsia="en-US"/>
              </w:rPr>
              <w:t xml:space="preserve">            ПОМОРЯНСЬКА СЕЛИЩНА РАДА  </w:t>
            </w:r>
            <w:r w:rsidRPr="00DA0D8E">
              <w:rPr>
                <w:rFonts w:eastAsia="Calibri"/>
                <w:sz w:val="20"/>
                <w:szCs w:val="20"/>
                <w:lang w:eastAsia="en-US"/>
              </w:rPr>
              <w:t>ЗОЛОЧІВСЬКОГО РАЙОНУ ЛЬВІВСЬКОЇ  ОБЛАСТІ</w:t>
            </w:r>
          </w:p>
          <w:p w14:paraId="09A2252E" w14:textId="77777777" w:rsidR="00DA0D8E" w:rsidRPr="00DA0D8E" w:rsidRDefault="00DA0D8E" w:rsidP="00DA0D8E">
            <w:pPr>
              <w:spacing w:line="360" w:lineRule="auto"/>
              <w:outlineLvl w:val="0"/>
              <w:rPr>
                <w:rFonts w:eastAsia="Calibri"/>
                <w:lang w:eastAsia="en-US"/>
              </w:rPr>
            </w:pPr>
            <w:r w:rsidRPr="00DA0D8E">
              <w:rPr>
                <w:rFonts w:eastAsia="Calibri"/>
                <w:sz w:val="20"/>
                <w:szCs w:val="20"/>
                <w:lang w:eastAsia="en-US"/>
              </w:rPr>
              <w:t xml:space="preserve">             </w:t>
            </w:r>
            <w:proofErr w:type="spellStart"/>
            <w:r w:rsidRPr="00DA0D8E">
              <w:rPr>
                <w:rFonts w:eastAsia="Calibri"/>
                <w:sz w:val="22"/>
                <w:szCs w:val="22"/>
                <w:lang w:eastAsia="en-US"/>
              </w:rPr>
              <w:t>Сновицький</w:t>
            </w:r>
            <w:proofErr w:type="spellEnd"/>
            <w:r w:rsidRPr="00DA0D8E">
              <w:rPr>
                <w:rFonts w:eastAsia="Calibri"/>
                <w:sz w:val="22"/>
                <w:szCs w:val="22"/>
                <w:lang w:eastAsia="en-US"/>
              </w:rPr>
              <w:t xml:space="preserve"> </w:t>
            </w:r>
            <w:proofErr w:type="spellStart"/>
            <w:r w:rsidRPr="00DA0D8E">
              <w:rPr>
                <w:rFonts w:eastAsia="Calibri"/>
                <w:sz w:val="22"/>
                <w:szCs w:val="22"/>
                <w:lang w:eastAsia="en-US"/>
              </w:rPr>
              <w:t>старостинський</w:t>
            </w:r>
            <w:proofErr w:type="spellEnd"/>
            <w:r w:rsidRPr="00DA0D8E">
              <w:rPr>
                <w:rFonts w:eastAsia="Calibri"/>
                <w:sz w:val="22"/>
                <w:szCs w:val="22"/>
                <w:lang w:eastAsia="en-US"/>
              </w:rPr>
              <w:t xml:space="preserve"> округ</w:t>
            </w:r>
          </w:p>
          <w:p w14:paraId="2C7918A0" w14:textId="77777777" w:rsidR="00DA0D8E" w:rsidRPr="00DA0D8E" w:rsidRDefault="00DA0D8E" w:rsidP="00DA0D8E">
            <w:pPr>
              <w:spacing w:after="120"/>
              <w:jc w:val="center"/>
              <w:rPr>
                <w:noProof/>
                <w:sz w:val="20"/>
                <w:szCs w:val="20"/>
              </w:rPr>
            </w:pPr>
            <w:r w:rsidRPr="00DA0D8E">
              <w:rPr>
                <w:noProof/>
                <w:sz w:val="20"/>
                <w:szCs w:val="20"/>
              </w:rPr>
              <w:t>80753, с. Шпиколоси вул.Світанок,5, Золочівський р-н,    Львівська обл.       тел.</w:t>
            </w:r>
            <w:r w:rsidRPr="00DA0D8E">
              <w:rPr>
                <w:i/>
                <w:iCs/>
                <w:noProof/>
                <w:color w:val="000000"/>
                <w:kern w:val="2"/>
                <w:sz w:val="27"/>
                <w:szCs w:val="27"/>
              </w:rPr>
              <w:t xml:space="preserve"> </w:t>
            </w:r>
            <w:r w:rsidRPr="00DA0D8E">
              <w:rPr>
                <w:i/>
                <w:iCs/>
                <w:noProof/>
                <w:color w:val="000000"/>
                <w:kern w:val="2"/>
                <w:sz w:val="20"/>
                <w:szCs w:val="20"/>
              </w:rPr>
              <w:t>+380979645900</w:t>
            </w:r>
          </w:p>
          <w:p w14:paraId="3CB26D78" w14:textId="77777777" w:rsidR="00DA0D8E" w:rsidRPr="00DA0D8E" w:rsidRDefault="00DA0D8E" w:rsidP="00DA0D8E">
            <w:pPr>
              <w:widowControl w:val="0"/>
              <w:spacing w:after="120"/>
              <w:jc w:val="center"/>
              <w:rPr>
                <w:noProof/>
                <w:sz w:val="20"/>
              </w:rPr>
            </w:pPr>
            <w:r w:rsidRPr="00DA0D8E">
              <w:rPr>
                <w:noProof/>
                <w:sz w:val="20"/>
              </w:rPr>
              <w:t>______________________________________________</w:t>
            </w:r>
          </w:p>
          <w:p w14:paraId="241E690A" w14:textId="77777777" w:rsidR="00DA0D8E" w:rsidRPr="00DA0D8E" w:rsidRDefault="00DA0D8E" w:rsidP="00DA0D8E">
            <w:pPr>
              <w:jc w:val="center"/>
              <w:rPr>
                <w:noProof/>
                <w:sz w:val="20"/>
              </w:rPr>
            </w:pPr>
            <w:r w:rsidRPr="00DA0D8E">
              <w:rPr>
                <w:noProof/>
                <w:sz w:val="20"/>
              </w:rPr>
              <w:t>від ____________ 20__ р. № ________________</w:t>
            </w:r>
          </w:p>
          <w:p w14:paraId="3DB0734F" w14:textId="77777777" w:rsidR="00DA0D8E" w:rsidRPr="00DA0D8E" w:rsidRDefault="00DA0D8E" w:rsidP="00DA0D8E">
            <w:pPr>
              <w:jc w:val="center"/>
              <w:rPr>
                <w:noProof/>
                <w:sz w:val="20"/>
              </w:rPr>
            </w:pPr>
            <w:r w:rsidRPr="00DA0D8E">
              <w:rPr>
                <w:noProof/>
                <w:sz w:val="20"/>
              </w:rPr>
              <w:t>На № ______________  від ____________ 20__ р.</w:t>
            </w:r>
          </w:p>
        </w:tc>
        <w:tc>
          <w:tcPr>
            <w:tcW w:w="594" w:type="dxa"/>
          </w:tcPr>
          <w:p w14:paraId="35446CE6" w14:textId="77777777" w:rsidR="00DA0D8E" w:rsidRPr="00DA0D8E" w:rsidRDefault="00DA0D8E" w:rsidP="00DA0D8E">
            <w:pPr>
              <w:widowControl w:val="0"/>
              <w:jc w:val="center"/>
              <w:rPr>
                <w:b/>
                <w:noProof/>
              </w:rPr>
            </w:pPr>
          </w:p>
        </w:tc>
        <w:tc>
          <w:tcPr>
            <w:tcW w:w="4293" w:type="dxa"/>
          </w:tcPr>
          <w:p w14:paraId="1D128D2C" w14:textId="77777777" w:rsidR="00DA0D8E" w:rsidRPr="00DA0D8E" w:rsidRDefault="00DA0D8E" w:rsidP="00DA0D8E">
            <w:pPr>
              <w:rPr>
                <w:rFonts w:eastAsia="Calibri"/>
                <w:sz w:val="20"/>
              </w:rPr>
            </w:pPr>
          </w:p>
        </w:tc>
      </w:tr>
    </w:tbl>
    <w:p w14:paraId="2A5F1292" w14:textId="77777777" w:rsidR="00DA0D8E" w:rsidRPr="00DA0D8E" w:rsidRDefault="00DA0D8E" w:rsidP="00DA0D8E">
      <w:r w:rsidRPr="00DA0D8E">
        <w:lastRenderedPageBreak/>
        <w:t xml:space="preserve">                                                                                                             </w:t>
      </w:r>
      <w:proofErr w:type="spellStart"/>
      <w:r w:rsidRPr="00DA0D8E">
        <w:t>Продовження</w:t>
      </w:r>
      <w:proofErr w:type="spellEnd"/>
      <w:r w:rsidRPr="00DA0D8E">
        <w:t xml:space="preserve"> додатка 2</w:t>
      </w:r>
    </w:p>
    <w:p w14:paraId="1C58470E" w14:textId="77777777" w:rsidR="00DA0D8E" w:rsidRPr="00DA0D8E" w:rsidRDefault="00DA0D8E" w:rsidP="00DA0D8E"/>
    <w:p w14:paraId="01AA99AA" w14:textId="77777777" w:rsidR="00DA0D8E" w:rsidRPr="00DA0D8E" w:rsidRDefault="00DA0D8E" w:rsidP="00DA0D8E">
      <w:pPr>
        <w:shd w:val="clear" w:color="auto" w:fill="FFFFFF"/>
        <w:ind w:left="6379"/>
        <w:jc w:val="right"/>
      </w:pPr>
      <w:r w:rsidRPr="00DA0D8E">
        <w:rPr>
          <w:noProof/>
        </w:rPr>
        <w:t xml:space="preserve">                                   </w:t>
      </w:r>
    </w:p>
    <w:p w14:paraId="08D5BD5E" w14:textId="77777777" w:rsidR="00DA0D8E" w:rsidRPr="00DA0D8E" w:rsidRDefault="00DA0D8E" w:rsidP="00DA0D8E">
      <w:pPr>
        <w:jc w:val="center"/>
        <w:rPr>
          <w:noProof/>
        </w:rPr>
      </w:pPr>
    </w:p>
    <w:p w14:paraId="0ACE71E1" w14:textId="77777777" w:rsidR="00DA0D8E" w:rsidRPr="00DA0D8E" w:rsidRDefault="00DA0D8E" w:rsidP="00DA0D8E">
      <w:pPr>
        <w:jc w:val="center"/>
        <w:rPr>
          <w:noProof/>
        </w:rPr>
      </w:pPr>
    </w:p>
    <w:p w14:paraId="2CF38E16" w14:textId="77777777" w:rsidR="00DA0D8E" w:rsidRPr="00DA0D8E" w:rsidRDefault="00DA0D8E" w:rsidP="00DA0D8E">
      <w:pPr>
        <w:jc w:val="center"/>
        <w:rPr>
          <w:kern w:val="2"/>
        </w:rPr>
      </w:pPr>
      <w:r w:rsidRPr="00DA0D8E">
        <w:rPr>
          <w:noProof/>
        </w:rPr>
        <w:drawing>
          <wp:inline distT="0" distB="0" distL="0" distR="0" wp14:anchorId="419D38F0" wp14:editId="479E2129">
            <wp:extent cx="495300" cy="6762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169EA5E8" w14:textId="77777777" w:rsidR="00DA0D8E" w:rsidRPr="00DA0D8E" w:rsidRDefault="00DA0D8E" w:rsidP="00DA0D8E">
      <w:pPr>
        <w:autoSpaceDE w:val="0"/>
        <w:autoSpaceDN w:val="0"/>
        <w:jc w:val="center"/>
        <w:rPr>
          <w:b/>
          <w:bCs/>
          <w:kern w:val="2"/>
        </w:rPr>
      </w:pPr>
      <w:r w:rsidRPr="00DA0D8E">
        <w:rPr>
          <w:b/>
          <w:bCs/>
          <w:kern w:val="2"/>
        </w:rPr>
        <w:t>УКPАЇНА</w:t>
      </w:r>
    </w:p>
    <w:p w14:paraId="5F4F85E7"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ПОМОРЯНСЬКА СЕЛИЩНА РАДА</w:t>
      </w:r>
    </w:p>
    <w:p w14:paraId="08D0D9D8"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ЗОЛОЧІВСЬКОГО РАЙОНУ ЛЬВІВСЬКОЇ ОБЛАСТІ</w:t>
      </w:r>
    </w:p>
    <w:p w14:paraId="4F41EEA9" w14:textId="77777777" w:rsidR="00DA0D8E" w:rsidRPr="00DA0D8E" w:rsidRDefault="00DA0D8E" w:rsidP="00DA0D8E">
      <w:pPr>
        <w:jc w:val="center"/>
        <w:rPr>
          <w:b/>
          <w:bCs/>
          <w:noProof/>
          <w:color w:val="000000"/>
          <w:kern w:val="2"/>
          <w:sz w:val="32"/>
          <w:szCs w:val="32"/>
        </w:rPr>
      </w:pPr>
      <w:r w:rsidRPr="00DA0D8E">
        <w:rPr>
          <w:b/>
          <w:bCs/>
          <w:noProof/>
          <w:color w:val="000000"/>
          <w:kern w:val="2"/>
          <w:sz w:val="32"/>
          <w:szCs w:val="32"/>
        </w:rPr>
        <w:t>Ремезівцівський старостинський округ</w:t>
      </w:r>
    </w:p>
    <w:tbl>
      <w:tblPr>
        <w:tblW w:w="0" w:type="auto"/>
        <w:tblInd w:w="70" w:type="dxa"/>
        <w:tblBorders>
          <w:bottom w:val="double" w:sz="6" w:space="0" w:color="auto"/>
        </w:tblBorders>
        <w:tblLayout w:type="fixed"/>
        <w:tblCellMar>
          <w:left w:w="70" w:type="dxa"/>
          <w:right w:w="70" w:type="dxa"/>
        </w:tblCellMar>
        <w:tblLook w:val="00A0" w:firstRow="1" w:lastRow="0" w:firstColumn="1" w:lastColumn="0" w:noHBand="0" w:noVBand="0"/>
      </w:tblPr>
      <w:tblGrid>
        <w:gridCol w:w="9360"/>
      </w:tblGrid>
      <w:tr w:rsidR="00DA0D8E" w:rsidRPr="00DA0D8E" w14:paraId="1EF6259F" w14:textId="77777777" w:rsidTr="00DA0D8E">
        <w:trPr>
          <w:trHeight w:val="80"/>
        </w:trPr>
        <w:tc>
          <w:tcPr>
            <w:tcW w:w="9360" w:type="dxa"/>
            <w:tcBorders>
              <w:top w:val="nil"/>
              <w:left w:val="nil"/>
              <w:bottom w:val="double" w:sz="6" w:space="0" w:color="auto"/>
              <w:right w:val="nil"/>
            </w:tcBorders>
          </w:tcPr>
          <w:p w14:paraId="2F6DB644" w14:textId="77777777" w:rsidR="00DA0D8E" w:rsidRPr="00DA0D8E" w:rsidRDefault="00DA0D8E" w:rsidP="00DA0D8E">
            <w:pPr>
              <w:widowControl w:val="0"/>
              <w:autoSpaceDE w:val="0"/>
              <w:autoSpaceDN w:val="0"/>
              <w:adjustRightInd w:val="0"/>
              <w:jc w:val="center"/>
              <w:rPr>
                <w:noProof/>
                <w:color w:val="000000"/>
                <w:kern w:val="2"/>
                <w:sz w:val="8"/>
                <w:szCs w:val="16"/>
              </w:rPr>
            </w:pPr>
          </w:p>
        </w:tc>
      </w:tr>
    </w:tbl>
    <w:p w14:paraId="640E1336" w14:textId="77777777" w:rsidR="00DA0D8E" w:rsidRPr="00DA0D8E" w:rsidRDefault="00DA0D8E" w:rsidP="00DA0D8E">
      <w:pPr>
        <w:jc w:val="center"/>
        <w:rPr>
          <w:i/>
          <w:iCs/>
          <w:noProof/>
          <w:color w:val="000000"/>
          <w:kern w:val="2"/>
          <w:sz w:val="27"/>
          <w:szCs w:val="27"/>
        </w:rPr>
      </w:pPr>
      <w:r w:rsidRPr="00DA0D8E">
        <w:rPr>
          <w:i/>
          <w:iCs/>
          <w:noProof/>
          <w:color w:val="000000"/>
          <w:kern w:val="2"/>
          <w:sz w:val="27"/>
          <w:szCs w:val="26"/>
        </w:rPr>
        <w:sym w:font="Wingdings" w:char="002A"/>
      </w:r>
      <w:r w:rsidRPr="00DA0D8E">
        <w:rPr>
          <w:i/>
          <w:iCs/>
          <w:noProof/>
          <w:color w:val="000000"/>
          <w:kern w:val="2"/>
          <w:sz w:val="27"/>
          <w:szCs w:val="27"/>
        </w:rPr>
        <w:t xml:space="preserve"> 80754,с.Ремезівці вул. Золочівська,1, Золочівський район, Львіська область       тел.+38</w:t>
      </w:r>
      <w:r w:rsidRPr="00DA0D8E">
        <w:rPr>
          <w:i/>
          <w:iCs/>
          <w:noProof/>
          <w:kern w:val="2"/>
          <w:sz w:val="27"/>
          <w:szCs w:val="27"/>
        </w:rPr>
        <w:t>0</w:t>
      </w:r>
    </w:p>
    <w:p w14:paraId="0B03DF47" w14:textId="77777777" w:rsidR="00DA0D8E" w:rsidRPr="00DA0D8E" w:rsidRDefault="00DA0D8E" w:rsidP="00DA0D8E">
      <w:pPr>
        <w:jc w:val="center"/>
        <w:rPr>
          <w:i/>
          <w:iCs/>
          <w:noProof/>
          <w:color w:val="000000"/>
          <w:kern w:val="2"/>
          <w:sz w:val="27"/>
          <w:szCs w:val="27"/>
        </w:rPr>
      </w:pPr>
    </w:p>
    <w:p w14:paraId="2E996669" w14:textId="77777777" w:rsidR="00DA0D8E" w:rsidRPr="00DA0D8E" w:rsidRDefault="00DA0D8E" w:rsidP="00DA0D8E">
      <w:pPr>
        <w:jc w:val="center"/>
        <w:rPr>
          <w:i/>
          <w:iCs/>
          <w:noProof/>
          <w:color w:val="000000"/>
          <w:kern w:val="2"/>
        </w:rPr>
      </w:pPr>
    </w:p>
    <w:p w14:paraId="4DFA85C9" w14:textId="77777777" w:rsidR="00DA0D8E" w:rsidRPr="00DA0D8E" w:rsidRDefault="00DA0D8E" w:rsidP="00DA0D8E">
      <w:pPr>
        <w:ind w:left="-142" w:right="-142"/>
        <w:jc w:val="center"/>
        <w:rPr>
          <w:noProof/>
        </w:rPr>
      </w:pPr>
      <w:r w:rsidRPr="00DA0D8E">
        <w:rPr>
          <w:noProof/>
        </w:rPr>
        <w:t>від ____________ 20__ р. № ____         На № ________ від ________ 20__ р.</w:t>
      </w:r>
    </w:p>
    <w:p w14:paraId="1EEB6057" w14:textId="77777777" w:rsidR="00DA0D8E" w:rsidRPr="00DA0D8E" w:rsidRDefault="00DA0D8E" w:rsidP="00DA0D8E">
      <w:pPr>
        <w:jc w:val="center"/>
        <w:rPr>
          <w:i/>
          <w:iCs/>
          <w:noProof/>
          <w:color w:val="000000"/>
          <w:kern w:val="2"/>
          <w:sz w:val="27"/>
          <w:szCs w:val="27"/>
        </w:rPr>
      </w:pPr>
    </w:p>
    <w:p w14:paraId="46DBA7CC" w14:textId="77777777" w:rsidR="00DA0D8E" w:rsidRPr="00DA0D8E" w:rsidRDefault="00DA0D8E" w:rsidP="00DA0D8E">
      <w:pPr>
        <w:jc w:val="center"/>
        <w:rPr>
          <w:i/>
          <w:iCs/>
          <w:noProof/>
          <w:color w:val="000000"/>
          <w:kern w:val="2"/>
          <w:sz w:val="27"/>
          <w:szCs w:val="27"/>
        </w:rPr>
      </w:pPr>
    </w:p>
    <w:p w14:paraId="73C10DCE" w14:textId="77777777" w:rsidR="00DA0D8E" w:rsidRPr="00DA0D8E" w:rsidRDefault="00DA0D8E" w:rsidP="00DA0D8E">
      <w:pPr>
        <w:jc w:val="center"/>
        <w:rPr>
          <w:i/>
          <w:iCs/>
          <w:noProof/>
          <w:color w:val="000000"/>
          <w:kern w:val="2"/>
          <w:sz w:val="27"/>
          <w:szCs w:val="27"/>
        </w:rPr>
      </w:pPr>
    </w:p>
    <w:p w14:paraId="503B89BA" w14:textId="77777777" w:rsidR="00DA0D8E" w:rsidRPr="00DA0D8E" w:rsidRDefault="00DA0D8E" w:rsidP="00DA0D8E">
      <w:pPr>
        <w:jc w:val="center"/>
        <w:rPr>
          <w:i/>
          <w:iCs/>
          <w:noProof/>
          <w:color w:val="000000"/>
          <w:kern w:val="2"/>
          <w:sz w:val="27"/>
          <w:szCs w:val="27"/>
        </w:rPr>
      </w:pPr>
    </w:p>
    <w:p w14:paraId="171F8202" w14:textId="77777777" w:rsidR="00DA0D8E" w:rsidRPr="00DA0D8E" w:rsidRDefault="00DA0D8E" w:rsidP="00DA0D8E">
      <w:pPr>
        <w:jc w:val="center"/>
        <w:rPr>
          <w:i/>
          <w:iCs/>
          <w:noProof/>
          <w:color w:val="000000"/>
          <w:kern w:val="2"/>
          <w:sz w:val="27"/>
          <w:szCs w:val="27"/>
        </w:rPr>
      </w:pPr>
    </w:p>
    <w:p w14:paraId="2ECB4D9C" w14:textId="77777777" w:rsidR="00DA0D8E" w:rsidRPr="00DA0D8E" w:rsidRDefault="00DA0D8E" w:rsidP="00DA0D8E">
      <w:pPr>
        <w:jc w:val="center"/>
        <w:rPr>
          <w:i/>
          <w:iCs/>
          <w:noProof/>
          <w:color w:val="000000"/>
          <w:kern w:val="2"/>
          <w:sz w:val="27"/>
          <w:szCs w:val="27"/>
        </w:rPr>
      </w:pPr>
    </w:p>
    <w:p w14:paraId="486D2D11" w14:textId="77777777" w:rsidR="00DA0D8E" w:rsidRPr="00DA0D8E" w:rsidRDefault="00DA0D8E" w:rsidP="00DA0D8E">
      <w:pPr>
        <w:jc w:val="center"/>
        <w:rPr>
          <w:i/>
          <w:iCs/>
          <w:noProof/>
          <w:color w:val="000000"/>
          <w:kern w:val="2"/>
          <w:sz w:val="27"/>
          <w:szCs w:val="27"/>
        </w:rPr>
      </w:pPr>
    </w:p>
    <w:p w14:paraId="1F66C563" w14:textId="77777777" w:rsidR="00DA0D8E" w:rsidRPr="00DA0D8E" w:rsidRDefault="00DA0D8E" w:rsidP="00DA0D8E">
      <w:pPr>
        <w:jc w:val="center"/>
        <w:rPr>
          <w:i/>
          <w:iCs/>
          <w:noProof/>
          <w:color w:val="000000"/>
          <w:kern w:val="2"/>
          <w:sz w:val="27"/>
          <w:szCs w:val="27"/>
        </w:rPr>
      </w:pPr>
    </w:p>
    <w:p w14:paraId="44AF2322" w14:textId="77777777" w:rsidR="00DA0D8E" w:rsidRPr="00DA0D8E" w:rsidRDefault="00DA0D8E" w:rsidP="00DA0D8E">
      <w:pPr>
        <w:jc w:val="center"/>
        <w:rPr>
          <w:i/>
          <w:iCs/>
          <w:noProof/>
          <w:color w:val="000000"/>
          <w:kern w:val="2"/>
          <w:sz w:val="28"/>
          <w:szCs w:val="28"/>
        </w:rPr>
      </w:pPr>
      <w:r w:rsidRPr="00DA0D8E">
        <w:rPr>
          <w:sz w:val="28"/>
          <w:szCs w:val="28"/>
        </w:rPr>
        <w:t>Староста</w:t>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r w:rsidRPr="00DA0D8E">
        <w:rPr>
          <w:sz w:val="28"/>
          <w:szCs w:val="28"/>
        </w:rPr>
        <w:tab/>
      </w:r>
      <w:proofErr w:type="spellStart"/>
      <w:r w:rsidRPr="00DA0D8E">
        <w:rPr>
          <w:sz w:val="28"/>
          <w:szCs w:val="28"/>
        </w:rPr>
        <w:t>Власне</w:t>
      </w:r>
      <w:proofErr w:type="spellEnd"/>
      <w:r w:rsidRPr="00DA0D8E">
        <w:rPr>
          <w:sz w:val="28"/>
          <w:szCs w:val="28"/>
        </w:rPr>
        <w:t xml:space="preserve"> </w:t>
      </w:r>
      <w:proofErr w:type="spellStart"/>
      <w:r w:rsidRPr="00DA0D8E">
        <w:rPr>
          <w:sz w:val="28"/>
          <w:szCs w:val="28"/>
        </w:rPr>
        <w:t>ім’я</w:t>
      </w:r>
      <w:proofErr w:type="spellEnd"/>
      <w:r w:rsidRPr="00DA0D8E">
        <w:rPr>
          <w:sz w:val="28"/>
          <w:szCs w:val="28"/>
        </w:rPr>
        <w:t xml:space="preserve">  ПРІЗВИЩЕ</w:t>
      </w:r>
    </w:p>
    <w:p w14:paraId="0DE3A3B9" w14:textId="77777777" w:rsidR="00DA0D8E" w:rsidRPr="00DA0D8E" w:rsidRDefault="00DA0D8E" w:rsidP="00DA0D8E">
      <w:pPr>
        <w:jc w:val="center"/>
        <w:rPr>
          <w:i/>
          <w:iCs/>
          <w:noProof/>
          <w:color w:val="000000"/>
          <w:kern w:val="2"/>
          <w:sz w:val="27"/>
          <w:szCs w:val="27"/>
        </w:rPr>
      </w:pPr>
    </w:p>
    <w:p w14:paraId="710CB7E9" w14:textId="77777777" w:rsidR="00DA0D8E" w:rsidRPr="00DA0D8E" w:rsidRDefault="00DA0D8E" w:rsidP="00DA0D8E">
      <w:pPr>
        <w:rPr>
          <w:i/>
          <w:iCs/>
          <w:noProof/>
          <w:color w:val="000000"/>
          <w:kern w:val="2"/>
          <w:sz w:val="27"/>
          <w:szCs w:val="27"/>
        </w:rPr>
      </w:pPr>
    </w:p>
    <w:p w14:paraId="0FF85F55" w14:textId="77777777" w:rsidR="00DA0D8E" w:rsidRPr="00DA0D8E" w:rsidRDefault="00DA0D8E" w:rsidP="00DA0D8E">
      <w:pPr>
        <w:jc w:val="center"/>
        <w:rPr>
          <w:i/>
          <w:iCs/>
          <w:noProof/>
          <w:color w:val="000000"/>
          <w:kern w:val="2"/>
          <w:sz w:val="27"/>
          <w:szCs w:val="27"/>
        </w:rPr>
      </w:pPr>
    </w:p>
    <w:p w14:paraId="466DF2C1" w14:textId="77777777" w:rsidR="00DA0D8E" w:rsidRPr="00DA0D8E" w:rsidRDefault="00DA0D8E" w:rsidP="00DA0D8E">
      <w:pPr>
        <w:jc w:val="center"/>
        <w:rPr>
          <w:i/>
          <w:iCs/>
          <w:noProof/>
          <w:color w:val="000000"/>
          <w:kern w:val="2"/>
          <w:sz w:val="27"/>
          <w:szCs w:val="27"/>
        </w:rPr>
      </w:pPr>
    </w:p>
    <w:p w14:paraId="0306BCC5" w14:textId="77777777" w:rsidR="00DA0D8E" w:rsidRPr="00DA0D8E" w:rsidRDefault="00DA0D8E" w:rsidP="00DA0D8E">
      <w:pPr>
        <w:jc w:val="center"/>
        <w:rPr>
          <w:i/>
          <w:iCs/>
          <w:noProof/>
          <w:color w:val="000000"/>
          <w:kern w:val="2"/>
          <w:sz w:val="27"/>
          <w:szCs w:val="27"/>
        </w:rPr>
      </w:pPr>
    </w:p>
    <w:p w14:paraId="34847F33" w14:textId="77777777" w:rsidR="00DA0D8E" w:rsidRPr="00DA0D8E" w:rsidRDefault="00DA0D8E" w:rsidP="00DA0D8E">
      <w:pPr>
        <w:jc w:val="center"/>
        <w:rPr>
          <w:i/>
          <w:iCs/>
          <w:noProof/>
          <w:color w:val="000000"/>
          <w:kern w:val="2"/>
          <w:sz w:val="27"/>
          <w:szCs w:val="27"/>
        </w:rPr>
      </w:pPr>
    </w:p>
    <w:p w14:paraId="5A1092C2" w14:textId="77777777" w:rsidR="00DA0D8E" w:rsidRPr="00DA0D8E" w:rsidRDefault="00DA0D8E" w:rsidP="00DA0D8E">
      <w:pPr>
        <w:jc w:val="center"/>
        <w:rPr>
          <w:i/>
          <w:iCs/>
          <w:noProof/>
          <w:color w:val="000000"/>
          <w:kern w:val="2"/>
          <w:sz w:val="27"/>
          <w:szCs w:val="27"/>
        </w:rPr>
      </w:pPr>
    </w:p>
    <w:tbl>
      <w:tblPr>
        <w:tblW w:w="10107" w:type="dxa"/>
        <w:tblInd w:w="-252" w:type="dxa"/>
        <w:tblLayout w:type="fixed"/>
        <w:tblLook w:val="04A0" w:firstRow="1" w:lastRow="0" w:firstColumn="1" w:lastColumn="0" w:noHBand="0" w:noVBand="1"/>
      </w:tblPr>
      <w:tblGrid>
        <w:gridCol w:w="5220"/>
        <w:gridCol w:w="594"/>
        <w:gridCol w:w="4293"/>
      </w:tblGrid>
      <w:tr w:rsidR="00DA0D8E" w:rsidRPr="00DA0D8E" w14:paraId="4A2CCCE2" w14:textId="77777777" w:rsidTr="00DA0D8E">
        <w:trPr>
          <w:trHeight w:val="220"/>
        </w:trPr>
        <w:tc>
          <w:tcPr>
            <w:tcW w:w="5220" w:type="dxa"/>
          </w:tcPr>
          <w:p w14:paraId="48DAF50B" w14:textId="77777777" w:rsidR="00DA0D8E" w:rsidRPr="00DA0D8E" w:rsidRDefault="00DA0D8E" w:rsidP="00DA0D8E">
            <w:pPr>
              <w:widowControl w:val="0"/>
              <w:tabs>
                <w:tab w:val="left" w:pos="7201"/>
              </w:tabs>
              <w:jc w:val="center"/>
              <w:rPr>
                <w:noProof/>
                <w:lang w:val="en-US"/>
              </w:rPr>
            </w:pPr>
            <w:r w:rsidRPr="00DA0D8E">
              <w:rPr>
                <w:noProof/>
              </w:rPr>
              <w:drawing>
                <wp:inline distT="0" distB="0" distL="0" distR="0" wp14:anchorId="186AF0CC" wp14:editId="59A47FD9">
                  <wp:extent cx="495300" cy="676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noFill/>
                          <a:ln>
                            <a:noFill/>
                          </a:ln>
                        </pic:spPr>
                      </pic:pic>
                    </a:graphicData>
                  </a:graphic>
                </wp:inline>
              </w:drawing>
            </w:r>
          </w:p>
          <w:p w14:paraId="12F7754D" w14:textId="77777777" w:rsidR="00DA0D8E" w:rsidRPr="00DA0D8E" w:rsidRDefault="00DA0D8E" w:rsidP="00DA0D8E">
            <w:pPr>
              <w:spacing w:line="360" w:lineRule="auto"/>
              <w:outlineLvl w:val="0"/>
              <w:rPr>
                <w:rFonts w:eastAsia="Calibri"/>
                <w:lang w:eastAsia="en-US"/>
              </w:rPr>
            </w:pPr>
            <w:r w:rsidRPr="00DA0D8E">
              <w:rPr>
                <w:rFonts w:eastAsia="Calibri"/>
                <w:lang w:eastAsia="en-US"/>
              </w:rPr>
              <w:t xml:space="preserve">            ПОМОРЯНСЬКА СЕЛИЩНА РАДА  </w:t>
            </w:r>
            <w:r w:rsidRPr="00DA0D8E">
              <w:rPr>
                <w:rFonts w:eastAsia="Calibri"/>
                <w:sz w:val="20"/>
                <w:szCs w:val="20"/>
                <w:lang w:eastAsia="en-US"/>
              </w:rPr>
              <w:t>ЗОЛОЧІВСЬКОГО РАЙОНУ ЛЬВІВСЬКОЇ  ОБЛАСТІ</w:t>
            </w:r>
          </w:p>
          <w:p w14:paraId="3A5BB755" w14:textId="77777777" w:rsidR="00DA0D8E" w:rsidRPr="00DA0D8E" w:rsidRDefault="00DA0D8E" w:rsidP="00DA0D8E">
            <w:pPr>
              <w:spacing w:line="360" w:lineRule="auto"/>
              <w:outlineLvl w:val="0"/>
              <w:rPr>
                <w:rFonts w:eastAsia="Calibri"/>
                <w:lang w:eastAsia="en-US"/>
              </w:rPr>
            </w:pPr>
            <w:r w:rsidRPr="00DA0D8E">
              <w:rPr>
                <w:rFonts w:eastAsia="Calibri"/>
                <w:sz w:val="20"/>
                <w:szCs w:val="20"/>
                <w:lang w:eastAsia="en-US"/>
              </w:rPr>
              <w:t xml:space="preserve">             </w:t>
            </w:r>
            <w:proofErr w:type="spellStart"/>
            <w:r w:rsidRPr="00DA0D8E">
              <w:rPr>
                <w:rFonts w:eastAsia="Calibri"/>
                <w:sz w:val="22"/>
                <w:szCs w:val="22"/>
                <w:lang w:eastAsia="en-US"/>
              </w:rPr>
              <w:t>Ремезівцівський</w:t>
            </w:r>
            <w:proofErr w:type="spellEnd"/>
            <w:r w:rsidRPr="00DA0D8E">
              <w:rPr>
                <w:rFonts w:eastAsia="Calibri"/>
                <w:sz w:val="22"/>
                <w:szCs w:val="22"/>
                <w:lang w:eastAsia="en-US"/>
              </w:rPr>
              <w:t xml:space="preserve"> </w:t>
            </w:r>
            <w:proofErr w:type="spellStart"/>
            <w:r w:rsidRPr="00DA0D8E">
              <w:rPr>
                <w:rFonts w:eastAsia="Calibri"/>
                <w:sz w:val="22"/>
                <w:szCs w:val="22"/>
                <w:lang w:eastAsia="en-US"/>
              </w:rPr>
              <w:t>старостинський</w:t>
            </w:r>
            <w:proofErr w:type="spellEnd"/>
            <w:r w:rsidRPr="00DA0D8E">
              <w:rPr>
                <w:rFonts w:eastAsia="Calibri"/>
                <w:sz w:val="22"/>
                <w:szCs w:val="22"/>
                <w:lang w:eastAsia="en-US"/>
              </w:rPr>
              <w:t xml:space="preserve"> округ</w:t>
            </w:r>
          </w:p>
          <w:p w14:paraId="6B94FFBC" w14:textId="77777777" w:rsidR="00DA0D8E" w:rsidRPr="00DA0D8E" w:rsidRDefault="00DA0D8E" w:rsidP="00DA0D8E">
            <w:pPr>
              <w:spacing w:after="120"/>
              <w:jc w:val="center"/>
              <w:rPr>
                <w:noProof/>
                <w:sz w:val="20"/>
                <w:szCs w:val="20"/>
              </w:rPr>
            </w:pPr>
            <w:r w:rsidRPr="00DA0D8E">
              <w:rPr>
                <w:noProof/>
                <w:sz w:val="20"/>
                <w:szCs w:val="20"/>
              </w:rPr>
              <w:t>80754, с. Ремезівці вул.Золочівська,1, Золочівський р-н,    Львівська обл.       тел.</w:t>
            </w:r>
            <w:r w:rsidRPr="00DA0D8E">
              <w:rPr>
                <w:i/>
                <w:iCs/>
                <w:noProof/>
                <w:color w:val="000000"/>
                <w:kern w:val="2"/>
                <w:sz w:val="27"/>
                <w:szCs w:val="27"/>
              </w:rPr>
              <w:t xml:space="preserve"> </w:t>
            </w:r>
            <w:r w:rsidRPr="00DA0D8E">
              <w:rPr>
                <w:i/>
                <w:iCs/>
                <w:noProof/>
                <w:color w:val="000000"/>
                <w:kern w:val="2"/>
                <w:sz w:val="20"/>
                <w:szCs w:val="20"/>
              </w:rPr>
              <w:t>+380968266480</w:t>
            </w:r>
          </w:p>
          <w:p w14:paraId="4E23B08E" w14:textId="77777777" w:rsidR="00DA0D8E" w:rsidRPr="00DA0D8E" w:rsidRDefault="00DA0D8E" w:rsidP="00DA0D8E">
            <w:pPr>
              <w:widowControl w:val="0"/>
              <w:spacing w:after="120"/>
              <w:jc w:val="center"/>
              <w:rPr>
                <w:noProof/>
                <w:sz w:val="20"/>
              </w:rPr>
            </w:pPr>
            <w:r w:rsidRPr="00DA0D8E">
              <w:rPr>
                <w:noProof/>
                <w:sz w:val="20"/>
              </w:rPr>
              <w:t>______________________________________________</w:t>
            </w:r>
          </w:p>
          <w:p w14:paraId="4A3908BC" w14:textId="77777777" w:rsidR="00DA0D8E" w:rsidRPr="00DA0D8E" w:rsidRDefault="00DA0D8E" w:rsidP="00DA0D8E">
            <w:pPr>
              <w:jc w:val="center"/>
              <w:rPr>
                <w:noProof/>
                <w:sz w:val="20"/>
              </w:rPr>
            </w:pPr>
            <w:r w:rsidRPr="00DA0D8E">
              <w:rPr>
                <w:noProof/>
                <w:sz w:val="20"/>
              </w:rPr>
              <w:t>від ____________ 20__ р. № ________________</w:t>
            </w:r>
          </w:p>
          <w:p w14:paraId="0910E346" w14:textId="77777777" w:rsidR="00DA0D8E" w:rsidRPr="00DA0D8E" w:rsidRDefault="00DA0D8E" w:rsidP="00DA0D8E">
            <w:pPr>
              <w:jc w:val="center"/>
              <w:rPr>
                <w:noProof/>
                <w:sz w:val="20"/>
              </w:rPr>
            </w:pPr>
            <w:r w:rsidRPr="00DA0D8E">
              <w:rPr>
                <w:noProof/>
                <w:sz w:val="20"/>
              </w:rPr>
              <w:t>На № ______________  від ____________ 20__ р.</w:t>
            </w:r>
          </w:p>
        </w:tc>
        <w:tc>
          <w:tcPr>
            <w:tcW w:w="594" w:type="dxa"/>
          </w:tcPr>
          <w:p w14:paraId="67EBB923" w14:textId="77777777" w:rsidR="00DA0D8E" w:rsidRPr="00DA0D8E" w:rsidRDefault="00DA0D8E" w:rsidP="00DA0D8E">
            <w:pPr>
              <w:widowControl w:val="0"/>
              <w:jc w:val="center"/>
              <w:rPr>
                <w:b/>
                <w:noProof/>
              </w:rPr>
            </w:pPr>
          </w:p>
        </w:tc>
        <w:tc>
          <w:tcPr>
            <w:tcW w:w="4293" w:type="dxa"/>
          </w:tcPr>
          <w:p w14:paraId="592A6335" w14:textId="77777777" w:rsidR="00DA0D8E" w:rsidRPr="00DA0D8E" w:rsidRDefault="00DA0D8E" w:rsidP="00DA0D8E">
            <w:pPr>
              <w:rPr>
                <w:rFonts w:eastAsia="Calibri"/>
                <w:sz w:val="20"/>
              </w:rPr>
            </w:pPr>
          </w:p>
        </w:tc>
      </w:tr>
    </w:tbl>
    <w:p w14:paraId="33BCD1C5" w14:textId="77777777" w:rsidR="00DA0D8E" w:rsidRPr="00DA0D8E" w:rsidRDefault="00DA0D8E" w:rsidP="00DA0D8E">
      <w:pPr>
        <w:rPr>
          <w:noProof/>
        </w:rPr>
      </w:pPr>
    </w:p>
    <w:p w14:paraId="6DC839F8" w14:textId="77777777" w:rsidR="00DA0D8E" w:rsidRPr="00DA0D8E" w:rsidRDefault="00DA0D8E" w:rsidP="00DA0D8E"/>
    <w:p w14:paraId="3564E345" w14:textId="77777777" w:rsidR="00DA0D8E" w:rsidRPr="00DA0D8E" w:rsidRDefault="00DA0D8E" w:rsidP="00DA0D8E">
      <w:pPr>
        <w:jc w:val="center"/>
      </w:pPr>
    </w:p>
    <w:p w14:paraId="7A6F916C" w14:textId="77777777" w:rsidR="00DA0D8E" w:rsidRPr="00DA0D8E" w:rsidRDefault="00DA0D8E" w:rsidP="00DA0D8E">
      <w:pPr>
        <w:shd w:val="clear" w:color="auto" w:fill="FFFFFF"/>
        <w:ind w:left="6237"/>
        <w:jc w:val="right"/>
      </w:pPr>
      <w:proofErr w:type="spellStart"/>
      <w:r w:rsidRPr="00DA0D8E">
        <w:t>Додаток</w:t>
      </w:r>
      <w:proofErr w:type="spellEnd"/>
      <w:r w:rsidRPr="00DA0D8E">
        <w:t xml:space="preserve"> 3</w:t>
      </w:r>
      <w:r w:rsidRPr="00DA0D8E">
        <w:br/>
        <w:t xml:space="preserve">до </w:t>
      </w:r>
      <w:proofErr w:type="spellStart"/>
      <w:r w:rsidRPr="00DA0D8E">
        <w:t>Інструкції</w:t>
      </w:r>
      <w:proofErr w:type="spellEnd"/>
      <w:r w:rsidRPr="00DA0D8E">
        <w:t xml:space="preserve"> </w:t>
      </w:r>
      <w:r w:rsidRPr="00DA0D8E">
        <w:br/>
        <w:t>(пункт 20)</w:t>
      </w:r>
    </w:p>
    <w:p w14:paraId="252AE7C1" w14:textId="77777777" w:rsidR="00DA0D8E" w:rsidRPr="00DA0D8E" w:rsidRDefault="00DA0D8E" w:rsidP="00DA0D8E">
      <w:pPr>
        <w:shd w:val="clear" w:color="auto" w:fill="FFFFFF"/>
        <w:spacing w:line="360" w:lineRule="atLeast"/>
        <w:ind w:left="6237"/>
      </w:pPr>
    </w:p>
    <w:p w14:paraId="7A0992FA"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7371"/>
        <w:jc w:val="both"/>
      </w:pPr>
    </w:p>
    <w:p w14:paraId="5C58860B"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jc w:val="center"/>
      </w:pPr>
      <w:r w:rsidRPr="00DA0D8E">
        <w:rPr>
          <w:noProof/>
          <w:lang w:eastAsia="uk-UA"/>
        </w:rPr>
        <w:drawing>
          <wp:inline distT="0" distB="0" distL="0" distR="0" wp14:anchorId="16C99B73" wp14:editId="4F5D48AB">
            <wp:extent cx="495300" cy="666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4B1B2C56" w14:textId="77777777" w:rsidR="00DA0D8E" w:rsidRPr="00DA0D8E" w:rsidRDefault="00DA0D8E" w:rsidP="00DA0D8E"/>
    <w:p w14:paraId="6C80BF00" w14:textId="77777777" w:rsidR="00DA0D8E" w:rsidRPr="00DA0D8E" w:rsidRDefault="00DA0D8E" w:rsidP="00DA0D8E">
      <w:pPr>
        <w:tabs>
          <w:tab w:val="left" w:pos="0"/>
          <w:tab w:val="left" w:pos="4111"/>
        </w:tabs>
        <w:ind w:firstLine="426"/>
        <w:jc w:val="center"/>
        <w:rPr>
          <w:b/>
        </w:rPr>
      </w:pPr>
      <w:r w:rsidRPr="00DA0D8E">
        <w:rPr>
          <w:b/>
        </w:rPr>
        <w:t>У К Р А Ї Н А</w:t>
      </w:r>
    </w:p>
    <w:p w14:paraId="222C4216" w14:textId="77777777" w:rsidR="00DA0D8E" w:rsidRPr="00DA0D8E" w:rsidRDefault="00DA0D8E" w:rsidP="00DA0D8E">
      <w:pPr>
        <w:ind w:firstLine="426"/>
        <w:jc w:val="center"/>
        <w:rPr>
          <w:b/>
        </w:rPr>
      </w:pPr>
      <w:r w:rsidRPr="00DA0D8E">
        <w:rPr>
          <w:b/>
        </w:rPr>
        <w:t>ПОМОРЯНСЬКА СЕЛИЩНА РАДА</w:t>
      </w:r>
    </w:p>
    <w:p w14:paraId="16F00CCD" w14:textId="77777777" w:rsidR="00DA0D8E" w:rsidRPr="00DA0D8E" w:rsidRDefault="00DA0D8E" w:rsidP="00DA0D8E">
      <w:pPr>
        <w:ind w:firstLine="426"/>
        <w:jc w:val="center"/>
        <w:rPr>
          <w:b/>
        </w:rPr>
      </w:pPr>
      <w:r w:rsidRPr="00DA0D8E">
        <w:rPr>
          <w:b/>
        </w:rPr>
        <w:t>ЗОЛОЧІВСЬКОГО РАЙОНУ ЛЬВІВСЬКОЇ ОБЛАСТІ</w:t>
      </w:r>
    </w:p>
    <w:p w14:paraId="1227E0E7" w14:textId="77777777" w:rsidR="00DA0D8E" w:rsidRPr="00DA0D8E" w:rsidRDefault="00DA0D8E" w:rsidP="00DA0D8E">
      <w:pPr>
        <w:ind w:firstLine="426"/>
        <w:jc w:val="center"/>
        <w:rPr>
          <w:b/>
        </w:rPr>
      </w:pPr>
      <w:r w:rsidRPr="00DA0D8E">
        <w:rPr>
          <w:b/>
        </w:rPr>
        <w:t xml:space="preserve">(  ______ </w:t>
      </w:r>
      <w:proofErr w:type="spellStart"/>
      <w:r w:rsidRPr="00DA0D8E">
        <w:rPr>
          <w:b/>
        </w:rPr>
        <w:t>сесія</w:t>
      </w:r>
      <w:proofErr w:type="spellEnd"/>
      <w:r w:rsidRPr="00DA0D8E">
        <w:rPr>
          <w:b/>
        </w:rPr>
        <w:t xml:space="preserve"> _______</w:t>
      </w:r>
      <w:proofErr w:type="spellStart"/>
      <w:r w:rsidRPr="00DA0D8E">
        <w:rPr>
          <w:b/>
        </w:rPr>
        <w:t>скликання</w:t>
      </w:r>
      <w:proofErr w:type="spellEnd"/>
      <w:r w:rsidRPr="00DA0D8E">
        <w:rPr>
          <w:b/>
        </w:rPr>
        <w:t>)</w:t>
      </w:r>
    </w:p>
    <w:p w14:paraId="1EEBBBE3" w14:textId="77777777" w:rsidR="00DA0D8E" w:rsidRPr="00DA0D8E" w:rsidRDefault="00DA0D8E" w:rsidP="00DA0D8E">
      <w:pPr>
        <w:ind w:firstLine="426"/>
        <w:jc w:val="center"/>
        <w:rPr>
          <w:b/>
        </w:rPr>
      </w:pPr>
    </w:p>
    <w:p w14:paraId="5493AF42" w14:textId="77777777" w:rsidR="00DA0D8E" w:rsidRPr="00DA0D8E" w:rsidRDefault="00DA0D8E" w:rsidP="00DA0D8E">
      <w:pPr>
        <w:ind w:firstLine="426"/>
        <w:jc w:val="center"/>
        <w:rPr>
          <w:b/>
        </w:rPr>
      </w:pPr>
    </w:p>
    <w:p w14:paraId="40B74EDE" w14:textId="77777777" w:rsidR="00DA0D8E" w:rsidRPr="00DA0D8E" w:rsidRDefault="00DA0D8E" w:rsidP="00DA0D8E">
      <w:pPr>
        <w:ind w:firstLine="426"/>
        <w:jc w:val="center"/>
        <w:rPr>
          <w:b/>
        </w:rPr>
      </w:pPr>
      <w:r w:rsidRPr="00DA0D8E">
        <w:rPr>
          <w:b/>
        </w:rPr>
        <w:t xml:space="preserve">РІШЕННЯ </w:t>
      </w:r>
    </w:p>
    <w:p w14:paraId="535976F6"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pPr>
    </w:p>
    <w:p w14:paraId="2A358CD1"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pPr>
      <w:proofErr w:type="spellStart"/>
      <w:r w:rsidRPr="00DA0D8E">
        <w:t>від</w:t>
      </w:r>
      <w:proofErr w:type="spellEnd"/>
      <w:r w:rsidRPr="00DA0D8E">
        <w:t xml:space="preserve"> ___</w:t>
      </w:r>
      <w:r w:rsidRPr="00DA0D8E">
        <w:rPr>
          <w:u w:val="single"/>
        </w:rPr>
        <w:t>___________</w:t>
      </w:r>
      <w:r w:rsidRPr="00DA0D8E">
        <w:t>20__ р.   №________</w:t>
      </w:r>
    </w:p>
    <w:p w14:paraId="6367F269"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pPr>
    </w:p>
    <w:p w14:paraId="25CB80BC" w14:textId="77777777" w:rsidR="00DA0D8E" w:rsidRPr="00DA0D8E" w:rsidRDefault="00DA0D8E" w:rsidP="00DA0D8E">
      <w:pPr>
        <w:tabs>
          <w:tab w:val="left" w:pos="1365"/>
        </w:tabs>
        <w:ind w:firstLine="7371"/>
        <w:jc w:val="both"/>
      </w:pPr>
    </w:p>
    <w:p w14:paraId="0B1676EE" w14:textId="77777777" w:rsidR="00DA0D8E" w:rsidRPr="00DA0D8E" w:rsidRDefault="00DA0D8E" w:rsidP="00DA0D8E">
      <w:pPr>
        <w:widowControl w:val="0"/>
      </w:pPr>
    </w:p>
    <w:p w14:paraId="77DD38A3" w14:textId="77777777" w:rsidR="00DA0D8E" w:rsidRPr="00DA0D8E" w:rsidRDefault="00DA0D8E" w:rsidP="00DA0D8E">
      <w:pPr>
        <w:tabs>
          <w:tab w:val="left" w:pos="1365"/>
        </w:tabs>
        <w:ind w:firstLine="7371"/>
        <w:jc w:val="both"/>
      </w:pPr>
    </w:p>
    <w:p w14:paraId="7CD2BD8C" w14:textId="77777777" w:rsidR="00DA0D8E" w:rsidRPr="00DA0D8E" w:rsidRDefault="00DA0D8E" w:rsidP="00DA0D8E">
      <w:pPr>
        <w:tabs>
          <w:tab w:val="left" w:pos="1365"/>
        </w:tabs>
        <w:ind w:firstLine="7371"/>
        <w:jc w:val="both"/>
      </w:pPr>
    </w:p>
    <w:p w14:paraId="3BBE9946" w14:textId="77777777" w:rsidR="00DA0D8E" w:rsidRPr="00DA0D8E" w:rsidRDefault="00DA0D8E" w:rsidP="00DA0D8E">
      <w:pPr>
        <w:tabs>
          <w:tab w:val="left" w:pos="1365"/>
        </w:tabs>
        <w:ind w:firstLine="7371"/>
        <w:jc w:val="both"/>
      </w:pPr>
    </w:p>
    <w:p w14:paraId="1A0ADE2F" w14:textId="77777777" w:rsidR="00DA0D8E" w:rsidRPr="00DA0D8E" w:rsidRDefault="00DA0D8E" w:rsidP="00DA0D8E">
      <w:pPr>
        <w:tabs>
          <w:tab w:val="left" w:pos="1365"/>
        </w:tabs>
        <w:ind w:firstLine="7371"/>
        <w:jc w:val="both"/>
      </w:pPr>
    </w:p>
    <w:p w14:paraId="2DFA7D0E" w14:textId="77777777" w:rsidR="00DA0D8E" w:rsidRPr="00DA0D8E" w:rsidRDefault="00DA0D8E" w:rsidP="00DA0D8E">
      <w:pPr>
        <w:tabs>
          <w:tab w:val="left" w:pos="1365"/>
        </w:tabs>
        <w:jc w:val="both"/>
      </w:pPr>
    </w:p>
    <w:p w14:paraId="7D9C3C9A" w14:textId="77777777" w:rsidR="00DA0D8E" w:rsidRPr="00DA0D8E" w:rsidRDefault="00DA0D8E" w:rsidP="00DA0D8E">
      <w:pPr>
        <w:tabs>
          <w:tab w:val="left" w:pos="1365"/>
        </w:tabs>
        <w:ind w:firstLine="7371"/>
        <w:jc w:val="both"/>
      </w:pPr>
    </w:p>
    <w:p w14:paraId="6DCDDAD3" w14:textId="77777777" w:rsidR="00DA0D8E" w:rsidRPr="00DA0D8E" w:rsidRDefault="00DA0D8E" w:rsidP="00DA0D8E">
      <w:pPr>
        <w:tabs>
          <w:tab w:val="left" w:pos="1365"/>
        </w:tabs>
        <w:ind w:firstLine="7371"/>
        <w:jc w:val="both"/>
      </w:pPr>
    </w:p>
    <w:p w14:paraId="0D50CCA9" w14:textId="77777777" w:rsidR="00DA0D8E" w:rsidRPr="00DA0D8E" w:rsidRDefault="00DA0D8E" w:rsidP="00DA0D8E">
      <w:pPr>
        <w:tabs>
          <w:tab w:val="left" w:pos="1365"/>
        </w:tabs>
        <w:ind w:firstLine="7371"/>
        <w:jc w:val="both"/>
      </w:pPr>
    </w:p>
    <w:p w14:paraId="6FC83A8C" w14:textId="77777777" w:rsidR="00DA0D8E" w:rsidRPr="00DA0D8E" w:rsidRDefault="00DA0D8E" w:rsidP="00DA0D8E">
      <w:pPr>
        <w:tabs>
          <w:tab w:val="left" w:pos="1365"/>
        </w:tabs>
        <w:ind w:firstLine="7371"/>
        <w:jc w:val="both"/>
      </w:pPr>
    </w:p>
    <w:p w14:paraId="6F7AEDD0" w14:textId="77777777" w:rsidR="00DA0D8E" w:rsidRPr="00DA0D8E" w:rsidRDefault="00DA0D8E" w:rsidP="00DA0D8E">
      <w:pPr>
        <w:tabs>
          <w:tab w:val="left" w:pos="1365"/>
        </w:tabs>
        <w:ind w:firstLine="7371"/>
        <w:jc w:val="both"/>
      </w:pPr>
    </w:p>
    <w:p w14:paraId="5A024690" w14:textId="77777777" w:rsidR="00DA0D8E" w:rsidRPr="00DA0D8E" w:rsidRDefault="00DA0D8E" w:rsidP="00DA0D8E">
      <w:pPr>
        <w:tabs>
          <w:tab w:val="left" w:pos="1365"/>
        </w:tabs>
        <w:ind w:firstLine="7371"/>
        <w:jc w:val="both"/>
      </w:pPr>
    </w:p>
    <w:p w14:paraId="2459E1D9" w14:textId="77777777" w:rsidR="00DA0D8E" w:rsidRPr="00DA0D8E" w:rsidRDefault="00DA0D8E" w:rsidP="00DA0D8E">
      <w:pPr>
        <w:tabs>
          <w:tab w:val="left" w:pos="1365"/>
        </w:tabs>
        <w:ind w:firstLine="7371"/>
        <w:jc w:val="both"/>
      </w:pPr>
    </w:p>
    <w:p w14:paraId="273A0C03" w14:textId="77777777" w:rsidR="00DA0D8E" w:rsidRPr="00DA0D8E" w:rsidRDefault="00DA0D8E" w:rsidP="00DA0D8E">
      <w:pPr>
        <w:tabs>
          <w:tab w:val="left" w:pos="1365"/>
        </w:tabs>
        <w:ind w:firstLine="7371"/>
        <w:jc w:val="both"/>
      </w:pPr>
    </w:p>
    <w:p w14:paraId="78EBA22F" w14:textId="77777777" w:rsidR="00DA0D8E" w:rsidRPr="00DA0D8E" w:rsidRDefault="00DA0D8E" w:rsidP="00DA0D8E">
      <w:pPr>
        <w:tabs>
          <w:tab w:val="left" w:pos="1365"/>
        </w:tabs>
        <w:ind w:firstLine="7371"/>
        <w:jc w:val="both"/>
      </w:pPr>
    </w:p>
    <w:p w14:paraId="02B9CFC7" w14:textId="77777777" w:rsidR="00DA0D8E" w:rsidRPr="00DA0D8E" w:rsidRDefault="00DA0D8E" w:rsidP="00DA0D8E">
      <w:pPr>
        <w:tabs>
          <w:tab w:val="left" w:pos="1365"/>
        </w:tabs>
        <w:ind w:firstLine="7371"/>
        <w:jc w:val="both"/>
      </w:pPr>
    </w:p>
    <w:p w14:paraId="2D64AB95" w14:textId="77777777" w:rsidR="00DA0D8E" w:rsidRPr="00DA0D8E" w:rsidRDefault="00DA0D8E" w:rsidP="00DA0D8E">
      <w:pPr>
        <w:tabs>
          <w:tab w:val="left" w:pos="1365"/>
        </w:tabs>
        <w:ind w:firstLine="7371"/>
        <w:jc w:val="both"/>
      </w:pPr>
    </w:p>
    <w:p w14:paraId="0A174601" w14:textId="77777777" w:rsidR="00DA0D8E" w:rsidRPr="00DA0D8E" w:rsidRDefault="00DA0D8E" w:rsidP="00DA0D8E">
      <w:pPr>
        <w:tabs>
          <w:tab w:val="left" w:pos="1365"/>
        </w:tabs>
        <w:ind w:firstLine="7371"/>
        <w:jc w:val="both"/>
      </w:pPr>
    </w:p>
    <w:p w14:paraId="39E55ACC" w14:textId="77777777" w:rsidR="00DA0D8E" w:rsidRPr="00DA0D8E" w:rsidRDefault="00DA0D8E" w:rsidP="00DA0D8E">
      <w:pPr>
        <w:tabs>
          <w:tab w:val="left" w:pos="1365"/>
        </w:tabs>
        <w:ind w:firstLine="7371"/>
        <w:jc w:val="both"/>
      </w:pPr>
    </w:p>
    <w:p w14:paraId="2ED9140F" w14:textId="77777777" w:rsidR="00DA0D8E" w:rsidRPr="00DA0D8E" w:rsidRDefault="00DA0D8E" w:rsidP="00DA0D8E">
      <w:pPr>
        <w:tabs>
          <w:tab w:val="left" w:pos="1365"/>
        </w:tabs>
        <w:ind w:firstLine="7371"/>
        <w:jc w:val="both"/>
      </w:pPr>
    </w:p>
    <w:p w14:paraId="58E35605" w14:textId="77777777" w:rsidR="00DA0D8E" w:rsidRPr="00DA0D8E" w:rsidRDefault="00DA0D8E" w:rsidP="00DA0D8E">
      <w:pPr>
        <w:tabs>
          <w:tab w:val="left" w:pos="1365"/>
        </w:tabs>
        <w:ind w:firstLine="7371"/>
        <w:jc w:val="both"/>
      </w:pPr>
    </w:p>
    <w:p w14:paraId="2467DE1A" w14:textId="77777777" w:rsidR="00DA0D8E" w:rsidRPr="00DA0D8E" w:rsidRDefault="00DA0D8E" w:rsidP="00DA0D8E">
      <w:pPr>
        <w:shd w:val="clear" w:color="auto" w:fill="FFFFFF"/>
        <w:spacing w:line="360" w:lineRule="atLeast"/>
      </w:pPr>
      <w:proofErr w:type="spellStart"/>
      <w:r w:rsidRPr="00DA0D8E">
        <w:t>Селищний</w:t>
      </w:r>
      <w:proofErr w:type="spellEnd"/>
      <w:r w:rsidRPr="00DA0D8E">
        <w:t xml:space="preserve"> голова</w:t>
      </w:r>
      <w:r w:rsidRPr="00DA0D8E">
        <w:tab/>
      </w:r>
      <w:r w:rsidRPr="00DA0D8E">
        <w:tab/>
      </w:r>
      <w:r w:rsidRPr="00DA0D8E">
        <w:tab/>
      </w:r>
      <w:r w:rsidRPr="00DA0D8E">
        <w:tab/>
      </w:r>
      <w:r w:rsidRPr="00DA0D8E">
        <w:tab/>
      </w:r>
      <w:r w:rsidRPr="00DA0D8E">
        <w:tab/>
      </w:r>
      <w:r w:rsidRPr="00DA0D8E">
        <w:tab/>
      </w:r>
      <w:proofErr w:type="spellStart"/>
      <w:r w:rsidRPr="00DA0D8E">
        <w:t>Власне</w:t>
      </w:r>
      <w:proofErr w:type="spellEnd"/>
      <w:r w:rsidRPr="00DA0D8E">
        <w:t xml:space="preserve"> </w:t>
      </w:r>
      <w:proofErr w:type="spellStart"/>
      <w:r w:rsidRPr="00DA0D8E">
        <w:t>ім’я</w:t>
      </w:r>
      <w:proofErr w:type="spellEnd"/>
      <w:r w:rsidRPr="00DA0D8E">
        <w:t xml:space="preserve"> ПРІЗВИЩЕ</w:t>
      </w:r>
    </w:p>
    <w:p w14:paraId="3FC04E95"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pPr>
    </w:p>
    <w:p w14:paraId="4F937A60" w14:textId="77777777" w:rsidR="00DA0D8E" w:rsidRPr="00DA0D8E" w:rsidRDefault="00DA0D8E" w:rsidP="00DA0D8E">
      <w:pPr>
        <w:tabs>
          <w:tab w:val="left" w:pos="-2880"/>
          <w:tab w:val="left" w:pos="-2520"/>
          <w:tab w:val="left" w:pos="0"/>
          <w:tab w:val="left" w:pos="6405"/>
        </w:tabs>
        <w:spacing w:before="80"/>
        <w:rPr>
          <w:b/>
          <w:i/>
        </w:rPr>
      </w:pPr>
    </w:p>
    <w:p w14:paraId="67CAA351" w14:textId="77777777" w:rsidR="00DA0D8E" w:rsidRPr="00DA0D8E" w:rsidRDefault="00DA0D8E" w:rsidP="00DA0D8E">
      <w:pPr>
        <w:shd w:val="clear" w:color="auto" w:fill="FFFFFF"/>
        <w:spacing w:line="435" w:lineRule="atLeast"/>
        <w:jc w:val="center"/>
        <w:outlineLvl w:val="2"/>
      </w:pPr>
    </w:p>
    <w:p w14:paraId="63E85096" w14:textId="77777777" w:rsidR="00DA0D8E" w:rsidRPr="00DA0D8E" w:rsidRDefault="00DA0D8E" w:rsidP="00DA0D8E">
      <w:pPr>
        <w:shd w:val="clear" w:color="auto" w:fill="FFFFFF"/>
        <w:spacing w:line="435" w:lineRule="atLeast"/>
        <w:jc w:val="center"/>
        <w:outlineLvl w:val="2"/>
      </w:pPr>
    </w:p>
    <w:p w14:paraId="6268757D" w14:textId="77777777" w:rsidR="00DA0D8E" w:rsidRPr="00DA0D8E" w:rsidRDefault="00DA0D8E" w:rsidP="00DA0D8E">
      <w:pPr>
        <w:shd w:val="clear" w:color="auto" w:fill="FFFFFF"/>
        <w:spacing w:line="435" w:lineRule="atLeast"/>
        <w:jc w:val="center"/>
        <w:outlineLvl w:val="2"/>
      </w:pPr>
    </w:p>
    <w:p w14:paraId="5C7024EF" w14:textId="77777777" w:rsidR="00DA0D8E" w:rsidRPr="00DA0D8E" w:rsidRDefault="00DA0D8E" w:rsidP="00DA0D8E">
      <w:pPr>
        <w:shd w:val="clear" w:color="auto" w:fill="FFFFFF"/>
        <w:spacing w:line="360" w:lineRule="atLeast"/>
      </w:pPr>
    </w:p>
    <w:p w14:paraId="5545CD93" w14:textId="77777777" w:rsidR="00DA0D8E" w:rsidRPr="00DA0D8E" w:rsidRDefault="00DA0D8E" w:rsidP="00DA0D8E">
      <w:pPr>
        <w:shd w:val="clear" w:color="auto" w:fill="FFFFFF"/>
        <w:ind w:left="5670"/>
        <w:jc w:val="right"/>
      </w:pPr>
      <w:proofErr w:type="spellStart"/>
      <w:r w:rsidRPr="00DA0D8E">
        <w:t>Додаток</w:t>
      </w:r>
      <w:proofErr w:type="spellEnd"/>
      <w:r w:rsidRPr="00DA0D8E">
        <w:t xml:space="preserve"> 4</w:t>
      </w:r>
      <w:r w:rsidRPr="00DA0D8E">
        <w:br/>
        <w:t xml:space="preserve">до </w:t>
      </w:r>
      <w:proofErr w:type="spellStart"/>
      <w:r w:rsidRPr="00DA0D8E">
        <w:t>Інструкції</w:t>
      </w:r>
      <w:proofErr w:type="spellEnd"/>
      <w:r w:rsidRPr="00DA0D8E">
        <w:t xml:space="preserve"> </w:t>
      </w:r>
      <w:r w:rsidRPr="00DA0D8E">
        <w:br/>
        <w:t>(пункт 20)</w:t>
      </w:r>
    </w:p>
    <w:p w14:paraId="71EC57B1" w14:textId="77777777" w:rsidR="00DA0D8E" w:rsidRPr="00DA0D8E" w:rsidRDefault="00DA0D8E" w:rsidP="00DA0D8E">
      <w:pPr>
        <w:shd w:val="clear" w:color="auto" w:fill="FFFFFF"/>
        <w:spacing w:line="360" w:lineRule="atLeast"/>
      </w:pPr>
    </w:p>
    <w:p w14:paraId="12ED1298" w14:textId="77777777" w:rsidR="00DA0D8E" w:rsidRPr="00DA0D8E" w:rsidRDefault="00DA0D8E" w:rsidP="00DA0D8E">
      <w:pPr>
        <w:shd w:val="clear" w:color="auto" w:fill="FFFFFF"/>
        <w:spacing w:line="360" w:lineRule="atLeast"/>
      </w:pPr>
    </w:p>
    <w:p w14:paraId="2BEF1D46" w14:textId="77777777" w:rsidR="00DA0D8E" w:rsidRPr="00DA0D8E" w:rsidRDefault="00DA0D8E" w:rsidP="00DA0D8E">
      <w:pPr>
        <w:shd w:val="clear" w:color="auto" w:fill="FFFFFF"/>
        <w:spacing w:line="360" w:lineRule="atLeast"/>
        <w:jc w:val="center"/>
      </w:pPr>
      <w:r w:rsidRPr="00DA0D8E">
        <w:rPr>
          <w:noProof/>
          <w:lang w:eastAsia="uk-UA"/>
        </w:rPr>
        <w:drawing>
          <wp:inline distT="0" distB="0" distL="0" distR="0" wp14:anchorId="48B9A34F" wp14:editId="14BAE9B7">
            <wp:extent cx="495300" cy="666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0F42C7EC" w14:textId="77777777" w:rsidR="00DA0D8E" w:rsidRPr="00DA0D8E" w:rsidRDefault="00DA0D8E" w:rsidP="00DA0D8E">
      <w:pPr>
        <w:shd w:val="clear" w:color="auto" w:fill="FFFFFF"/>
        <w:spacing w:line="360" w:lineRule="atLeast"/>
      </w:pPr>
    </w:p>
    <w:p w14:paraId="0FFC52C6" w14:textId="77777777" w:rsidR="00DA0D8E" w:rsidRPr="00DA0D8E" w:rsidRDefault="00DA0D8E" w:rsidP="00DA0D8E">
      <w:pPr>
        <w:tabs>
          <w:tab w:val="left" w:pos="0"/>
        </w:tabs>
        <w:ind w:firstLine="426"/>
        <w:jc w:val="center"/>
        <w:rPr>
          <w:b/>
          <w:lang w:eastAsia="uk-UA"/>
        </w:rPr>
      </w:pPr>
      <w:r w:rsidRPr="00DA0D8E">
        <w:rPr>
          <w:b/>
          <w:lang w:eastAsia="uk-UA"/>
        </w:rPr>
        <w:t>У К Р А Ї Н А</w:t>
      </w:r>
    </w:p>
    <w:p w14:paraId="5E002595" w14:textId="77777777" w:rsidR="00DA0D8E" w:rsidRPr="00DA0D8E" w:rsidRDefault="00DA0D8E" w:rsidP="00DA0D8E">
      <w:pPr>
        <w:ind w:firstLine="426"/>
        <w:jc w:val="center"/>
        <w:rPr>
          <w:b/>
          <w:lang w:eastAsia="uk-UA"/>
        </w:rPr>
      </w:pPr>
      <w:r w:rsidRPr="00DA0D8E">
        <w:rPr>
          <w:b/>
          <w:lang w:eastAsia="uk-UA"/>
        </w:rPr>
        <w:t>ПОМОРЯНСЬКА СЕЛИЩНА РАДА</w:t>
      </w:r>
    </w:p>
    <w:p w14:paraId="46AEB30C" w14:textId="77777777" w:rsidR="00DA0D8E" w:rsidRPr="00DA0D8E" w:rsidRDefault="00DA0D8E" w:rsidP="00DA0D8E">
      <w:pPr>
        <w:tabs>
          <w:tab w:val="left" w:pos="1365"/>
        </w:tabs>
        <w:ind w:firstLine="426"/>
        <w:jc w:val="center"/>
        <w:rPr>
          <w:b/>
          <w:lang w:eastAsia="uk-UA"/>
        </w:rPr>
      </w:pPr>
      <w:r w:rsidRPr="00DA0D8E">
        <w:rPr>
          <w:b/>
          <w:lang w:eastAsia="uk-UA"/>
        </w:rPr>
        <w:t>ЗОЛОЧІВСЬКОГО РАЙОНУ ЛЬВІВСЬКОЇ ОБЛАСТІ</w:t>
      </w:r>
    </w:p>
    <w:p w14:paraId="3717BF1B" w14:textId="77777777" w:rsidR="00DA0D8E" w:rsidRPr="00DA0D8E" w:rsidRDefault="00DA0D8E" w:rsidP="00DA0D8E">
      <w:pPr>
        <w:tabs>
          <w:tab w:val="left" w:pos="1365"/>
        </w:tabs>
        <w:ind w:firstLine="426"/>
        <w:jc w:val="center"/>
        <w:rPr>
          <w:b/>
          <w:lang w:eastAsia="uk-UA"/>
        </w:rPr>
      </w:pPr>
      <w:r w:rsidRPr="00DA0D8E">
        <w:rPr>
          <w:b/>
          <w:lang w:eastAsia="uk-UA"/>
        </w:rPr>
        <w:t>ВИКОНАВЧИЙ КОМІТЕТ</w:t>
      </w:r>
    </w:p>
    <w:p w14:paraId="250B504B" w14:textId="77777777" w:rsidR="00DA0D8E" w:rsidRPr="00DA0D8E" w:rsidRDefault="00DA0D8E" w:rsidP="00DA0D8E">
      <w:pPr>
        <w:tabs>
          <w:tab w:val="left" w:pos="1365"/>
        </w:tabs>
        <w:ind w:firstLine="426"/>
        <w:jc w:val="center"/>
        <w:rPr>
          <w:b/>
          <w:lang w:eastAsia="uk-UA"/>
        </w:rPr>
      </w:pPr>
    </w:p>
    <w:p w14:paraId="3E140CC9" w14:textId="77777777" w:rsidR="00DA0D8E" w:rsidRPr="00DA0D8E" w:rsidRDefault="00DA0D8E" w:rsidP="00DA0D8E">
      <w:pPr>
        <w:tabs>
          <w:tab w:val="left" w:pos="1365"/>
        </w:tabs>
        <w:ind w:firstLine="426"/>
        <w:jc w:val="center"/>
        <w:rPr>
          <w:b/>
          <w:lang w:eastAsia="uk-UA"/>
        </w:rPr>
      </w:pPr>
      <w:r w:rsidRPr="00DA0D8E">
        <w:rPr>
          <w:b/>
          <w:lang w:eastAsia="uk-UA"/>
        </w:rPr>
        <w:t xml:space="preserve">Р І Ш Е Н </w:t>
      </w:r>
      <w:proofErr w:type="spellStart"/>
      <w:r w:rsidRPr="00DA0D8E">
        <w:rPr>
          <w:b/>
          <w:lang w:eastAsia="uk-UA"/>
        </w:rPr>
        <w:t>Н</w:t>
      </w:r>
      <w:proofErr w:type="spellEnd"/>
      <w:r w:rsidRPr="00DA0D8E">
        <w:rPr>
          <w:b/>
          <w:lang w:eastAsia="uk-UA"/>
        </w:rPr>
        <w:t xml:space="preserve"> Я </w:t>
      </w:r>
    </w:p>
    <w:p w14:paraId="223B560F"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pPr>
    </w:p>
    <w:p w14:paraId="59614B86"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pPr>
    </w:p>
    <w:p w14:paraId="049B37DD"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pPr>
      <w:proofErr w:type="spellStart"/>
      <w:r w:rsidRPr="00DA0D8E">
        <w:t>від</w:t>
      </w:r>
      <w:proofErr w:type="spellEnd"/>
      <w:r w:rsidRPr="00DA0D8E">
        <w:t xml:space="preserve"> ___</w:t>
      </w:r>
      <w:r w:rsidRPr="00DA0D8E">
        <w:rPr>
          <w:u w:val="single"/>
        </w:rPr>
        <w:t>___________</w:t>
      </w:r>
      <w:r w:rsidRPr="00DA0D8E">
        <w:t>20__ р.   №___________</w:t>
      </w:r>
    </w:p>
    <w:p w14:paraId="51BAC724"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jc w:val="both"/>
      </w:pPr>
    </w:p>
    <w:p w14:paraId="05769037"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pPr>
    </w:p>
    <w:p w14:paraId="3087432E" w14:textId="77777777" w:rsidR="00DA0D8E" w:rsidRPr="00DA0D8E" w:rsidRDefault="00DA0D8E" w:rsidP="00DA0D8E">
      <w:pPr>
        <w:shd w:val="clear" w:color="auto" w:fill="FFFFFF"/>
        <w:spacing w:line="360" w:lineRule="atLeast"/>
      </w:pPr>
    </w:p>
    <w:p w14:paraId="50291433" w14:textId="77777777" w:rsidR="00DA0D8E" w:rsidRPr="00DA0D8E" w:rsidRDefault="00DA0D8E" w:rsidP="00DA0D8E">
      <w:pPr>
        <w:shd w:val="clear" w:color="auto" w:fill="FFFFFF"/>
        <w:spacing w:line="360" w:lineRule="atLeast"/>
      </w:pPr>
    </w:p>
    <w:p w14:paraId="52F8D639" w14:textId="77777777" w:rsidR="00DA0D8E" w:rsidRPr="00DA0D8E" w:rsidRDefault="00DA0D8E" w:rsidP="00DA0D8E">
      <w:pPr>
        <w:shd w:val="clear" w:color="auto" w:fill="FFFFFF"/>
        <w:spacing w:line="360" w:lineRule="atLeast"/>
      </w:pPr>
    </w:p>
    <w:p w14:paraId="2F3F1F8D" w14:textId="77777777" w:rsidR="00DA0D8E" w:rsidRPr="00DA0D8E" w:rsidRDefault="00DA0D8E" w:rsidP="00DA0D8E">
      <w:pPr>
        <w:shd w:val="clear" w:color="auto" w:fill="FFFFFF"/>
        <w:spacing w:line="360" w:lineRule="atLeast"/>
      </w:pPr>
    </w:p>
    <w:p w14:paraId="23AA2BB5" w14:textId="77777777" w:rsidR="00DA0D8E" w:rsidRPr="00DA0D8E" w:rsidRDefault="00DA0D8E" w:rsidP="00DA0D8E">
      <w:pPr>
        <w:shd w:val="clear" w:color="auto" w:fill="FFFFFF"/>
        <w:spacing w:line="360" w:lineRule="atLeast"/>
      </w:pPr>
    </w:p>
    <w:p w14:paraId="525B7D2B" w14:textId="77777777" w:rsidR="00DA0D8E" w:rsidRPr="00DA0D8E" w:rsidRDefault="00DA0D8E" w:rsidP="00DA0D8E">
      <w:pPr>
        <w:shd w:val="clear" w:color="auto" w:fill="FFFFFF"/>
        <w:spacing w:line="360" w:lineRule="atLeast"/>
      </w:pPr>
    </w:p>
    <w:p w14:paraId="1ADDC03A" w14:textId="77777777" w:rsidR="00DA0D8E" w:rsidRPr="00DA0D8E" w:rsidRDefault="00DA0D8E" w:rsidP="00DA0D8E">
      <w:pPr>
        <w:shd w:val="clear" w:color="auto" w:fill="FFFFFF"/>
        <w:spacing w:line="360" w:lineRule="atLeast"/>
      </w:pPr>
    </w:p>
    <w:p w14:paraId="4824303C" w14:textId="77777777" w:rsidR="00DA0D8E" w:rsidRPr="00DA0D8E" w:rsidRDefault="00DA0D8E" w:rsidP="00DA0D8E">
      <w:pPr>
        <w:shd w:val="clear" w:color="auto" w:fill="FFFFFF"/>
        <w:spacing w:line="360" w:lineRule="atLeast"/>
      </w:pPr>
    </w:p>
    <w:p w14:paraId="2F5B4C5C" w14:textId="77777777" w:rsidR="00DA0D8E" w:rsidRPr="00DA0D8E" w:rsidRDefault="00DA0D8E" w:rsidP="00DA0D8E">
      <w:pPr>
        <w:shd w:val="clear" w:color="auto" w:fill="FFFFFF"/>
        <w:spacing w:line="360" w:lineRule="atLeast"/>
      </w:pPr>
    </w:p>
    <w:p w14:paraId="5C8D21BD" w14:textId="77777777" w:rsidR="00DA0D8E" w:rsidRPr="00DA0D8E" w:rsidRDefault="00DA0D8E" w:rsidP="00DA0D8E">
      <w:pPr>
        <w:shd w:val="clear" w:color="auto" w:fill="FFFFFF"/>
        <w:spacing w:line="360" w:lineRule="atLeast"/>
      </w:pPr>
    </w:p>
    <w:p w14:paraId="2D5431F8" w14:textId="77777777" w:rsidR="00DA0D8E" w:rsidRPr="00DA0D8E" w:rsidRDefault="00DA0D8E" w:rsidP="00DA0D8E">
      <w:pPr>
        <w:shd w:val="clear" w:color="auto" w:fill="FFFFFF"/>
        <w:spacing w:line="360" w:lineRule="atLeast"/>
      </w:pPr>
    </w:p>
    <w:p w14:paraId="120DB690" w14:textId="77777777" w:rsidR="00DA0D8E" w:rsidRPr="00DA0D8E" w:rsidRDefault="00DA0D8E" w:rsidP="00DA0D8E">
      <w:pPr>
        <w:shd w:val="clear" w:color="auto" w:fill="FFFFFF"/>
        <w:spacing w:line="360" w:lineRule="atLeast"/>
      </w:pPr>
    </w:p>
    <w:p w14:paraId="33216005" w14:textId="77777777" w:rsidR="00DA0D8E" w:rsidRPr="00DA0D8E" w:rsidRDefault="00DA0D8E" w:rsidP="00DA0D8E">
      <w:pPr>
        <w:shd w:val="clear" w:color="auto" w:fill="FFFFFF"/>
        <w:spacing w:line="360" w:lineRule="atLeast"/>
      </w:pPr>
    </w:p>
    <w:p w14:paraId="226D7204" w14:textId="77777777" w:rsidR="00DA0D8E" w:rsidRPr="00DA0D8E" w:rsidRDefault="00DA0D8E" w:rsidP="00DA0D8E">
      <w:pPr>
        <w:shd w:val="clear" w:color="auto" w:fill="FFFFFF"/>
        <w:spacing w:line="360" w:lineRule="atLeast"/>
      </w:pPr>
    </w:p>
    <w:p w14:paraId="5BBBC0E5" w14:textId="77777777" w:rsidR="00DA0D8E" w:rsidRPr="00DA0D8E" w:rsidRDefault="00DA0D8E" w:rsidP="00DA0D8E">
      <w:pPr>
        <w:shd w:val="clear" w:color="auto" w:fill="FFFFFF"/>
        <w:spacing w:line="360" w:lineRule="atLeast"/>
      </w:pPr>
    </w:p>
    <w:p w14:paraId="4CE3E8EF" w14:textId="77777777" w:rsidR="00DA0D8E" w:rsidRPr="00DA0D8E" w:rsidRDefault="00DA0D8E" w:rsidP="00DA0D8E">
      <w:pPr>
        <w:shd w:val="clear" w:color="auto" w:fill="FFFFFF"/>
        <w:spacing w:line="360" w:lineRule="atLeast"/>
      </w:pPr>
    </w:p>
    <w:p w14:paraId="5E6BE733" w14:textId="77777777" w:rsidR="00DA0D8E" w:rsidRPr="00DA0D8E" w:rsidRDefault="00DA0D8E" w:rsidP="00DA0D8E">
      <w:pPr>
        <w:shd w:val="clear" w:color="auto" w:fill="FFFFFF"/>
        <w:spacing w:line="360" w:lineRule="atLeast"/>
      </w:pPr>
    </w:p>
    <w:p w14:paraId="6C916937" w14:textId="77777777" w:rsidR="00DA0D8E" w:rsidRPr="00DA0D8E" w:rsidRDefault="00DA0D8E" w:rsidP="00DA0D8E">
      <w:pPr>
        <w:shd w:val="clear" w:color="auto" w:fill="FFFFFF"/>
        <w:spacing w:line="360" w:lineRule="atLeast"/>
      </w:pPr>
      <w:proofErr w:type="spellStart"/>
      <w:r w:rsidRPr="00DA0D8E">
        <w:t>Селищний</w:t>
      </w:r>
      <w:proofErr w:type="spellEnd"/>
      <w:r w:rsidRPr="00DA0D8E">
        <w:t xml:space="preserve"> голова</w:t>
      </w:r>
      <w:r w:rsidRPr="00DA0D8E">
        <w:tab/>
      </w:r>
      <w:r w:rsidRPr="00DA0D8E">
        <w:tab/>
      </w:r>
      <w:r w:rsidRPr="00DA0D8E">
        <w:tab/>
      </w:r>
      <w:r w:rsidRPr="00DA0D8E">
        <w:tab/>
      </w:r>
      <w:r w:rsidRPr="00DA0D8E">
        <w:tab/>
      </w:r>
      <w:r w:rsidRPr="00DA0D8E">
        <w:tab/>
      </w:r>
      <w:r w:rsidRPr="00DA0D8E">
        <w:tab/>
      </w:r>
      <w:proofErr w:type="spellStart"/>
      <w:r w:rsidRPr="00DA0D8E">
        <w:t>Власне</w:t>
      </w:r>
      <w:proofErr w:type="spellEnd"/>
      <w:r w:rsidRPr="00DA0D8E">
        <w:t xml:space="preserve"> </w:t>
      </w:r>
      <w:proofErr w:type="spellStart"/>
      <w:r w:rsidRPr="00DA0D8E">
        <w:t>ім’я</w:t>
      </w:r>
      <w:proofErr w:type="spellEnd"/>
      <w:r w:rsidRPr="00DA0D8E">
        <w:t xml:space="preserve"> ПРІЗВИЩЕ</w:t>
      </w:r>
    </w:p>
    <w:p w14:paraId="217E4D15" w14:textId="77777777" w:rsidR="00DA0D8E" w:rsidRPr="00DA0D8E" w:rsidRDefault="00DA0D8E" w:rsidP="00DA0D8E">
      <w:pPr>
        <w:shd w:val="clear" w:color="auto" w:fill="FFFFFF"/>
        <w:spacing w:line="360" w:lineRule="atLeast"/>
      </w:pPr>
    </w:p>
    <w:p w14:paraId="055FD9E7" w14:textId="77777777" w:rsidR="00DA0D8E" w:rsidRPr="00DA0D8E" w:rsidRDefault="00DA0D8E" w:rsidP="00DA0D8E">
      <w:pPr>
        <w:shd w:val="clear" w:color="auto" w:fill="FFFFFF"/>
        <w:spacing w:line="360" w:lineRule="atLeast"/>
      </w:pPr>
    </w:p>
    <w:p w14:paraId="49371A08" w14:textId="77777777" w:rsidR="00DA0D8E" w:rsidRPr="00DA0D8E" w:rsidRDefault="00DA0D8E" w:rsidP="00DA0D8E">
      <w:pPr>
        <w:shd w:val="clear" w:color="auto" w:fill="FFFFFF"/>
        <w:ind w:left="5670"/>
        <w:jc w:val="right"/>
      </w:pPr>
    </w:p>
    <w:p w14:paraId="61EE77B3" w14:textId="77777777" w:rsidR="00DA0D8E" w:rsidRPr="00DA0D8E" w:rsidRDefault="00DA0D8E" w:rsidP="00DA0D8E">
      <w:pPr>
        <w:shd w:val="clear" w:color="auto" w:fill="FFFFFF"/>
        <w:ind w:left="5670"/>
        <w:jc w:val="right"/>
      </w:pPr>
    </w:p>
    <w:p w14:paraId="14730338" w14:textId="77777777" w:rsidR="00DA0D8E" w:rsidRPr="00DA0D8E" w:rsidRDefault="00DA0D8E" w:rsidP="00DA0D8E">
      <w:pPr>
        <w:shd w:val="clear" w:color="auto" w:fill="FFFFFF"/>
        <w:ind w:left="5670"/>
        <w:jc w:val="right"/>
      </w:pPr>
    </w:p>
    <w:p w14:paraId="1B4F321E" w14:textId="77777777" w:rsidR="00DA0D8E" w:rsidRPr="00DA0D8E" w:rsidRDefault="00DA0D8E" w:rsidP="00DA0D8E">
      <w:pPr>
        <w:shd w:val="clear" w:color="auto" w:fill="FFFFFF"/>
        <w:ind w:left="5670"/>
        <w:jc w:val="right"/>
      </w:pPr>
      <w:proofErr w:type="spellStart"/>
      <w:r w:rsidRPr="00DA0D8E">
        <w:t>Додаток</w:t>
      </w:r>
      <w:proofErr w:type="spellEnd"/>
      <w:r w:rsidRPr="00DA0D8E">
        <w:t xml:space="preserve"> 5</w:t>
      </w:r>
      <w:r w:rsidRPr="00DA0D8E">
        <w:br/>
        <w:t xml:space="preserve">до </w:t>
      </w:r>
      <w:proofErr w:type="spellStart"/>
      <w:r w:rsidRPr="00DA0D8E">
        <w:t>Інструкції</w:t>
      </w:r>
      <w:proofErr w:type="spellEnd"/>
      <w:r w:rsidRPr="00DA0D8E">
        <w:t xml:space="preserve"> </w:t>
      </w:r>
      <w:r w:rsidRPr="00DA0D8E">
        <w:br/>
        <w:t>(пункт 20)</w:t>
      </w:r>
    </w:p>
    <w:p w14:paraId="48427A45" w14:textId="77777777" w:rsidR="00DA0D8E" w:rsidRPr="00DA0D8E" w:rsidRDefault="00DA0D8E" w:rsidP="00DA0D8E">
      <w:pPr>
        <w:shd w:val="clear" w:color="auto" w:fill="FFFFFF"/>
        <w:spacing w:line="360" w:lineRule="atLeast"/>
        <w:ind w:left="6237"/>
      </w:pPr>
    </w:p>
    <w:p w14:paraId="39598CF2" w14:textId="77777777" w:rsidR="00DA0D8E" w:rsidRPr="00DA0D8E" w:rsidRDefault="00DA0D8E" w:rsidP="00DA0D8E">
      <w:pPr>
        <w:shd w:val="clear" w:color="auto" w:fill="FFFFFF"/>
        <w:spacing w:line="360" w:lineRule="atLeast"/>
        <w:ind w:left="6237"/>
      </w:pPr>
    </w:p>
    <w:p w14:paraId="3B80FEA0" w14:textId="77777777" w:rsidR="00DA0D8E" w:rsidRPr="00DA0D8E" w:rsidRDefault="00DA0D8E" w:rsidP="00DA0D8E">
      <w:pPr>
        <w:shd w:val="clear" w:color="auto" w:fill="FFFFFF"/>
        <w:spacing w:line="360" w:lineRule="atLeast"/>
        <w:jc w:val="center"/>
      </w:pPr>
      <w:r w:rsidRPr="00DA0D8E">
        <w:rPr>
          <w:noProof/>
          <w:lang w:eastAsia="uk-UA"/>
        </w:rPr>
        <w:drawing>
          <wp:inline distT="0" distB="0" distL="0" distR="0" wp14:anchorId="61A4C70D" wp14:editId="0975390F">
            <wp:extent cx="495300" cy="666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5EB50A61" w14:textId="77777777" w:rsidR="00DA0D8E" w:rsidRPr="00DA0D8E" w:rsidRDefault="00DA0D8E" w:rsidP="00DA0D8E">
      <w:pPr>
        <w:keepNext/>
        <w:spacing w:line="360" w:lineRule="auto"/>
        <w:ind w:firstLine="426"/>
        <w:jc w:val="center"/>
        <w:outlineLvl w:val="1"/>
        <w:rPr>
          <w:b/>
          <w:bCs/>
        </w:rPr>
      </w:pPr>
    </w:p>
    <w:p w14:paraId="625C054D" w14:textId="77777777" w:rsidR="00DA0D8E" w:rsidRPr="00DA0D8E" w:rsidRDefault="00DA0D8E" w:rsidP="00DA0D8E">
      <w:pPr>
        <w:keepNext/>
        <w:spacing w:line="360" w:lineRule="auto"/>
        <w:ind w:firstLine="426"/>
        <w:jc w:val="center"/>
        <w:outlineLvl w:val="1"/>
        <w:rPr>
          <w:b/>
          <w:bCs/>
        </w:rPr>
      </w:pPr>
      <w:r w:rsidRPr="00DA0D8E">
        <w:rPr>
          <w:b/>
          <w:bCs/>
        </w:rPr>
        <w:t>УКРАЇНА</w:t>
      </w:r>
    </w:p>
    <w:p w14:paraId="7F44418C" w14:textId="77777777" w:rsidR="00DA0D8E" w:rsidRPr="00DA0D8E" w:rsidRDefault="00DA0D8E" w:rsidP="00DA0D8E">
      <w:pPr>
        <w:keepNext/>
        <w:spacing w:line="360" w:lineRule="auto"/>
        <w:ind w:firstLine="426"/>
        <w:jc w:val="center"/>
        <w:outlineLvl w:val="1"/>
        <w:rPr>
          <w:b/>
          <w:bCs/>
        </w:rPr>
      </w:pPr>
      <w:r w:rsidRPr="00DA0D8E">
        <w:rPr>
          <w:b/>
          <w:bCs/>
        </w:rPr>
        <w:t>ПОМОРЯНСЬКА СЕЛИЩНА РАДА</w:t>
      </w:r>
    </w:p>
    <w:p w14:paraId="78938B3F" w14:textId="77777777" w:rsidR="00DA0D8E" w:rsidRPr="00DA0D8E" w:rsidRDefault="00DA0D8E" w:rsidP="00DA0D8E">
      <w:pPr>
        <w:keepNext/>
        <w:spacing w:line="360" w:lineRule="auto"/>
        <w:ind w:firstLine="426"/>
        <w:jc w:val="center"/>
        <w:outlineLvl w:val="1"/>
        <w:rPr>
          <w:b/>
          <w:bCs/>
        </w:rPr>
      </w:pPr>
      <w:r w:rsidRPr="00DA0D8E">
        <w:rPr>
          <w:b/>
          <w:bCs/>
        </w:rPr>
        <w:t>ЗОЛОЧІВСЬКОГО РАЙОНУ ЛЬВІВСЬКОЇ ОБЛАСТІ</w:t>
      </w:r>
    </w:p>
    <w:p w14:paraId="4F51E599" w14:textId="77777777" w:rsidR="00DA0D8E" w:rsidRPr="00DA0D8E" w:rsidRDefault="00DA0D8E" w:rsidP="00DA0D8E">
      <w:pPr>
        <w:keepNext/>
        <w:spacing w:line="360" w:lineRule="auto"/>
        <w:ind w:firstLine="426"/>
        <w:jc w:val="center"/>
        <w:outlineLvl w:val="1"/>
        <w:rPr>
          <w:b/>
          <w:bCs/>
        </w:rPr>
      </w:pPr>
    </w:p>
    <w:p w14:paraId="13E20636" w14:textId="77777777" w:rsidR="00DA0D8E" w:rsidRPr="00DA0D8E" w:rsidRDefault="00DA0D8E" w:rsidP="00DA0D8E">
      <w:pPr>
        <w:keepNext/>
        <w:spacing w:line="360" w:lineRule="auto"/>
        <w:ind w:firstLine="426"/>
        <w:jc w:val="center"/>
        <w:outlineLvl w:val="1"/>
        <w:rPr>
          <w:b/>
          <w:bCs/>
        </w:rPr>
      </w:pPr>
      <w:r w:rsidRPr="00DA0D8E">
        <w:rPr>
          <w:b/>
          <w:bCs/>
        </w:rPr>
        <w:t>РОЗПОРЯДЖЕННЯ</w:t>
      </w:r>
    </w:p>
    <w:p w14:paraId="6115011C"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pPr>
    </w:p>
    <w:p w14:paraId="7DD8718D"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pPr>
      <w:proofErr w:type="spellStart"/>
      <w:r w:rsidRPr="00DA0D8E">
        <w:t>від</w:t>
      </w:r>
      <w:proofErr w:type="spellEnd"/>
      <w:r w:rsidRPr="00DA0D8E">
        <w:t xml:space="preserve"> ___</w:t>
      </w:r>
      <w:r w:rsidRPr="00DA0D8E">
        <w:rPr>
          <w:u w:val="single"/>
        </w:rPr>
        <w:t>___________</w:t>
      </w:r>
      <w:r w:rsidRPr="00DA0D8E">
        <w:t>20__ р.                                                               №___________</w:t>
      </w:r>
    </w:p>
    <w:p w14:paraId="73891B04"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jc w:val="both"/>
      </w:pPr>
    </w:p>
    <w:p w14:paraId="6DDE5EC3" w14:textId="77777777" w:rsidR="00DA0D8E" w:rsidRPr="00DA0D8E" w:rsidRDefault="00DA0D8E" w:rsidP="00DA0D8E">
      <w:pPr>
        <w:jc w:val="center"/>
        <w:rPr>
          <w:b/>
          <w:bCs/>
          <w:caps/>
          <w:spacing w:val="100"/>
        </w:rPr>
      </w:pPr>
    </w:p>
    <w:p w14:paraId="06E657DA"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pPr>
    </w:p>
    <w:p w14:paraId="4DC50728" w14:textId="77777777" w:rsidR="00DA0D8E" w:rsidRPr="00DA0D8E" w:rsidRDefault="00DA0D8E" w:rsidP="00DA0D8E">
      <w:pPr>
        <w:rPr>
          <w:b/>
          <w:bCs/>
          <w:caps/>
          <w:spacing w:val="100"/>
        </w:rPr>
      </w:pPr>
    </w:p>
    <w:p w14:paraId="1AB075E1" w14:textId="77777777" w:rsidR="00DA0D8E" w:rsidRPr="00DA0D8E" w:rsidRDefault="00DA0D8E" w:rsidP="00DA0D8E">
      <w:pPr>
        <w:shd w:val="clear" w:color="auto" w:fill="FFFFFF"/>
        <w:spacing w:line="360" w:lineRule="atLeast"/>
      </w:pPr>
    </w:p>
    <w:p w14:paraId="7EA7053D" w14:textId="77777777" w:rsidR="00DA0D8E" w:rsidRPr="00DA0D8E" w:rsidRDefault="00DA0D8E" w:rsidP="00DA0D8E">
      <w:pPr>
        <w:shd w:val="clear" w:color="auto" w:fill="FFFFFF"/>
        <w:spacing w:line="360" w:lineRule="atLeast"/>
      </w:pPr>
    </w:p>
    <w:p w14:paraId="6880E075" w14:textId="77777777" w:rsidR="00DA0D8E" w:rsidRPr="00DA0D8E" w:rsidRDefault="00DA0D8E" w:rsidP="00DA0D8E">
      <w:pPr>
        <w:shd w:val="clear" w:color="auto" w:fill="FFFFFF"/>
        <w:spacing w:line="360" w:lineRule="atLeast"/>
      </w:pPr>
    </w:p>
    <w:p w14:paraId="332FC68A" w14:textId="77777777" w:rsidR="00DA0D8E" w:rsidRPr="00DA0D8E" w:rsidRDefault="00DA0D8E" w:rsidP="00DA0D8E">
      <w:pPr>
        <w:shd w:val="clear" w:color="auto" w:fill="FFFFFF"/>
        <w:spacing w:line="360" w:lineRule="atLeast"/>
      </w:pPr>
    </w:p>
    <w:p w14:paraId="4AE07466" w14:textId="77777777" w:rsidR="00DA0D8E" w:rsidRPr="00DA0D8E" w:rsidRDefault="00DA0D8E" w:rsidP="00DA0D8E">
      <w:pPr>
        <w:shd w:val="clear" w:color="auto" w:fill="FFFFFF"/>
        <w:spacing w:line="360" w:lineRule="atLeast"/>
      </w:pPr>
    </w:p>
    <w:p w14:paraId="1FDE45D9" w14:textId="77777777" w:rsidR="00DA0D8E" w:rsidRPr="00DA0D8E" w:rsidRDefault="00DA0D8E" w:rsidP="00DA0D8E">
      <w:pPr>
        <w:shd w:val="clear" w:color="auto" w:fill="FFFFFF"/>
        <w:spacing w:line="360" w:lineRule="atLeast"/>
      </w:pPr>
    </w:p>
    <w:p w14:paraId="2D2A52AD" w14:textId="77777777" w:rsidR="00DA0D8E" w:rsidRPr="00DA0D8E" w:rsidRDefault="00DA0D8E" w:rsidP="00DA0D8E">
      <w:pPr>
        <w:shd w:val="clear" w:color="auto" w:fill="FFFFFF"/>
        <w:spacing w:line="360" w:lineRule="atLeast"/>
      </w:pPr>
    </w:p>
    <w:p w14:paraId="4BB27D34" w14:textId="77777777" w:rsidR="00DA0D8E" w:rsidRPr="00DA0D8E" w:rsidRDefault="00DA0D8E" w:rsidP="00DA0D8E">
      <w:pPr>
        <w:shd w:val="clear" w:color="auto" w:fill="FFFFFF"/>
        <w:spacing w:line="360" w:lineRule="atLeast"/>
      </w:pPr>
    </w:p>
    <w:p w14:paraId="197A233D" w14:textId="77777777" w:rsidR="00DA0D8E" w:rsidRPr="00DA0D8E" w:rsidRDefault="00DA0D8E" w:rsidP="00DA0D8E">
      <w:pPr>
        <w:shd w:val="clear" w:color="auto" w:fill="FFFFFF"/>
        <w:spacing w:line="360" w:lineRule="atLeast"/>
      </w:pPr>
    </w:p>
    <w:p w14:paraId="7DA68B7C" w14:textId="77777777" w:rsidR="00DA0D8E" w:rsidRPr="00DA0D8E" w:rsidRDefault="00DA0D8E" w:rsidP="00DA0D8E">
      <w:pPr>
        <w:shd w:val="clear" w:color="auto" w:fill="FFFFFF"/>
        <w:spacing w:line="360" w:lineRule="atLeast"/>
      </w:pPr>
    </w:p>
    <w:p w14:paraId="79421A51" w14:textId="77777777" w:rsidR="00DA0D8E" w:rsidRPr="00DA0D8E" w:rsidRDefault="00DA0D8E" w:rsidP="00DA0D8E">
      <w:pPr>
        <w:shd w:val="clear" w:color="auto" w:fill="FFFFFF"/>
        <w:spacing w:line="360" w:lineRule="atLeast"/>
      </w:pPr>
    </w:p>
    <w:p w14:paraId="77F88272" w14:textId="77777777" w:rsidR="00DA0D8E" w:rsidRPr="00DA0D8E" w:rsidRDefault="00DA0D8E" w:rsidP="00DA0D8E">
      <w:pPr>
        <w:shd w:val="clear" w:color="auto" w:fill="FFFFFF"/>
        <w:spacing w:line="360" w:lineRule="atLeast"/>
      </w:pPr>
    </w:p>
    <w:p w14:paraId="13B13458" w14:textId="77777777" w:rsidR="00DA0D8E" w:rsidRPr="00DA0D8E" w:rsidRDefault="00DA0D8E" w:rsidP="00DA0D8E">
      <w:pPr>
        <w:shd w:val="clear" w:color="auto" w:fill="FFFFFF"/>
        <w:spacing w:line="360" w:lineRule="atLeast"/>
      </w:pPr>
    </w:p>
    <w:p w14:paraId="1031E139" w14:textId="77777777" w:rsidR="00DA0D8E" w:rsidRPr="00DA0D8E" w:rsidRDefault="00DA0D8E" w:rsidP="00DA0D8E">
      <w:pPr>
        <w:shd w:val="clear" w:color="auto" w:fill="FFFFFF"/>
        <w:spacing w:line="360" w:lineRule="atLeast"/>
      </w:pPr>
    </w:p>
    <w:p w14:paraId="649A0599" w14:textId="77777777" w:rsidR="00DA0D8E" w:rsidRPr="00DA0D8E" w:rsidRDefault="00DA0D8E" w:rsidP="00DA0D8E">
      <w:pPr>
        <w:shd w:val="clear" w:color="auto" w:fill="FFFFFF"/>
        <w:spacing w:line="360" w:lineRule="atLeast"/>
      </w:pPr>
    </w:p>
    <w:p w14:paraId="03D599C6" w14:textId="77777777" w:rsidR="00DA0D8E" w:rsidRPr="00DA0D8E" w:rsidRDefault="00DA0D8E" w:rsidP="00DA0D8E">
      <w:pPr>
        <w:shd w:val="clear" w:color="auto" w:fill="FFFFFF"/>
        <w:spacing w:line="360" w:lineRule="atLeast"/>
      </w:pPr>
      <w:proofErr w:type="spellStart"/>
      <w:r w:rsidRPr="00DA0D8E">
        <w:t>Селищний</w:t>
      </w:r>
      <w:proofErr w:type="spellEnd"/>
      <w:r w:rsidRPr="00DA0D8E">
        <w:t xml:space="preserve"> голова</w:t>
      </w:r>
      <w:r w:rsidRPr="00DA0D8E">
        <w:tab/>
      </w:r>
      <w:r w:rsidRPr="00DA0D8E">
        <w:tab/>
      </w:r>
      <w:r w:rsidRPr="00DA0D8E">
        <w:tab/>
      </w:r>
      <w:r w:rsidRPr="00DA0D8E">
        <w:tab/>
      </w:r>
      <w:r w:rsidRPr="00DA0D8E">
        <w:tab/>
      </w:r>
      <w:r w:rsidRPr="00DA0D8E">
        <w:tab/>
      </w:r>
      <w:r w:rsidRPr="00DA0D8E">
        <w:tab/>
      </w:r>
      <w:proofErr w:type="spellStart"/>
      <w:r w:rsidRPr="00DA0D8E">
        <w:t>Власне</w:t>
      </w:r>
      <w:proofErr w:type="spellEnd"/>
      <w:r w:rsidRPr="00DA0D8E">
        <w:t xml:space="preserve"> </w:t>
      </w:r>
      <w:proofErr w:type="spellStart"/>
      <w:r w:rsidRPr="00DA0D8E">
        <w:t>ім’я</w:t>
      </w:r>
      <w:proofErr w:type="spellEnd"/>
      <w:r w:rsidRPr="00DA0D8E">
        <w:t xml:space="preserve"> ПРІЗВИЩЕ</w:t>
      </w:r>
    </w:p>
    <w:p w14:paraId="3478F694" w14:textId="77777777" w:rsidR="00DA0D8E" w:rsidRPr="00DA0D8E" w:rsidRDefault="00DA0D8E" w:rsidP="00DA0D8E">
      <w:pPr>
        <w:shd w:val="clear" w:color="auto" w:fill="FFFFFF"/>
        <w:spacing w:line="360" w:lineRule="atLeast"/>
      </w:pPr>
    </w:p>
    <w:p w14:paraId="1F9867B4" w14:textId="77777777" w:rsidR="00DA0D8E" w:rsidRPr="00DA0D8E" w:rsidRDefault="00DA0D8E" w:rsidP="00DA0D8E">
      <w:pPr>
        <w:shd w:val="clear" w:color="auto" w:fill="FFFFFF"/>
        <w:spacing w:line="435" w:lineRule="atLeast"/>
        <w:outlineLvl w:val="2"/>
      </w:pPr>
    </w:p>
    <w:p w14:paraId="34CF395C" w14:textId="77777777" w:rsidR="00DA0D8E" w:rsidRPr="00DA0D8E" w:rsidRDefault="00DA0D8E" w:rsidP="00DA0D8E">
      <w:pPr>
        <w:shd w:val="clear" w:color="auto" w:fill="FFFFFF"/>
        <w:ind w:left="5670"/>
        <w:jc w:val="right"/>
      </w:pPr>
    </w:p>
    <w:p w14:paraId="0CD85784" w14:textId="77777777" w:rsidR="00DA0D8E" w:rsidRPr="00DA0D8E" w:rsidRDefault="00DA0D8E" w:rsidP="00DA0D8E">
      <w:pPr>
        <w:shd w:val="clear" w:color="auto" w:fill="FFFFFF"/>
        <w:ind w:left="5670"/>
        <w:jc w:val="right"/>
      </w:pPr>
    </w:p>
    <w:p w14:paraId="62A2154E" w14:textId="77777777" w:rsidR="00DA0D8E" w:rsidRPr="00DA0D8E" w:rsidRDefault="00DA0D8E" w:rsidP="00DA0D8E">
      <w:pPr>
        <w:shd w:val="clear" w:color="auto" w:fill="FFFFFF"/>
        <w:ind w:left="5670"/>
        <w:jc w:val="right"/>
      </w:pPr>
    </w:p>
    <w:p w14:paraId="7F182D92" w14:textId="77777777" w:rsidR="00DA0D8E" w:rsidRPr="00DA0D8E" w:rsidRDefault="00DA0D8E" w:rsidP="00DA0D8E">
      <w:pPr>
        <w:shd w:val="clear" w:color="auto" w:fill="FFFFFF"/>
        <w:ind w:left="5670"/>
        <w:jc w:val="right"/>
      </w:pPr>
    </w:p>
    <w:p w14:paraId="5D992AE1" w14:textId="77777777" w:rsidR="00DA0D8E" w:rsidRPr="00DA0D8E" w:rsidRDefault="00DA0D8E" w:rsidP="00DA0D8E">
      <w:pPr>
        <w:shd w:val="clear" w:color="auto" w:fill="FFFFFF"/>
        <w:ind w:left="5670"/>
        <w:jc w:val="right"/>
      </w:pPr>
      <w:proofErr w:type="spellStart"/>
      <w:r w:rsidRPr="00DA0D8E">
        <w:t>Додаток</w:t>
      </w:r>
      <w:proofErr w:type="spellEnd"/>
      <w:r w:rsidRPr="00DA0D8E">
        <w:t xml:space="preserve"> 6</w:t>
      </w:r>
      <w:r w:rsidRPr="00DA0D8E">
        <w:br/>
        <w:t xml:space="preserve">до </w:t>
      </w:r>
      <w:proofErr w:type="spellStart"/>
      <w:r w:rsidRPr="00DA0D8E">
        <w:t>Інструкції</w:t>
      </w:r>
      <w:proofErr w:type="spellEnd"/>
      <w:r w:rsidRPr="00DA0D8E">
        <w:t xml:space="preserve">  </w:t>
      </w:r>
      <w:r w:rsidRPr="00DA0D8E">
        <w:br/>
        <w:t>(пункт 20)</w:t>
      </w:r>
    </w:p>
    <w:p w14:paraId="580EE8DB" w14:textId="77777777" w:rsidR="00DA0D8E" w:rsidRPr="00DA0D8E" w:rsidRDefault="00DA0D8E" w:rsidP="00DA0D8E">
      <w:pPr>
        <w:shd w:val="clear" w:color="auto" w:fill="FFFFFF"/>
        <w:ind w:left="5670"/>
        <w:jc w:val="right"/>
      </w:pPr>
    </w:p>
    <w:p w14:paraId="4F0801B5" w14:textId="77777777" w:rsidR="00DA0D8E" w:rsidRPr="00DA0D8E" w:rsidRDefault="00DA0D8E" w:rsidP="00DA0D8E">
      <w:pPr>
        <w:shd w:val="clear" w:color="auto" w:fill="FFFFFF"/>
        <w:ind w:left="5670"/>
        <w:jc w:val="right"/>
      </w:pPr>
    </w:p>
    <w:p w14:paraId="01366908" w14:textId="77777777" w:rsidR="00DA0D8E" w:rsidRPr="00DA0D8E" w:rsidRDefault="00DA0D8E" w:rsidP="00DA0D8E">
      <w:pPr>
        <w:shd w:val="clear" w:color="auto" w:fill="FFFFFF"/>
        <w:spacing w:line="435" w:lineRule="atLeast"/>
        <w:jc w:val="center"/>
        <w:outlineLvl w:val="2"/>
        <w:rPr>
          <w:color w:val="9BBB59"/>
        </w:rPr>
      </w:pPr>
      <w:r w:rsidRPr="00DA0D8E">
        <w:rPr>
          <w:noProof/>
          <w:lang w:eastAsia="uk-UA"/>
        </w:rPr>
        <w:drawing>
          <wp:inline distT="0" distB="0" distL="0" distR="0" wp14:anchorId="711AA72C" wp14:editId="268C4211">
            <wp:extent cx="495300" cy="666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1F67F714" w14:textId="77777777" w:rsidR="00DA0D8E" w:rsidRPr="00DA0D8E" w:rsidRDefault="00DA0D8E" w:rsidP="00DA0D8E">
      <w:pPr>
        <w:keepNext/>
        <w:spacing w:before="120" w:after="60"/>
        <w:jc w:val="center"/>
        <w:outlineLvl w:val="0"/>
        <w:rPr>
          <w:rFonts w:cs="Arial"/>
          <w:b/>
          <w:bCs/>
          <w:caps/>
          <w:kern w:val="32"/>
        </w:rPr>
      </w:pPr>
      <w:r w:rsidRPr="00DA0D8E">
        <w:rPr>
          <w:rFonts w:cs="Arial"/>
          <w:b/>
          <w:bCs/>
          <w:caps/>
          <w:kern w:val="32"/>
        </w:rPr>
        <w:t>Україна</w:t>
      </w:r>
    </w:p>
    <w:p w14:paraId="727E8352" w14:textId="77777777" w:rsidR="00DA0D8E" w:rsidRPr="00DA0D8E" w:rsidRDefault="00DA0D8E" w:rsidP="00DA0D8E">
      <w:pPr>
        <w:keepNext/>
        <w:spacing w:line="360" w:lineRule="auto"/>
        <w:ind w:firstLine="426"/>
        <w:jc w:val="center"/>
        <w:outlineLvl w:val="1"/>
        <w:rPr>
          <w:b/>
          <w:bCs/>
        </w:rPr>
      </w:pPr>
      <w:r w:rsidRPr="00DA0D8E">
        <w:rPr>
          <w:b/>
          <w:bCs/>
        </w:rPr>
        <w:t>ПОМОРЯНСЬКА СЕЛИЩНА РАДА</w:t>
      </w:r>
    </w:p>
    <w:p w14:paraId="7A80C9F3" w14:textId="77777777" w:rsidR="00DA0D8E" w:rsidRPr="00DA0D8E" w:rsidRDefault="00DA0D8E" w:rsidP="00DA0D8E">
      <w:pPr>
        <w:keepNext/>
        <w:spacing w:line="360" w:lineRule="auto"/>
        <w:ind w:firstLine="426"/>
        <w:jc w:val="center"/>
        <w:outlineLvl w:val="1"/>
        <w:rPr>
          <w:b/>
          <w:bCs/>
        </w:rPr>
      </w:pPr>
      <w:r w:rsidRPr="00DA0D8E">
        <w:rPr>
          <w:b/>
          <w:bCs/>
        </w:rPr>
        <w:t>ЗОЛОЧІВСЬКОГО РАЙОНУ ЛЬВІВСЬКОЇ ОБЛАСТІ</w:t>
      </w:r>
    </w:p>
    <w:p w14:paraId="39D059C0" w14:textId="77777777" w:rsidR="00DA0D8E" w:rsidRPr="00DA0D8E" w:rsidRDefault="00DA0D8E" w:rsidP="00DA0D8E">
      <w:pPr>
        <w:jc w:val="center"/>
        <w:rPr>
          <w:rFonts w:cs="Arial"/>
          <w:b/>
          <w:bCs/>
          <w:spacing w:val="20"/>
          <w:kern w:val="32"/>
        </w:rPr>
      </w:pPr>
    </w:p>
    <w:p w14:paraId="090FF8F0" w14:textId="77777777" w:rsidR="00DA0D8E" w:rsidRPr="00DA0D8E" w:rsidRDefault="00DA0D8E" w:rsidP="00DA0D8E">
      <w:pPr>
        <w:jc w:val="center"/>
        <w:rPr>
          <w:b/>
          <w:caps/>
          <w:spacing w:val="200"/>
        </w:rPr>
      </w:pPr>
      <w:r w:rsidRPr="00DA0D8E">
        <w:rPr>
          <w:b/>
          <w:caps/>
          <w:spacing w:val="200"/>
        </w:rPr>
        <w:t>НАКАЗ</w:t>
      </w:r>
    </w:p>
    <w:p w14:paraId="44CDCF07" w14:textId="77777777" w:rsidR="00DA0D8E" w:rsidRPr="00DA0D8E" w:rsidRDefault="00DA0D8E" w:rsidP="00DA0D8E">
      <w:pPr>
        <w:spacing w:before="120"/>
        <w:ind w:left="720" w:hanging="720"/>
        <w:jc w:val="center"/>
      </w:pPr>
    </w:p>
    <w:p w14:paraId="268C1018"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ind w:firstLine="426"/>
        <w:jc w:val="both"/>
      </w:pPr>
      <w:proofErr w:type="spellStart"/>
      <w:r w:rsidRPr="00DA0D8E">
        <w:t>від</w:t>
      </w:r>
      <w:proofErr w:type="spellEnd"/>
      <w:r w:rsidRPr="00DA0D8E">
        <w:t xml:space="preserve"> ___</w:t>
      </w:r>
      <w:r w:rsidRPr="00DA0D8E">
        <w:rPr>
          <w:u w:val="single"/>
        </w:rPr>
        <w:t>___________</w:t>
      </w:r>
      <w:r w:rsidRPr="00DA0D8E">
        <w:t>20__ р.                                           №___________</w:t>
      </w:r>
    </w:p>
    <w:p w14:paraId="6652264F" w14:textId="77777777" w:rsidR="00DA0D8E" w:rsidRPr="00DA0D8E" w:rsidRDefault="00DA0D8E" w:rsidP="00DA0D8E">
      <w:pPr>
        <w:tabs>
          <w:tab w:val="left" w:pos="-2880"/>
          <w:tab w:val="left" w:pos="-2520"/>
          <w:tab w:val="left" w:pos="0"/>
          <w:tab w:val="left" w:pos="10440"/>
          <w:tab w:val="left" w:pos="10800"/>
          <w:tab w:val="left" w:pos="10980"/>
          <w:tab w:val="left" w:pos="11908"/>
          <w:tab w:val="left" w:pos="12824"/>
          <w:tab w:val="left" w:pos="13740"/>
          <w:tab w:val="left" w:pos="14656"/>
        </w:tabs>
        <w:spacing w:before="80"/>
        <w:jc w:val="both"/>
      </w:pPr>
    </w:p>
    <w:p w14:paraId="78948A60" w14:textId="77777777" w:rsidR="00DA0D8E" w:rsidRPr="00DA0D8E" w:rsidRDefault="00DA0D8E" w:rsidP="00DA0D8E">
      <w:pPr>
        <w:spacing w:before="120"/>
        <w:rPr>
          <w:b/>
        </w:rPr>
      </w:pPr>
    </w:p>
    <w:p w14:paraId="758D715E" w14:textId="77777777" w:rsidR="00DA0D8E" w:rsidRPr="00DA0D8E" w:rsidRDefault="00DA0D8E" w:rsidP="00DA0D8E">
      <w:pPr>
        <w:shd w:val="clear" w:color="auto" w:fill="FFFFFF"/>
        <w:spacing w:line="435" w:lineRule="atLeast"/>
        <w:jc w:val="center"/>
        <w:outlineLvl w:val="2"/>
        <w:rPr>
          <w:color w:val="9BBB59"/>
        </w:rPr>
      </w:pPr>
    </w:p>
    <w:p w14:paraId="4E4323F3" w14:textId="77777777" w:rsidR="00DA0D8E" w:rsidRPr="00DA0D8E" w:rsidRDefault="00DA0D8E" w:rsidP="00DA0D8E">
      <w:pPr>
        <w:shd w:val="clear" w:color="auto" w:fill="FFFFFF"/>
        <w:spacing w:line="435" w:lineRule="atLeast"/>
        <w:jc w:val="center"/>
        <w:outlineLvl w:val="2"/>
        <w:rPr>
          <w:color w:val="9BBB59"/>
        </w:rPr>
      </w:pPr>
    </w:p>
    <w:p w14:paraId="00C70469" w14:textId="77777777" w:rsidR="00DA0D8E" w:rsidRPr="00DA0D8E" w:rsidRDefault="00DA0D8E" w:rsidP="00DA0D8E">
      <w:pPr>
        <w:shd w:val="clear" w:color="auto" w:fill="FFFFFF"/>
        <w:spacing w:line="435" w:lineRule="atLeast"/>
        <w:jc w:val="center"/>
        <w:outlineLvl w:val="2"/>
        <w:rPr>
          <w:color w:val="9BBB59"/>
        </w:rPr>
      </w:pPr>
    </w:p>
    <w:p w14:paraId="6E00EF88" w14:textId="77777777" w:rsidR="00DA0D8E" w:rsidRPr="00DA0D8E" w:rsidRDefault="00DA0D8E" w:rsidP="00DA0D8E">
      <w:pPr>
        <w:shd w:val="clear" w:color="auto" w:fill="FFFFFF"/>
        <w:spacing w:line="435" w:lineRule="atLeast"/>
        <w:jc w:val="center"/>
        <w:outlineLvl w:val="2"/>
        <w:rPr>
          <w:color w:val="9BBB59"/>
        </w:rPr>
      </w:pPr>
    </w:p>
    <w:p w14:paraId="34F227DF" w14:textId="77777777" w:rsidR="00DA0D8E" w:rsidRPr="00DA0D8E" w:rsidRDefault="00DA0D8E" w:rsidP="00DA0D8E">
      <w:pPr>
        <w:shd w:val="clear" w:color="auto" w:fill="FFFFFF"/>
        <w:spacing w:line="435" w:lineRule="atLeast"/>
        <w:jc w:val="center"/>
        <w:outlineLvl w:val="2"/>
        <w:rPr>
          <w:color w:val="9BBB59"/>
        </w:rPr>
      </w:pPr>
    </w:p>
    <w:p w14:paraId="48F077F1" w14:textId="77777777" w:rsidR="00DA0D8E" w:rsidRPr="00DA0D8E" w:rsidRDefault="00DA0D8E" w:rsidP="00DA0D8E">
      <w:pPr>
        <w:shd w:val="clear" w:color="auto" w:fill="FFFFFF"/>
        <w:spacing w:line="435" w:lineRule="atLeast"/>
        <w:jc w:val="center"/>
        <w:outlineLvl w:val="2"/>
        <w:rPr>
          <w:color w:val="9BBB59"/>
        </w:rPr>
      </w:pPr>
    </w:p>
    <w:p w14:paraId="4C3641E6" w14:textId="77777777" w:rsidR="00DA0D8E" w:rsidRPr="00DA0D8E" w:rsidRDefault="00DA0D8E" w:rsidP="00DA0D8E">
      <w:pPr>
        <w:shd w:val="clear" w:color="auto" w:fill="FFFFFF"/>
        <w:spacing w:line="435" w:lineRule="atLeast"/>
        <w:jc w:val="center"/>
        <w:outlineLvl w:val="2"/>
        <w:rPr>
          <w:color w:val="9BBB59"/>
        </w:rPr>
      </w:pPr>
    </w:p>
    <w:p w14:paraId="588AFD3A" w14:textId="77777777" w:rsidR="00DA0D8E" w:rsidRPr="00DA0D8E" w:rsidRDefault="00DA0D8E" w:rsidP="00DA0D8E">
      <w:pPr>
        <w:shd w:val="clear" w:color="auto" w:fill="FFFFFF"/>
        <w:spacing w:line="435" w:lineRule="atLeast"/>
        <w:jc w:val="center"/>
        <w:outlineLvl w:val="2"/>
        <w:rPr>
          <w:color w:val="9BBB59"/>
        </w:rPr>
      </w:pPr>
    </w:p>
    <w:p w14:paraId="672190C1" w14:textId="77777777" w:rsidR="00DA0D8E" w:rsidRPr="00DA0D8E" w:rsidRDefault="00DA0D8E" w:rsidP="00DA0D8E">
      <w:pPr>
        <w:shd w:val="clear" w:color="auto" w:fill="FFFFFF"/>
        <w:spacing w:line="435" w:lineRule="atLeast"/>
        <w:jc w:val="center"/>
        <w:outlineLvl w:val="2"/>
        <w:rPr>
          <w:color w:val="9BBB59"/>
        </w:rPr>
      </w:pPr>
    </w:p>
    <w:p w14:paraId="0DBB3188" w14:textId="77777777" w:rsidR="00DA0D8E" w:rsidRPr="00DA0D8E" w:rsidRDefault="00DA0D8E" w:rsidP="00DA0D8E">
      <w:pPr>
        <w:shd w:val="clear" w:color="auto" w:fill="FFFFFF"/>
        <w:spacing w:line="435" w:lineRule="atLeast"/>
        <w:jc w:val="center"/>
        <w:outlineLvl w:val="2"/>
        <w:rPr>
          <w:color w:val="9BBB59"/>
        </w:rPr>
      </w:pPr>
    </w:p>
    <w:p w14:paraId="6167D3B8" w14:textId="77777777" w:rsidR="00DA0D8E" w:rsidRPr="00DA0D8E" w:rsidRDefault="00DA0D8E" w:rsidP="00DA0D8E">
      <w:pPr>
        <w:shd w:val="clear" w:color="auto" w:fill="FFFFFF"/>
        <w:spacing w:line="435" w:lineRule="atLeast"/>
        <w:jc w:val="center"/>
        <w:outlineLvl w:val="2"/>
        <w:rPr>
          <w:color w:val="9BBB59"/>
        </w:rPr>
      </w:pPr>
    </w:p>
    <w:p w14:paraId="67322537" w14:textId="77777777" w:rsidR="00DA0D8E" w:rsidRPr="00DA0D8E" w:rsidRDefault="00DA0D8E" w:rsidP="00DA0D8E">
      <w:pPr>
        <w:shd w:val="clear" w:color="auto" w:fill="FFFFFF"/>
        <w:spacing w:line="435" w:lineRule="atLeast"/>
        <w:jc w:val="center"/>
        <w:outlineLvl w:val="2"/>
        <w:rPr>
          <w:color w:val="9BBB59"/>
        </w:rPr>
      </w:pPr>
    </w:p>
    <w:p w14:paraId="09CA93FD" w14:textId="77777777" w:rsidR="00DA0D8E" w:rsidRPr="00DA0D8E" w:rsidRDefault="00DA0D8E" w:rsidP="00DA0D8E">
      <w:pPr>
        <w:shd w:val="clear" w:color="auto" w:fill="FFFFFF"/>
        <w:spacing w:line="435" w:lineRule="atLeast"/>
        <w:jc w:val="center"/>
        <w:outlineLvl w:val="2"/>
        <w:rPr>
          <w:color w:val="9BBB59"/>
        </w:rPr>
      </w:pPr>
    </w:p>
    <w:p w14:paraId="3B9BFEB1" w14:textId="77777777" w:rsidR="00DA0D8E" w:rsidRPr="00DA0D8E" w:rsidRDefault="00DA0D8E" w:rsidP="00DA0D8E">
      <w:pPr>
        <w:shd w:val="clear" w:color="auto" w:fill="FFFFFF"/>
        <w:spacing w:line="435" w:lineRule="atLeast"/>
        <w:jc w:val="center"/>
        <w:outlineLvl w:val="2"/>
        <w:rPr>
          <w:color w:val="9BBB59"/>
        </w:rPr>
      </w:pPr>
    </w:p>
    <w:p w14:paraId="6A86A577" w14:textId="77777777" w:rsidR="00DA0D8E" w:rsidRPr="00DA0D8E" w:rsidRDefault="00DA0D8E" w:rsidP="00DA0D8E">
      <w:pPr>
        <w:shd w:val="clear" w:color="auto" w:fill="FFFFFF"/>
        <w:spacing w:line="435" w:lineRule="atLeast"/>
        <w:jc w:val="center"/>
        <w:outlineLvl w:val="2"/>
      </w:pPr>
    </w:p>
    <w:p w14:paraId="4A86A5EA" w14:textId="77777777" w:rsidR="00DA0D8E" w:rsidRPr="00DA0D8E" w:rsidRDefault="00DA0D8E" w:rsidP="00DA0D8E">
      <w:pPr>
        <w:shd w:val="clear" w:color="auto" w:fill="FFFFFF"/>
        <w:spacing w:line="435" w:lineRule="atLeast"/>
        <w:jc w:val="center"/>
        <w:outlineLvl w:val="2"/>
      </w:pPr>
    </w:p>
    <w:p w14:paraId="2A97DA20" w14:textId="77777777" w:rsidR="00DA0D8E" w:rsidRPr="00DA0D8E" w:rsidRDefault="00DA0D8E" w:rsidP="00DA0D8E">
      <w:pPr>
        <w:shd w:val="clear" w:color="auto" w:fill="FFFFFF"/>
        <w:spacing w:line="435" w:lineRule="atLeast"/>
        <w:jc w:val="both"/>
        <w:outlineLvl w:val="2"/>
      </w:pPr>
      <w:proofErr w:type="spellStart"/>
      <w:r w:rsidRPr="00DA0D8E">
        <w:t>Керуючий</w:t>
      </w:r>
      <w:proofErr w:type="spellEnd"/>
      <w:r w:rsidRPr="00DA0D8E">
        <w:t xml:space="preserve"> справами</w:t>
      </w:r>
      <w:r w:rsidRPr="00DA0D8E">
        <w:tab/>
      </w:r>
      <w:r w:rsidRPr="00DA0D8E">
        <w:tab/>
      </w:r>
      <w:r w:rsidRPr="00DA0D8E">
        <w:tab/>
      </w:r>
      <w:r w:rsidRPr="00DA0D8E">
        <w:tab/>
      </w:r>
      <w:r w:rsidRPr="00DA0D8E">
        <w:tab/>
      </w:r>
      <w:r w:rsidRPr="00DA0D8E">
        <w:tab/>
      </w:r>
      <w:r w:rsidRPr="00DA0D8E">
        <w:tab/>
      </w:r>
      <w:proofErr w:type="spellStart"/>
      <w:r w:rsidRPr="00DA0D8E">
        <w:t>Власне</w:t>
      </w:r>
      <w:proofErr w:type="spellEnd"/>
      <w:r w:rsidRPr="00DA0D8E">
        <w:t xml:space="preserve"> </w:t>
      </w:r>
      <w:proofErr w:type="spellStart"/>
      <w:r w:rsidRPr="00DA0D8E">
        <w:t>ім’я</w:t>
      </w:r>
      <w:proofErr w:type="spellEnd"/>
      <w:r w:rsidRPr="00DA0D8E">
        <w:t xml:space="preserve"> ПРІЗВИЩЕ</w:t>
      </w:r>
    </w:p>
    <w:p w14:paraId="1E97C87B" w14:textId="77777777" w:rsidR="00DA0D8E" w:rsidRPr="00DA0D8E" w:rsidRDefault="00DA0D8E" w:rsidP="00DA0D8E">
      <w:pPr>
        <w:shd w:val="clear" w:color="auto" w:fill="FFFFFF"/>
        <w:spacing w:line="435" w:lineRule="atLeast"/>
        <w:jc w:val="center"/>
        <w:outlineLvl w:val="2"/>
      </w:pPr>
    </w:p>
    <w:p w14:paraId="3FF2DBC5" w14:textId="77777777" w:rsidR="00DA0D8E" w:rsidRPr="00DA0D8E" w:rsidRDefault="00DA0D8E" w:rsidP="00DA0D8E">
      <w:pPr>
        <w:shd w:val="clear" w:color="auto" w:fill="FFFFFF"/>
      </w:pPr>
    </w:p>
    <w:p w14:paraId="62E5DA2C" w14:textId="77777777" w:rsidR="00DA0D8E" w:rsidRPr="00DA0D8E" w:rsidRDefault="00DA0D8E" w:rsidP="00DA0D8E">
      <w:pPr>
        <w:shd w:val="clear" w:color="auto" w:fill="FFFFFF"/>
      </w:pPr>
    </w:p>
    <w:p w14:paraId="26EFC05F" w14:textId="77777777" w:rsidR="00DA0D8E" w:rsidRPr="00DA0D8E" w:rsidRDefault="00DA0D8E" w:rsidP="00DA0D8E">
      <w:pPr>
        <w:shd w:val="clear" w:color="auto" w:fill="FFFFFF"/>
      </w:pPr>
    </w:p>
    <w:p w14:paraId="56B3D60D" w14:textId="77777777" w:rsidR="00DA0D8E" w:rsidRPr="00DA0D8E" w:rsidRDefault="00DA0D8E" w:rsidP="00DA0D8E">
      <w:pPr>
        <w:shd w:val="clear" w:color="auto" w:fill="FFFFFF"/>
      </w:pPr>
    </w:p>
    <w:p w14:paraId="4C278CE2" w14:textId="77777777" w:rsidR="00DA0D8E" w:rsidRPr="00DA0D8E" w:rsidRDefault="00DA0D8E" w:rsidP="00DA0D8E">
      <w:pPr>
        <w:shd w:val="clear" w:color="auto" w:fill="FFFFFF"/>
        <w:ind w:left="5670"/>
        <w:jc w:val="right"/>
      </w:pPr>
      <w:proofErr w:type="spellStart"/>
      <w:r w:rsidRPr="00DA0D8E">
        <w:t>Додаток</w:t>
      </w:r>
      <w:proofErr w:type="spellEnd"/>
      <w:r w:rsidRPr="00DA0D8E">
        <w:t xml:space="preserve"> 7</w:t>
      </w:r>
      <w:r w:rsidRPr="00DA0D8E">
        <w:br/>
        <w:t xml:space="preserve">до </w:t>
      </w:r>
      <w:proofErr w:type="spellStart"/>
      <w:r w:rsidRPr="00DA0D8E">
        <w:t>Інструкції</w:t>
      </w:r>
      <w:proofErr w:type="spellEnd"/>
      <w:r w:rsidRPr="00DA0D8E">
        <w:t xml:space="preserve"> </w:t>
      </w:r>
      <w:r w:rsidRPr="00DA0D8E">
        <w:br/>
        <w:t>(пункт 45)</w:t>
      </w:r>
    </w:p>
    <w:p w14:paraId="2454A3FA" w14:textId="77777777" w:rsidR="00DA0D8E" w:rsidRPr="00DA0D8E" w:rsidRDefault="00DA0D8E" w:rsidP="00DA0D8E">
      <w:pPr>
        <w:keepNext/>
        <w:keepLines/>
        <w:spacing w:before="240" w:after="240"/>
        <w:jc w:val="center"/>
        <w:rPr>
          <w:sz w:val="28"/>
          <w:szCs w:val="28"/>
          <w:lang w:val="uk-UA"/>
        </w:rPr>
      </w:pPr>
      <w:r w:rsidRPr="00DA0D8E">
        <w:rPr>
          <w:sz w:val="28"/>
          <w:szCs w:val="28"/>
          <w:lang w:val="uk-UA"/>
        </w:rPr>
        <w:t xml:space="preserve">ПРИМІРНИЙ ПЕРЕЛІК </w:t>
      </w:r>
      <w:r w:rsidRPr="00DA0D8E">
        <w:rPr>
          <w:sz w:val="28"/>
          <w:szCs w:val="28"/>
          <w:lang w:val="uk-UA"/>
        </w:rPr>
        <w:br/>
        <w:t xml:space="preserve"> документів, що дозволяється затверджувати проставлянням </w:t>
      </w:r>
      <w:proofErr w:type="spellStart"/>
      <w:r w:rsidRPr="00DA0D8E">
        <w:rPr>
          <w:sz w:val="28"/>
          <w:szCs w:val="28"/>
          <w:lang w:val="uk-UA"/>
        </w:rPr>
        <w:t>грифа</w:t>
      </w:r>
      <w:proofErr w:type="spellEnd"/>
      <w:r w:rsidRPr="00DA0D8E">
        <w:rPr>
          <w:sz w:val="28"/>
          <w:szCs w:val="28"/>
          <w:lang w:val="uk-UA"/>
        </w:rPr>
        <w:br/>
        <w:t xml:space="preserve">затвердження посадової особи за умови їх підготовки у паперовій формі </w:t>
      </w:r>
    </w:p>
    <w:p w14:paraId="5E237A8C" w14:textId="77777777" w:rsidR="00DA0D8E" w:rsidRPr="00DA0D8E" w:rsidRDefault="00DA0D8E" w:rsidP="00DA0D8E">
      <w:pPr>
        <w:spacing w:before="120"/>
        <w:ind w:firstLine="567"/>
        <w:jc w:val="both"/>
        <w:rPr>
          <w:sz w:val="28"/>
          <w:szCs w:val="28"/>
          <w:lang w:val="uk-UA"/>
        </w:rPr>
      </w:pPr>
      <w:r w:rsidRPr="00DA0D8E">
        <w:rPr>
          <w:sz w:val="28"/>
          <w:szCs w:val="28"/>
          <w:lang w:val="uk-UA"/>
        </w:rPr>
        <w:t>1. Акти (готовності об’єкта до експлуатації; списання; інвентаризації; експертизи; вилучення справ для знищення; передачі справ; ліквідації установ тощо).</w:t>
      </w:r>
    </w:p>
    <w:p w14:paraId="122126B4" w14:textId="77777777" w:rsidR="00DA0D8E" w:rsidRPr="00DA0D8E" w:rsidRDefault="00DA0D8E" w:rsidP="00DA0D8E">
      <w:pPr>
        <w:spacing w:before="120"/>
        <w:ind w:firstLine="567"/>
        <w:jc w:val="both"/>
        <w:rPr>
          <w:sz w:val="28"/>
          <w:szCs w:val="28"/>
          <w:lang w:val="uk-UA"/>
        </w:rPr>
      </w:pPr>
      <w:r w:rsidRPr="00DA0D8E">
        <w:rPr>
          <w:sz w:val="28"/>
          <w:szCs w:val="28"/>
          <w:lang w:val="uk-UA"/>
        </w:rPr>
        <w:t>2. 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w:t>
      </w:r>
    </w:p>
    <w:p w14:paraId="1CD672B4" w14:textId="77777777" w:rsidR="00DA0D8E" w:rsidRPr="00DA0D8E" w:rsidRDefault="00DA0D8E" w:rsidP="00DA0D8E">
      <w:pPr>
        <w:spacing w:before="120"/>
        <w:ind w:firstLine="567"/>
        <w:jc w:val="both"/>
        <w:rPr>
          <w:sz w:val="28"/>
          <w:szCs w:val="28"/>
          <w:lang w:val="uk-UA"/>
        </w:rPr>
      </w:pPr>
      <w:r w:rsidRPr="00DA0D8E">
        <w:rPr>
          <w:sz w:val="28"/>
          <w:szCs w:val="28"/>
          <w:lang w:val="uk-UA"/>
        </w:rPr>
        <w:t>3. Кошториси витрат (на утримання апарату управління, будинків, приміщень, споруд; на підготовку та освоєння виробництва нових виробів; на капітальне будівництво тощо).</w:t>
      </w:r>
    </w:p>
    <w:p w14:paraId="69FB166A" w14:textId="77777777" w:rsidR="00DA0D8E" w:rsidRPr="00DA0D8E" w:rsidRDefault="00DA0D8E" w:rsidP="00DA0D8E">
      <w:pPr>
        <w:spacing w:before="120"/>
        <w:ind w:firstLine="567"/>
        <w:jc w:val="both"/>
        <w:rPr>
          <w:sz w:val="28"/>
          <w:szCs w:val="28"/>
          <w:lang w:val="uk-UA"/>
        </w:rPr>
      </w:pPr>
      <w:r w:rsidRPr="00DA0D8E">
        <w:rPr>
          <w:sz w:val="28"/>
          <w:szCs w:val="28"/>
          <w:lang w:val="uk-UA"/>
        </w:rPr>
        <w:t>4. Переліки (посад працівників з ненормованим робочим днем; типових, відомчих (галузевих) документів із строками зберігання тощо).</w:t>
      </w:r>
    </w:p>
    <w:p w14:paraId="6097D518" w14:textId="77777777" w:rsidR="00DA0D8E" w:rsidRPr="00DA0D8E" w:rsidRDefault="00DA0D8E" w:rsidP="00DA0D8E">
      <w:pPr>
        <w:spacing w:before="120"/>
        <w:ind w:firstLine="567"/>
        <w:jc w:val="both"/>
        <w:rPr>
          <w:sz w:val="28"/>
          <w:szCs w:val="28"/>
          <w:lang w:val="uk-UA"/>
        </w:rPr>
      </w:pPr>
      <w:r w:rsidRPr="00DA0D8E">
        <w:rPr>
          <w:sz w:val="28"/>
          <w:szCs w:val="28"/>
          <w:lang w:val="uk-UA"/>
        </w:rPr>
        <w:t>5. Розцінки на виконання робіт.</w:t>
      </w:r>
    </w:p>
    <w:p w14:paraId="3BD6EBD6" w14:textId="77777777" w:rsidR="00DA0D8E" w:rsidRPr="00DA0D8E" w:rsidRDefault="00DA0D8E" w:rsidP="00DA0D8E">
      <w:pPr>
        <w:spacing w:before="120"/>
        <w:ind w:firstLine="567"/>
        <w:jc w:val="both"/>
        <w:rPr>
          <w:sz w:val="28"/>
          <w:szCs w:val="28"/>
          <w:lang w:val="uk-UA"/>
        </w:rPr>
      </w:pPr>
      <w:r w:rsidRPr="00DA0D8E">
        <w:rPr>
          <w:sz w:val="28"/>
          <w:szCs w:val="28"/>
          <w:lang w:val="uk-UA"/>
        </w:rPr>
        <w:t>6. Статути (положення) установ.</w:t>
      </w:r>
    </w:p>
    <w:p w14:paraId="3F223CB8" w14:textId="77777777" w:rsidR="00DA0D8E" w:rsidRPr="00DA0D8E" w:rsidRDefault="00DA0D8E" w:rsidP="00DA0D8E">
      <w:pPr>
        <w:spacing w:before="120"/>
        <w:ind w:firstLine="567"/>
        <w:jc w:val="both"/>
        <w:rPr>
          <w:sz w:val="28"/>
          <w:szCs w:val="28"/>
          <w:lang w:val="uk-UA"/>
        </w:rPr>
      </w:pPr>
      <w:r w:rsidRPr="00DA0D8E">
        <w:rPr>
          <w:sz w:val="28"/>
          <w:szCs w:val="28"/>
          <w:lang w:val="uk-UA"/>
        </w:rPr>
        <w:t>7. Структура установи.</w:t>
      </w:r>
    </w:p>
    <w:p w14:paraId="1F803FBA" w14:textId="77777777" w:rsidR="00DA0D8E" w:rsidRPr="00DA0D8E" w:rsidRDefault="00DA0D8E" w:rsidP="00DA0D8E">
      <w:pPr>
        <w:shd w:val="clear" w:color="auto" w:fill="FFFFFF"/>
        <w:spacing w:line="435" w:lineRule="atLeast"/>
        <w:jc w:val="center"/>
        <w:outlineLvl w:val="2"/>
      </w:pPr>
    </w:p>
    <w:p w14:paraId="16199718" w14:textId="77777777" w:rsidR="00DA0D8E" w:rsidRPr="00DA0D8E" w:rsidRDefault="00DA0D8E" w:rsidP="00DA0D8E">
      <w:pPr>
        <w:shd w:val="clear" w:color="auto" w:fill="FFFFFF"/>
        <w:spacing w:line="435" w:lineRule="atLeast"/>
        <w:jc w:val="center"/>
        <w:outlineLvl w:val="2"/>
      </w:pPr>
      <w:r w:rsidRPr="00DA0D8E">
        <w:t>________________________</w:t>
      </w:r>
    </w:p>
    <w:p w14:paraId="6EC622FF" w14:textId="77777777" w:rsidR="00DA0D8E" w:rsidRPr="00DA0D8E" w:rsidRDefault="00DA0D8E" w:rsidP="00DA0D8E">
      <w:pPr>
        <w:shd w:val="clear" w:color="auto" w:fill="FFFFFF"/>
        <w:spacing w:line="435" w:lineRule="atLeast"/>
        <w:jc w:val="center"/>
        <w:outlineLvl w:val="2"/>
      </w:pPr>
    </w:p>
    <w:p w14:paraId="42398214" w14:textId="77777777" w:rsidR="00DA0D8E" w:rsidRPr="00DA0D8E" w:rsidRDefault="00DA0D8E" w:rsidP="00DA0D8E">
      <w:pPr>
        <w:shd w:val="clear" w:color="auto" w:fill="FFFFFF"/>
      </w:pPr>
    </w:p>
    <w:p w14:paraId="33401368" w14:textId="77777777" w:rsidR="00DA0D8E" w:rsidRPr="00DA0D8E" w:rsidRDefault="00DA0D8E" w:rsidP="00DA0D8E">
      <w:pPr>
        <w:shd w:val="clear" w:color="auto" w:fill="FFFFFF"/>
        <w:ind w:left="6237"/>
        <w:jc w:val="right"/>
      </w:pPr>
    </w:p>
    <w:p w14:paraId="3C3543F7" w14:textId="77777777" w:rsidR="00DA0D8E" w:rsidRPr="00DA0D8E" w:rsidRDefault="00DA0D8E" w:rsidP="00DA0D8E">
      <w:pPr>
        <w:shd w:val="clear" w:color="auto" w:fill="FFFFFF"/>
        <w:ind w:left="6237"/>
        <w:jc w:val="right"/>
      </w:pPr>
    </w:p>
    <w:p w14:paraId="627D23A2" w14:textId="77777777" w:rsidR="00DA0D8E" w:rsidRPr="00DA0D8E" w:rsidRDefault="00DA0D8E" w:rsidP="00DA0D8E">
      <w:pPr>
        <w:shd w:val="clear" w:color="auto" w:fill="FFFFFF"/>
        <w:ind w:left="6237"/>
        <w:jc w:val="right"/>
      </w:pPr>
    </w:p>
    <w:p w14:paraId="75CCF3F0" w14:textId="77777777" w:rsidR="00DA0D8E" w:rsidRPr="00DA0D8E" w:rsidRDefault="00DA0D8E" w:rsidP="00DA0D8E">
      <w:pPr>
        <w:shd w:val="clear" w:color="auto" w:fill="FFFFFF"/>
        <w:ind w:left="6237"/>
        <w:jc w:val="right"/>
      </w:pPr>
    </w:p>
    <w:p w14:paraId="52B72237" w14:textId="77777777" w:rsidR="00DA0D8E" w:rsidRPr="00DA0D8E" w:rsidRDefault="00DA0D8E" w:rsidP="00DA0D8E">
      <w:pPr>
        <w:shd w:val="clear" w:color="auto" w:fill="FFFFFF"/>
        <w:ind w:left="6237"/>
        <w:jc w:val="right"/>
      </w:pPr>
    </w:p>
    <w:p w14:paraId="56A884B3" w14:textId="77777777" w:rsidR="00DA0D8E" w:rsidRPr="00DA0D8E" w:rsidRDefault="00DA0D8E" w:rsidP="00DA0D8E">
      <w:pPr>
        <w:shd w:val="clear" w:color="auto" w:fill="FFFFFF"/>
        <w:ind w:left="6237"/>
        <w:jc w:val="right"/>
      </w:pPr>
    </w:p>
    <w:p w14:paraId="19F7B660" w14:textId="77777777" w:rsidR="00DA0D8E" w:rsidRPr="00DA0D8E" w:rsidRDefault="00DA0D8E" w:rsidP="00DA0D8E">
      <w:pPr>
        <w:shd w:val="clear" w:color="auto" w:fill="FFFFFF"/>
        <w:ind w:left="6237"/>
        <w:jc w:val="right"/>
      </w:pPr>
    </w:p>
    <w:p w14:paraId="4F1C3134" w14:textId="77777777" w:rsidR="00DA0D8E" w:rsidRPr="00DA0D8E" w:rsidRDefault="00DA0D8E" w:rsidP="00DA0D8E">
      <w:pPr>
        <w:shd w:val="clear" w:color="auto" w:fill="FFFFFF"/>
        <w:ind w:left="6237"/>
        <w:jc w:val="right"/>
      </w:pPr>
    </w:p>
    <w:p w14:paraId="079877CD" w14:textId="77777777" w:rsidR="00DA0D8E" w:rsidRPr="00DA0D8E" w:rsidRDefault="00DA0D8E" w:rsidP="00DA0D8E">
      <w:pPr>
        <w:shd w:val="clear" w:color="auto" w:fill="FFFFFF"/>
        <w:ind w:left="6237"/>
        <w:jc w:val="right"/>
      </w:pPr>
    </w:p>
    <w:p w14:paraId="7F38BA20" w14:textId="77777777" w:rsidR="00DA0D8E" w:rsidRPr="00DA0D8E" w:rsidRDefault="00DA0D8E" w:rsidP="00DA0D8E">
      <w:pPr>
        <w:shd w:val="clear" w:color="auto" w:fill="FFFFFF"/>
        <w:ind w:left="6237"/>
        <w:jc w:val="right"/>
      </w:pPr>
    </w:p>
    <w:p w14:paraId="3E4968D8" w14:textId="77777777" w:rsidR="00DA0D8E" w:rsidRPr="00DA0D8E" w:rsidRDefault="00DA0D8E" w:rsidP="00DA0D8E">
      <w:pPr>
        <w:shd w:val="clear" w:color="auto" w:fill="FFFFFF"/>
        <w:ind w:left="6237"/>
        <w:jc w:val="right"/>
      </w:pPr>
    </w:p>
    <w:p w14:paraId="2147ECD4" w14:textId="77777777" w:rsidR="00DA0D8E" w:rsidRPr="00DA0D8E" w:rsidRDefault="00DA0D8E" w:rsidP="00DA0D8E">
      <w:pPr>
        <w:shd w:val="clear" w:color="auto" w:fill="FFFFFF"/>
        <w:ind w:left="6237"/>
        <w:jc w:val="right"/>
      </w:pPr>
    </w:p>
    <w:p w14:paraId="5F5549FF" w14:textId="77777777" w:rsidR="00DA0D8E" w:rsidRPr="00DA0D8E" w:rsidRDefault="00DA0D8E" w:rsidP="00DA0D8E">
      <w:pPr>
        <w:shd w:val="clear" w:color="auto" w:fill="FFFFFF"/>
        <w:ind w:left="6237"/>
        <w:jc w:val="right"/>
      </w:pPr>
    </w:p>
    <w:p w14:paraId="66049254" w14:textId="77777777" w:rsidR="00DA0D8E" w:rsidRPr="00DA0D8E" w:rsidRDefault="00DA0D8E" w:rsidP="00DA0D8E">
      <w:pPr>
        <w:shd w:val="clear" w:color="auto" w:fill="FFFFFF"/>
        <w:ind w:left="6237"/>
        <w:jc w:val="right"/>
      </w:pPr>
    </w:p>
    <w:p w14:paraId="586E806C" w14:textId="77777777" w:rsidR="00DA0D8E" w:rsidRPr="00DA0D8E" w:rsidRDefault="00DA0D8E" w:rsidP="00DA0D8E">
      <w:pPr>
        <w:shd w:val="clear" w:color="auto" w:fill="FFFFFF"/>
        <w:ind w:left="6237"/>
        <w:jc w:val="right"/>
      </w:pPr>
    </w:p>
    <w:p w14:paraId="06CA3548" w14:textId="77777777" w:rsidR="00DA0D8E" w:rsidRPr="00DA0D8E" w:rsidRDefault="00DA0D8E" w:rsidP="00DA0D8E">
      <w:pPr>
        <w:shd w:val="clear" w:color="auto" w:fill="FFFFFF"/>
        <w:ind w:left="6237"/>
        <w:jc w:val="right"/>
      </w:pPr>
    </w:p>
    <w:p w14:paraId="166ACD9F" w14:textId="77777777" w:rsidR="00DA0D8E" w:rsidRPr="00DA0D8E" w:rsidRDefault="00DA0D8E" w:rsidP="00DA0D8E">
      <w:pPr>
        <w:shd w:val="clear" w:color="auto" w:fill="FFFFFF"/>
      </w:pPr>
    </w:p>
    <w:p w14:paraId="1A5F04A9" w14:textId="77777777" w:rsidR="00DA0D8E" w:rsidRPr="00DA0D8E" w:rsidRDefault="00DA0D8E" w:rsidP="00DA0D8E">
      <w:pPr>
        <w:ind w:left="5670"/>
        <w:jc w:val="right"/>
      </w:pPr>
      <w:proofErr w:type="spellStart"/>
      <w:r w:rsidRPr="00DA0D8E">
        <w:t>Додаток</w:t>
      </w:r>
      <w:proofErr w:type="spellEnd"/>
      <w:r w:rsidRPr="00DA0D8E">
        <w:t xml:space="preserve"> 8</w:t>
      </w:r>
      <w:r w:rsidRPr="00DA0D8E">
        <w:br/>
        <w:t xml:space="preserve">до </w:t>
      </w:r>
      <w:proofErr w:type="spellStart"/>
      <w:r w:rsidRPr="00DA0D8E">
        <w:t>Інструкції</w:t>
      </w:r>
      <w:proofErr w:type="spellEnd"/>
      <w:r w:rsidRPr="00DA0D8E">
        <w:t xml:space="preserve">  </w:t>
      </w:r>
      <w:r w:rsidRPr="00DA0D8E">
        <w:br/>
        <w:t>(пункт 75)</w:t>
      </w:r>
    </w:p>
    <w:p w14:paraId="4A428E34" w14:textId="77777777" w:rsidR="00DA0D8E" w:rsidRPr="00DA0D8E" w:rsidRDefault="00DA0D8E" w:rsidP="00DA0D8E">
      <w:pPr>
        <w:jc w:val="center"/>
      </w:pPr>
    </w:p>
    <w:p w14:paraId="76562D51"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ПРИМІРНИЙ ПЕРЕЛІК </w:t>
      </w:r>
    </w:p>
    <w:p w14:paraId="631560C1"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документів, підписи на яких скріплюються гербовою печаткою </w:t>
      </w:r>
    </w:p>
    <w:p w14:paraId="462DAE58"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w:t>
      </w:r>
      <w:proofErr w:type="spellStart"/>
      <w:r w:rsidRPr="00DA0D8E">
        <w:rPr>
          <w:color w:val="000000"/>
          <w:sz w:val="28"/>
          <w:szCs w:val="28"/>
          <w:lang w:val="uk-UA" w:eastAsia="uk-UA"/>
        </w:rPr>
        <w:t>Поморянської</w:t>
      </w:r>
      <w:proofErr w:type="spellEnd"/>
      <w:r w:rsidRPr="00DA0D8E">
        <w:rPr>
          <w:color w:val="000000"/>
          <w:sz w:val="28"/>
          <w:szCs w:val="28"/>
          <w:lang w:val="uk-UA" w:eastAsia="uk-UA"/>
        </w:rPr>
        <w:t xml:space="preserve"> селищної ради</w:t>
      </w:r>
    </w:p>
    <w:p w14:paraId="618644D4" w14:textId="77777777" w:rsidR="00DA0D8E" w:rsidRPr="00DA0D8E" w:rsidRDefault="00DA0D8E" w:rsidP="00DA0D8E">
      <w:pPr>
        <w:autoSpaceDE w:val="0"/>
        <w:autoSpaceDN w:val="0"/>
        <w:adjustRightInd w:val="0"/>
        <w:rPr>
          <w:color w:val="000000"/>
          <w:sz w:val="28"/>
          <w:szCs w:val="28"/>
          <w:lang w:val="uk-UA" w:eastAsia="uk-UA"/>
        </w:rPr>
      </w:pPr>
    </w:p>
    <w:p w14:paraId="770B5134"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 Рішення селищної ради, виконавчого комітету, розпорядження селищного голови. </w:t>
      </w:r>
    </w:p>
    <w:p w14:paraId="08373014"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2. Акти (виконання робіт, списання, експертизи, фінансових перевірок; вилучення справ на знищення; передачі справ тощо). </w:t>
      </w:r>
    </w:p>
    <w:p w14:paraId="483C303A"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3. Аркуші погодження проектів нормативно - правових актів. </w:t>
      </w:r>
    </w:p>
    <w:p w14:paraId="48130D6B"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4. Довідки (лімітні; про виплату страхових сум; використання бюджетних асигнувань на зарплату; про нараховану зарплату тощо). </w:t>
      </w:r>
    </w:p>
    <w:p w14:paraId="1DF68E60"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5. Договори (про матеріальну відповідальність; оренду приміщень, земельних ділянок; купівлі-продажу; про виконання робіт тощо). </w:t>
      </w:r>
    </w:p>
    <w:p w14:paraId="16C0BDD0"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6. Документи (довідки, посвідчення, свідоцтва тощо), що засвідчують права громадян і юридичних осіб. </w:t>
      </w:r>
    </w:p>
    <w:p w14:paraId="7B3E8C3B"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7. Доручення на одержання товарно-матеріальних цінностей, бюджетні, банківські, пенсійні, платіжні. </w:t>
      </w:r>
    </w:p>
    <w:p w14:paraId="2996B210"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8. Завдання (на проектування об’єктів, технічних споруд, капітальне будівництво; технічні тощо). </w:t>
      </w:r>
    </w:p>
    <w:p w14:paraId="1539E8C1"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9. Заяви (на акредитив; про відмову від акцепту тощо). </w:t>
      </w:r>
    </w:p>
    <w:p w14:paraId="69A2FEE4"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10. Заявки (на обладнання, винаходи тощо). </w:t>
      </w:r>
    </w:p>
    <w:p w14:paraId="2D19554F"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11. Зразки відбитків печаток і підписів працівників, які мають право здійснювати фінансово - господарські операції. </w:t>
      </w:r>
    </w:p>
    <w:p w14:paraId="3FEA816E"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12. Кошторис витрат (на утримання апарату селищної ради, відділів, управлінь; на калькуляцію за договором, на капітальне будівництво тощо). </w:t>
      </w:r>
    </w:p>
    <w:p w14:paraId="2274289D"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13. Листи гарантійні (на виконання робіт, послуг тощо). </w:t>
      </w:r>
    </w:p>
    <w:p w14:paraId="5D46C5BB"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14. Номенклатури справ. </w:t>
      </w:r>
    </w:p>
    <w:p w14:paraId="7F1C87B2"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15. Описи справ. </w:t>
      </w:r>
    </w:p>
    <w:p w14:paraId="048EC608"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16. Подання і клопотання (про нагородження орденами і медалями; про преміювання). </w:t>
      </w:r>
    </w:p>
    <w:p w14:paraId="744FD8E0"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17. Протоколи (засідань селищної ради, виконавчого комітету, нарад). </w:t>
      </w:r>
    </w:p>
    <w:p w14:paraId="363FFD84"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18. Реєстри (</w:t>
      </w:r>
      <w:proofErr w:type="spellStart"/>
      <w:r w:rsidRPr="00DA0D8E">
        <w:rPr>
          <w:color w:val="000000"/>
          <w:sz w:val="28"/>
          <w:szCs w:val="28"/>
          <w:lang w:val="uk-UA" w:eastAsia="uk-UA"/>
        </w:rPr>
        <w:t>чеків</w:t>
      </w:r>
      <w:proofErr w:type="spellEnd"/>
      <w:r w:rsidRPr="00DA0D8E">
        <w:rPr>
          <w:color w:val="000000"/>
          <w:sz w:val="28"/>
          <w:szCs w:val="28"/>
          <w:lang w:val="uk-UA" w:eastAsia="uk-UA"/>
        </w:rPr>
        <w:t xml:space="preserve">, бюджетних доручень). </w:t>
      </w:r>
    </w:p>
    <w:p w14:paraId="4FED7968"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19. Спільні документи, підготовлені від імені двох і більше установ. </w:t>
      </w:r>
    </w:p>
    <w:p w14:paraId="64577D6B"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20. Статути установ. </w:t>
      </w:r>
    </w:p>
    <w:p w14:paraId="0B736EA1"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21. Титульні списки. </w:t>
      </w:r>
    </w:p>
    <w:p w14:paraId="6667DA85"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22. Трудові книжки.</w:t>
      </w:r>
    </w:p>
    <w:p w14:paraId="39371DD2"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23. Штатні розписи. </w:t>
      </w:r>
    </w:p>
    <w:p w14:paraId="127FE4A6" w14:textId="77777777" w:rsidR="00DA0D8E" w:rsidRPr="00DA0D8E" w:rsidRDefault="00DA0D8E" w:rsidP="00DA0D8E">
      <w:pPr>
        <w:shd w:val="clear" w:color="auto" w:fill="FFFFFF"/>
        <w:ind w:left="6237"/>
        <w:jc w:val="right"/>
      </w:pPr>
    </w:p>
    <w:p w14:paraId="4F73623C" w14:textId="77777777" w:rsidR="00DA0D8E" w:rsidRPr="00DA0D8E" w:rsidRDefault="00DA0D8E" w:rsidP="00DA0D8E">
      <w:pPr>
        <w:shd w:val="clear" w:color="auto" w:fill="FFFFFF"/>
        <w:ind w:left="6237"/>
        <w:jc w:val="right"/>
      </w:pPr>
    </w:p>
    <w:p w14:paraId="188C7EE7" w14:textId="77777777" w:rsidR="00DA0D8E" w:rsidRPr="00DA0D8E" w:rsidRDefault="00DA0D8E" w:rsidP="00DA0D8E">
      <w:pPr>
        <w:shd w:val="clear" w:color="auto" w:fill="FFFFFF"/>
        <w:ind w:left="6237"/>
        <w:jc w:val="right"/>
      </w:pPr>
    </w:p>
    <w:p w14:paraId="60ED14FF" w14:textId="77777777" w:rsidR="00DA0D8E" w:rsidRPr="00DA0D8E" w:rsidRDefault="00DA0D8E" w:rsidP="00DA0D8E">
      <w:pPr>
        <w:shd w:val="clear" w:color="auto" w:fill="FFFFFF"/>
        <w:ind w:left="5670"/>
      </w:pPr>
    </w:p>
    <w:p w14:paraId="024B5381" w14:textId="77777777" w:rsidR="00DA0D8E" w:rsidRPr="00DA0D8E" w:rsidRDefault="00DA0D8E" w:rsidP="00DA0D8E">
      <w:pPr>
        <w:shd w:val="clear" w:color="auto" w:fill="FFFFFF"/>
        <w:ind w:left="5670"/>
        <w:jc w:val="right"/>
      </w:pPr>
      <w:proofErr w:type="spellStart"/>
      <w:r w:rsidRPr="00DA0D8E">
        <w:t>Додаток</w:t>
      </w:r>
      <w:proofErr w:type="spellEnd"/>
      <w:r w:rsidRPr="00DA0D8E">
        <w:t xml:space="preserve"> 9</w:t>
      </w:r>
      <w:r w:rsidRPr="00DA0D8E">
        <w:br/>
        <w:t xml:space="preserve">до </w:t>
      </w:r>
      <w:proofErr w:type="spellStart"/>
      <w:r w:rsidRPr="00DA0D8E">
        <w:t>Інструкції</w:t>
      </w:r>
      <w:proofErr w:type="spellEnd"/>
      <w:r w:rsidRPr="00DA0D8E">
        <w:t xml:space="preserve"> </w:t>
      </w:r>
      <w:r w:rsidRPr="00DA0D8E">
        <w:br/>
        <w:t>(пункт 168)</w:t>
      </w:r>
    </w:p>
    <w:p w14:paraId="1ECF3FAD" w14:textId="77777777" w:rsidR="00DA0D8E" w:rsidRPr="00DA0D8E" w:rsidRDefault="00DA0D8E" w:rsidP="00DA0D8E">
      <w:pPr>
        <w:shd w:val="clear" w:color="auto" w:fill="FFFFFF"/>
        <w:spacing w:before="150" w:after="150"/>
        <w:ind w:left="450" w:right="450"/>
        <w:jc w:val="center"/>
        <w:rPr>
          <w:i/>
          <w:iCs/>
          <w:lang w:val="uk-UA" w:eastAsia="en-US"/>
        </w:rPr>
      </w:pPr>
    </w:p>
    <w:p w14:paraId="0FCA9217"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ПРИМІРНИЙ ПЕРЕЛІК </w:t>
      </w:r>
    </w:p>
    <w:p w14:paraId="69533659"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документів, що не підлягають </w:t>
      </w:r>
    </w:p>
    <w:p w14:paraId="3858E4CD"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реєстрації загальним відділом </w:t>
      </w:r>
      <w:proofErr w:type="spellStart"/>
      <w:r w:rsidRPr="00DA0D8E">
        <w:rPr>
          <w:color w:val="000000"/>
          <w:sz w:val="28"/>
          <w:szCs w:val="28"/>
          <w:lang w:val="uk-UA" w:eastAsia="uk-UA"/>
        </w:rPr>
        <w:t>Поморянської</w:t>
      </w:r>
      <w:proofErr w:type="spellEnd"/>
      <w:r w:rsidRPr="00DA0D8E">
        <w:rPr>
          <w:color w:val="000000"/>
          <w:sz w:val="28"/>
          <w:szCs w:val="28"/>
          <w:lang w:val="uk-UA" w:eastAsia="uk-UA"/>
        </w:rPr>
        <w:t xml:space="preserve"> селищної ради</w:t>
      </w:r>
    </w:p>
    <w:p w14:paraId="454E589A"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w:t>
      </w:r>
    </w:p>
    <w:p w14:paraId="69A9D466"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 Графіки, наряди, заявки, рознарядки. </w:t>
      </w:r>
    </w:p>
    <w:p w14:paraId="33463FB2"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2. Зведення та інформації, надіслані до відома. </w:t>
      </w:r>
    </w:p>
    <w:p w14:paraId="2906660F"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3. Навчальні плани, програми (копії) </w:t>
      </w:r>
    </w:p>
    <w:p w14:paraId="7586117B"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4. Рекламні повідомлення, плакати, програми нарад, конференцій тощо. </w:t>
      </w:r>
    </w:p>
    <w:p w14:paraId="33599931"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5. Прейскуранти (копії) </w:t>
      </w:r>
    </w:p>
    <w:p w14:paraId="0F56A9DF"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6. Норми витрати матеріалів. </w:t>
      </w:r>
    </w:p>
    <w:p w14:paraId="0ABF84EA"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7. Вітальні листи і запрошення. </w:t>
      </w:r>
    </w:p>
    <w:p w14:paraId="705AC19F"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8. Друковані видання (книги, журнали, бюлетені). </w:t>
      </w:r>
    </w:p>
    <w:p w14:paraId="64C2EEF0"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9. Місячні, квартальні, піврічні звіти. </w:t>
      </w:r>
    </w:p>
    <w:p w14:paraId="255568E5"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10. Форми статистичної звітності. </w:t>
      </w:r>
    </w:p>
    <w:p w14:paraId="58A5EEC2"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11. Договори. </w:t>
      </w:r>
    </w:p>
    <w:p w14:paraId="70C572F2"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12. Заяви з кадрових питань. </w:t>
      </w:r>
    </w:p>
    <w:p w14:paraId="61D7B263"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13. Наукові звіти за темами. </w:t>
      </w:r>
    </w:p>
    <w:p w14:paraId="2AE35F33"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___________________ </w:t>
      </w:r>
    </w:p>
    <w:p w14:paraId="6FC7FC32" w14:textId="77777777" w:rsidR="00DA0D8E" w:rsidRPr="00DA0D8E" w:rsidRDefault="00DA0D8E" w:rsidP="00DA0D8E">
      <w:pPr>
        <w:shd w:val="clear" w:color="auto" w:fill="FFFFFF"/>
        <w:spacing w:before="150" w:after="150"/>
        <w:ind w:left="450" w:right="450"/>
        <w:jc w:val="center"/>
        <w:rPr>
          <w:sz w:val="28"/>
          <w:szCs w:val="28"/>
          <w:lang w:val="uk-UA" w:eastAsia="en-US"/>
        </w:rPr>
      </w:pPr>
    </w:p>
    <w:p w14:paraId="6622EDBE" w14:textId="77777777" w:rsidR="00DA0D8E" w:rsidRPr="00DA0D8E" w:rsidRDefault="00DA0D8E" w:rsidP="00DA0D8E">
      <w:pPr>
        <w:shd w:val="clear" w:color="auto" w:fill="FFFFFF"/>
        <w:spacing w:before="150" w:after="150"/>
        <w:ind w:left="450" w:right="450"/>
        <w:jc w:val="center"/>
        <w:rPr>
          <w:sz w:val="28"/>
          <w:szCs w:val="28"/>
          <w:lang w:val="uk-UA" w:eastAsia="en-US"/>
        </w:rPr>
      </w:pPr>
    </w:p>
    <w:p w14:paraId="65077B4C" w14:textId="77777777" w:rsidR="00DA0D8E" w:rsidRPr="00DA0D8E" w:rsidRDefault="00DA0D8E" w:rsidP="00DA0D8E">
      <w:pPr>
        <w:shd w:val="clear" w:color="auto" w:fill="FFFFFF"/>
        <w:spacing w:before="150" w:after="150"/>
        <w:ind w:left="450" w:right="450"/>
        <w:jc w:val="center"/>
        <w:rPr>
          <w:sz w:val="28"/>
          <w:szCs w:val="28"/>
          <w:lang w:val="uk-UA" w:eastAsia="en-US"/>
        </w:rPr>
      </w:pPr>
    </w:p>
    <w:p w14:paraId="6B11F450" w14:textId="77777777" w:rsidR="00DA0D8E" w:rsidRPr="00DA0D8E" w:rsidRDefault="00DA0D8E" w:rsidP="00DA0D8E">
      <w:pPr>
        <w:shd w:val="clear" w:color="auto" w:fill="FFFFFF"/>
        <w:spacing w:before="150" w:after="150"/>
        <w:ind w:left="450" w:right="450"/>
        <w:jc w:val="center"/>
        <w:rPr>
          <w:sz w:val="28"/>
          <w:szCs w:val="28"/>
          <w:lang w:val="uk-UA" w:eastAsia="en-US"/>
        </w:rPr>
      </w:pPr>
    </w:p>
    <w:p w14:paraId="2AD69BDF" w14:textId="77777777" w:rsidR="00DA0D8E" w:rsidRPr="00DA0D8E" w:rsidRDefault="00DA0D8E" w:rsidP="00DA0D8E">
      <w:pPr>
        <w:shd w:val="clear" w:color="auto" w:fill="FFFFFF"/>
        <w:spacing w:before="150" w:after="150"/>
        <w:ind w:left="450" w:right="450"/>
        <w:jc w:val="center"/>
        <w:rPr>
          <w:sz w:val="28"/>
          <w:szCs w:val="28"/>
          <w:lang w:val="uk-UA" w:eastAsia="en-US"/>
        </w:rPr>
      </w:pPr>
    </w:p>
    <w:p w14:paraId="062688C4" w14:textId="77777777" w:rsidR="00DA0D8E" w:rsidRPr="00DA0D8E" w:rsidRDefault="00DA0D8E" w:rsidP="00DA0D8E">
      <w:pPr>
        <w:shd w:val="clear" w:color="auto" w:fill="FFFFFF"/>
        <w:spacing w:before="150" w:after="150"/>
        <w:ind w:left="450" w:right="450"/>
        <w:jc w:val="center"/>
        <w:rPr>
          <w:i/>
          <w:iCs/>
          <w:sz w:val="28"/>
          <w:szCs w:val="28"/>
          <w:lang w:val="uk-UA" w:eastAsia="en-US"/>
        </w:rPr>
      </w:pPr>
      <w:r w:rsidRPr="00DA0D8E">
        <w:rPr>
          <w:sz w:val="28"/>
          <w:szCs w:val="28"/>
          <w:lang w:val="uk-UA" w:eastAsia="en-US"/>
        </w:rPr>
        <w:t>* Документи, зазначені у пунктах 1, 10-12 підлягають спеціальному обліку у відповідних структурних підрозділах .</w:t>
      </w:r>
    </w:p>
    <w:p w14:paraId="0F597703" w14:textId="77777777" w:rsidR="00DA0D8E" w:rsidRPr="00DA0D8E" w:rsidRDefault="00DA0D8E" w:rsidP="00DA0D8E">
      <w:pPr>
        <w:shd w:val="clear" w:color="auto" w:fill="FFFFFF"/>
        <w:ind w:left="6237"/>
        <w:jc w:val="right"/>
      </w:pPr>
    </w:p>
    <w:p w14:paraId="76375D37" w14:textId="77777777" w:rsidR="00DA0D8E" w:rsidRPr="00DA0D8E" w:rsidRDefault="00DA0D8E" w:rsidP="00DA0D8E">
      <w:pPr>
        <w:shd w:val="clear" w:color="auto" w:fill="FFFFFF"/>
        <w:ind w:left="6237"/>
        <w:jc w:val="right"/>
      </w:pPr>
    </w:p>
    <w:p w14:paraId="450010D9" w14:textId="77777777" w:rsidR="00DA0D8E" w:rsidRPr="00DA0D8E" w:rsidRDefault="00DA0D8E" w:rsidP="00DA0D8E">
      <w:pPr>
        <w:shd w:val="clear" w:color="auto" w:fill="FFFFFF"/>
        <w:ind w:left="6237"/>
        <w:jc w:val="right"/>
      </w:pPr>
    </w:p>
    <w:p w14:paraId="2E933710" w14:textId="77777777" w:rsidR="00DA0D8E" w:rsidRPr="00DA0D8E" w:rsidRDefault="00DA0D8E" w:rsidP="00DA0D8E">
      <w:pPr>
        <w:shd w:val="clear" w:color="auto" w:fill="FFFFFF"/>
        <w:ind w:left="6237"/>
        <w:jc w:val="right"/>
      </w:pPr>
    </w:p>
    <w:p w14:paraId="60B43FAC" w14:textId="77777777" w:rsidR="00DA0D8E" w:rsidRPr="00DA0D8E" w:rsidRDefault="00DA0D8E" w:rsidP="00DA0D8E">
      <w:pPr>
        <w:shd w:val="clear" w:color="auto" w:fill="FFFFFF"/>
        <w:ind w:left="6237"/>
        <w:jc w:val="right"/>
      </w:pPr>
    </w:p>
    <w:p w14:paraId="7DFB81AC" w14:textId="77777777" w:rsidR="00DA0D8E" w:rsidRPr="00DA0D8E" w:rsidRDefault="00DA0D8E" w:rsidP="00DA0D8E">
      <w:pPr>
        <w:shd w:val="clear" w:color="auto" w:fill="FFFFFF"/>
        <w:ind w:left="6237"/>
        <w:jc w:val="right"/>
      </w:pPr>
    </w:p>
    <w:p w14:paraId="34AA9BAC" w14:textId="77777777" w:rsidR="00DA0D8E" w:rsidRPr="00DA0D8E" w:rsidRDefault="00DA0D8E" w:rsidP="00DA0D8E">
      <w:pPr>
        <w:shd w:val="clear" w:color="auto" w:fill="FFFFFF"/>
        <w:ind w:left="6237"/>
        <w:jc w:val="right"/>
      </w:pPr>
    </w:p>
    <w:p w14:paraId="1022D673" w14:textId="77777777" w:rsidR="00DA0D8E" w:rsidRPr="00DA0D8E" w:rsidRDefault="00DA0D8E" w:rsidP="00DA0D8E">
      <w:pPr>
        <w:shd w:val="clear" w:color="auto" w:fill="FFFFFF"/>
        <w:ind w:left="6237"/>
        <w:jc w:val="right"/>
      </w:pPr>
    </w:p>
    <w:p w14:paraId="2389BFC3" w14:textId="77777777" w:rsidR="00DA0D8E" w:rsidRPr="00DA0D8E" w:rsidRDefault="00DA0D8E" w:rsidP="00DA0D8E">
      <w:pPr>
        <w:shd w:val="clear" w:color="auto" w:fill="FFFFFF"/>
        <w:ind w:left="6237"/>
        <w:jc w:val="right"/>
      </w:pPr>
    </w:p>
    <w:p w14:paraId="768E6857" w14:textId="77777777" w:rsidR="00DA0D8E" w:rsidRPr="00DA0D8E" w:rsidRDefault="00DA0D8E" w:rsidP="00DA0D8E">
      <w:pPr>
        <w:shd w:val="clear" w:color="auto" w:fill="FFFFFF"/>
        <w:ind w:left="6237"/>
        <w:jc w:val="right"/>
      </w:pPr>
    </w:p>
    <w:p w14:paraId="5045BCE7" w14:textId="77777777" w:rsidR="00DA0D8E" w:rsidRPr="00DA0D8E" w:rsidRDefault="00DA0D8E" w:rsidP="00DA0D8E">
      <w:pPr>
        <w:shd w:val="clear" w:color="auto" w:fill="FFFFFF"/>
        <w:ind w:left="6237"/>
        <w:jc w:val="right"/>
      </w:pPr>
    </w:p>
    <w:p w14:paraId="1E6CC7F5" w14:textId="77777777" w:rsidR="00DA0D8E" w:rsidRPr="00DA0D8E" w:rsidRDefault="00DA0D8E" w:rsidP="00DA0D8E">
      <w:pPr>
        <w:shd w:val="clear" w:color="auto" w:fill="FFFFFF"/>
        <w:ind w:left="6237"/>
        <w:jc w:val="right"/>
      </w:pPr>
    </w:p>
    <w:p w14:paraId="3BD3CED7" w14:textId="77777777" w:rsidR="00DA0D8E" w:rsidRPr="00DA0D8E" w:rsidRDefault="00DA0D8E" w:rsidP="00DA0D8E">
      <w:pPr>
        <w:shd w:val="clear" w:color="auto" w:fill="FFFFFF"/>
        <w:ind w:left="6237"/>
        <w:jc w:val="right"/>
      </w:pPr>
    </w:p>
    <w:p w14:paraId="47B2EE03" w14:textId="77777777" w:rsidR="00DA0D8E" w:rsidRPr="00DA0D8E" w:rsidRDefault="00DA0D8E" w:rsidP="00DA0D8E">
      <w:pPr>
        <w:shd w:val="clear" w:color="auto" w:fill="FFFFFF"/>
        <w:ind w:left="5670"/>
        <w:jc w:val="right"/>
      </w:pPr>
      <w:proofErr w:type="spellStart"/>
      <w:r w:rsidRPr="00DA0D8E">
        <w:t>Додаток</w:t>
      </w:r>
      <w:proofErr w:type="spellEnd"/>
      <w:r w:rsidRPr="00DA0D8E">
        <w:t xml:space="preserve"> 10</w:t>
      </w:r>
    </w:p>
    <w:p w14:paraId="3661D61D" w14:textId="77777777" w:rsidR="00DA0D8E" w:rsidRPr="00DA0D8E" w:rsidRDefault="00DA0D8E" w:rsidP="00DA0D8E">
      <w:pPr>
        <w:shd w:val="clear" w:color="auto" w:fill="FFFFFF"/>
        <w:ind w:left="5670"/>
        <w:jc w:val="right"/>
      </w:pPr>
      <w:r w:rsidRPr="00DA0D8E">
        <w:t xml:space="preserve">до </w:t>
      </w:r>
      <w:proofErr w:type="spellStart"/>
      <w:r w:rsidRPr="00DA0D8E">
        <w:t>Інструкції</w:t>
      </w:r>
      <w:proofErr w:type="spellEnd"/>
      <w:r w:rsidRPr="00DA0D8E">
        <w:t xml:space="preserve"> </w:t>
      </w:r>
      <w:r w:rsidRPr="00DA0D8E">
        <w:br/>
        <w:t>(пункт 173)</w:t>
      </w:r>
    </w:p>
    <w:p w14:paraId="625FD506" w14:textId="77777777" w:rsidR="00DA0D8E" w:rsidRPr="00DA0D8E" w:rsidRDefault="00DA0D8E" w:rsidP="00DA0D8E">
      <w:pPr>
        <w:shd w:val="clear" w:color="auto" w:fill="FFFFFF"/>
        <w:spacing w:line="360" w:lineRule="atLeast"/>
        <w:jc w:val="both"/>
      </w:pPr>
    </w:p>
    <w:p w14:paraId="117C33C1" w14:textId="77777777" w:rsidR="00DA0D8E" w:rsidRPr="00DA0D8E" w:rsidRDefault="00DA0D8E" w:rsidP="00DA0D8E">
      <w:pPr>
        <w:shd w:val="clear" w:color="auto" w:fill="FFFFFF"/>
        <w:spacing w:before="150" w:after="150"/>
        <w:ind w:left="450" w:right="450"/>
        <w:jc w:val="center"/>
        <w:rPr>
          <w:lang w:eastAsia="en-US"/>
        </w:rPr>
      </w:pPr>
      <w:r w:rsidRPr="00DA0D8E">
        <w:rPr>
          <w:b/>
          <w:bCs/>
          <w:lang w:eastAsia="en-US"/>
        </w:rPr>
        <w:t>ПРИМІРНИЙ СКЛАД</w:t>
      </w:r>
      <w:r w:rsidRPr="00DA0D8E">
        <w:rPr>
          <w:lang w:eastAsia="en-US"/>
        </w:rPr>
        <w:br/>
      </w:r>
      <w:proofErr w:type="spellStart"/>
      <w:r w:rsidRPr="00DA0D8E">
        <w:rPr>
          <w:b/>
          <w:bCs/>
          <w:lang w:eastAsia="en-US"/>
        </w:rPr>
        <w:t>запису</w:t>
      </w:r>
      <w:proofErr w:type="spellEnd"/>
      <w:r w:rsidRPr="00DA0D8E">
        <w:rPr>
          <w:b/>
          <w:bCs/>
          <w:lang w:eastAsia="en-US"/>
        </w:rPr>
        <w:t xml:space="preserve"> про </w:t>
      </w:r>
      <w:proofErr w:type="spellStart"/>
      <w:r w:rsidRPr="00DA0D8E">
        <w:rPr>
          <w:b/>
          <w:bCs/>
          <w:lang w:eastAsia="en-US"/>
        </w:rPr>
        <w:t>реєстраціювхіднихдокументів</w:t>
      </w:r>
      <w:proofErr w:type="spellEnd"/>
    </w:p>
    <w:p w14:paraId="64DA2E28" w14:textId="77777777" w:rsidR="00DA0D8E" w:rsidRPr="00DA0D8E" w:rsidRDefault="00DA0D8E" w:rsidP="00DA0D8E">
      <w:pPr>
        <w:shd w:val="clear" w:color="auto" w:fill="FFFFFF"/>
        <w:spacing w:after="150"/>
        <w:ind w:firstLine="450"/>
        <w:jc w:val="both"/>
        <w:rPr>
          <w:lang w:eastAsia="en-US"/>
        </w:rPr>
      </w:pPr>
      <w:r w:rsidRPr="00DA0D8E">
        <w:rPr>
          <w:lang w:eastAsia="en-US"/>
        </w:rPr>
        <w:t>1. Вид документа.</w:t>
      </w:r>
    </w:p>
    <w:p w14:paraId="21299378"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2. Дата та час </w:t>
      </w:r>
      <w:proofErr w:type="spellStart"/>
      <w:r w:rsidRPr="00DA0D8E">
        <w:rPr>
          <w:lang w:eastAsia="en-US"/>
        </w:rPr>
        <w:t>надходження</w:t>
      </w:r>
      <w:proofErr w:type="spellEnd"/>
      <w:r w:rsidRPr="00DA0D8E">
        <w:rPr>
          <w:lang w:eastAsia="en-US"/>
        </w:rPr>
        <w:t xml:space="preserve"> документа в </w:t>
      </w:r>
      <w:proofErr w:type="spellStart"/>
      <w:r w:rsidRPr="00DA0D8E">
        <w:rPr>
          <w:lang w:eastAsia="en-US"/>
        </w:rPr>
        <w:t>установу</w:t>
      </w:r>
      <w:proofErr w:type="spellEnd"/>
      <w:r w:rsidRPr="00DA0D8E">
        <w:rPr>
          <w:lang w:eastAsia="en-US"/>
        </w:rPr>
        <w:t>.</w:t>
      </w:r>
    </w:p>
    <w:p w14:paraId="530B1B63"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3. Дата </w:t>
      </w:r>
      <w:proofErr w:type="spellStart"/>
      <w:r w:rsidRPr="00DA0D8E">
        <w:rPr>
          <w:lang w:eastAsia="en-US"/>
        </w:rPr>
        <w:t>реєстрації</w:t>
      </w:r>
      <w:proofErr w:type="spellEnd"/>
      <w:r w:rsidRPr="00DA0D8E">
        <w:rPr>
          <w:lang w:eastAsia="en-US"/>
        </w:rPr>
        <w:t xml:space="preserve"> документа.</w:t>
      </w:r>
    </w:p>
    <w:p w14:paraId="6C269907"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4. </w:t>
      </w:r>
      <w:proofErr w:type="spellStart"/>
      <w:r w:rsidRPr="00DA0D8E">
        <w:rPr>
          <w:lang w:eastAsia="en-US"/>
        </w:rPr>
        <w:t>Реєстраційнийіндекс</w:t>
      </w:r>
      <w:proofErr w:type="spellEnd"/>
      <w:r w:rsidRPr="00DA0D8E">
        <w:rPr>
          <w:lang w:eastAsia="en-US"/>
        </w:rPr>
        <w:t xml:space="preserve"> документа.</w:t>
      </w:r>
    </w:p>
    <w:p w14:paraId="1FC9893F"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5. </w:t>
      </w:r>
      <w:proofErr w:type="spellStart"/>
      <w:r w:rsidRPr="00DA0D8E">
        <w:rPr>
          <w:lang w:eastAsia="en-US"/>
        </w:rPr>
        <w:t>Кореспондент</w:t>
      </w:r>
      <w:proofErr w:type="spellEnd"/>
      <w:r w:rsidRPr="00DA0D8E">
        <w:rPr>
          <w:lang w:eastAsia="en-US"/>
        </w:rPr>
        <w:t>.</w:t>
      </w:r>
    </w:p>
    <w:p w14:paraId="11A2F85A"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6. Дата </w:t>
      </w:r>
      <w:proofErr w:type="spellStart"/>
      <w:r w:rsidRPr="00DA0D8E">
        <w:rPr>
          <w:lang w:eastAsia="en-US"/>
        </w:rPr>
        <w:t>реєстрації</w:t>
      </w:r>
      <w:proofErr w:type="spellEnd"/>
      <w:r w:rsidRPr="00DA0D8E">
        <w:rPr>
          <w:lang w:eastAsia="en-US"/>
        </w:rPr>
        <w:t xml:space="preserve"> та </w:t>
      </w:r>
      <w:proofErr w:type="spellStart"/>
      <w:r w:rsidRPr="00DA0D8E">
        <w:rPr>
          <w:lang w:eastAsia="en-US"/>
        </w:rPr>
        <w:t>реєстраційнийіндекскореспондента</w:t>
      </w:r>
      <w:proofErr w:type="spellEnd"/>
      <w:r w:rsidRPr="00DA0D8E">
        <w:rPr>
          <w:lang w:eastAsia="en-US"/>
        </w:rPr>
        <w:t>.</w:t>
      </w:r>
    </w:p>
    <w:p w14:paraId="341E4C98"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7. Короткий </w:t>
      </w:r>
      <w:proofErr w:type="spellStart"/>
      <w:r w:rsidRPr="00DA0D8E">
        <w:rPr>
          <w:lang w:eastAsia="en-US"/>
        </w:rPr>
        <w:t>зміст</w:t>
      </w:r>
      <w:proofErr w:type="spellEnd"/>
      <w:r w:rsidRPr="00DA0D8E">
        <w:rPr>
          <w:lang w:eastAsia="en-US"/>
        </w:rPr>
        <w:t>.</w:t>
      </w:r>
    </w:p>
    <w:p w14:paraId="096D2A08"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8. </w:t>
      </w:r>
      <w:proofErr w:type="spellStart"/>
      <w:r w:rsidRPr="00DA0D8E">
        <w:rPr>
          <w:lang w:eastAsia="en-US"/>
        </w:rPr>
        <w:t>Відповідальнийпідрозділ</w:t>
      </w:r>
      <w:proofErr w:type="spellEnd"/>
      <w:r w:rsidRPr="00DA0D8E">
        <w:rPr>
          <w:lang w:eastAsia="en-US"/>
        </w:rPr>
        <w:t xml:space="preserve"> установи, </w:t>
      </w:r>
      <w:proofErr w:type="spellStart"/>
      <w:r w:rsidRPr="00DA0D8E">
        <w:rPr>
          <w:lang w:eastAsia="en-US"/>
        </w:rPr>
        <w:t>який</w:t>
      </w:r>
      <w:proofErr w:type="spellEnd"/>
      <w:r w:rsidRPr="00DA0D8E">
        <w:rPr>
          <w:lang w:eastAsia="en-US"/>
        </w:rPr>
        <w:t xml:space="preserve"> в </w:t>
      </w:r>
      <w:proofErr w:type="spellStart"/>
      <w:r w:rsidRPr="00DA0D8E">
        <w:rPr>
          <w:lang w:eastAsia="en-US"/>
        </w:rPr>
        <w:t>установленому</w:t>
      </w:r>
      <w:proofErr w:type="spellEnd"/>
      <w:r w:rsidRPr="00DA0D8E">
        <w:rPr>
          <w:lang w:eastAsia="en-US"/>
        </w:rPr>
        <w:t xml:space="preserve"> порядку </w:t>
      </w:r>
      <w:proofErr w:type="spellStart"/>
      <w:r w:rsidRPr="00DA0D8E">
        <w:rPr>
          <w:lang w:eastAsia="en-US"/>
        </w:rPr>
        <w:t>визначенийвідповідальним</w:t>
      </w:r>
      <w:proofErr w:type="spellEnd"/>
      <w:r w:rsidRPr="00DA0D8E">
        <w:rPr>
          <w:lang w:eastAsia="en-US"/>
        </w:rPr>
        <w:t xml:space="preserve"> за </w:t>
      </w:r>
      <w:proofErr w:type="spellStart"/>
      <w:r w:rsidRPr="00DA0D8E">
        <w:rPr>
          <w:lang w:eastAsia="en-US"/>
        </w:rPr>
        <w:t>виконання</w:t>
      </w:r>
      <w:proofErr w:type="spellEnd"/>
      <w:r w:rsidRPr="00DA0D8E">
        <w:rPr>
          <w:lang w:eastAsia="en-US"/>
        </w:rPr>
        <w:t xml:space="preserve"> документа в </w:t>
      </w:r>
      <w:proofErr w:type="spellStart"/>
      <w:r w:rsidRPr="00DA0D8E">
        <w:rPr>
          <w:lang w:eastAsia="en-US"/>
        </w:rPr>
        <w:t>установі</w:t>
      </w:r>
      <w:proofErr w:type="spellEnd"/>
      <w:r w:rsidRPr="00DA0D8E">
        <w:rPr>
          <w:lang w:eastAsia="en-US"/>
        </w:rPr>
        <w:t>.</w:t>
      </w:r>
    </w:p>
    <w:p w14:paraId="3BF21AF8"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9. </w:t>
      </w:r>
      <w:proofErr w:type="spellStart"/>
      <w:r w:rsidRPr="00DA0D8E">
        <w:rPr>
          <w:lang w:eastAsia="en-US"/>
        </w:rPr>
        <w:t>Відповідальнийвиконавець</w:t>
      </w:r>
      <w:proofErr w:type="spellEnd"/>
      <w:r w:rsidRPr="00DA0D8E">
        <w:rPr>
          <w:lang w:eastAsia="en-US"/>
        </w:rPr>
        <w:t xml:space="preserve"> - </w:t>
      </w:r>
      <w:proofErr w:type="spellStart"/>
      <w:r w:rsidRPr="00DA0D8E">
        <w:rPr>
          <w:lang w:eastAsia="en-US"/>
        </w:rPr>
        <w:t>працівниквідповідальногопідрозділу</w:t>
      </w:r>
      <w:proofErr w:type="spellEnd"/>
      <w:r w:rsidRPr="00DA0D8E">
        <w:rPr>
          <w:lang w:eastAsia="en-US"/>
        </w:rPr>
        <w:t xml:space="preserve"> установи, </w:t>
      </w:r>
      <w:proofErr w:type="spellStart"/>
      <w:r w:rsidRPr="00DA0D8E">
        <w:rPr>
          <w:lang w:eastAsia="en-US"/>
        </w:rPr>
        <w:t>який</w:t>
      </w:r>
      <w:proofErr w:type="spellEnd"/>
      <w:r w:rsidRPr="00DA0D8E">
        <w:rPr>
          <w:lang w:eastAsia="en-US"/>
        </w:rPr>
        <w:t xml:space="preserve"> в </w:t>
      </w:r>
      <w:proofErr w:type="spellStart"/>
      <w:r w:rsidRPr="00DA0D8E">
        <w:rPr>
          <w:lang w:eastAsia="en-US"/>
        </w:rPr>
        <w:t>установленому</w:t>
      </w:r>
      <w:proofErr w:type="spellEnd"/>
      <w:r w:rsidRPr="00DA0D8E">
        <w:rPr>
          <w:lang w:eastAsia="en-US"/>
        </w:rPr>
        <w:t xml:space="preserve"> порядку </w:t>
      </w:r>
      <w:proofErr w:type="spellStart"/>
      <w:r w:rsidRPr="00DA0D8E">
        <w:rPr>
          <w:lang w:eastAsia="en-US"/>
        </w:rPr>
        <w:t>визначенийвідповідальним</w:t>
      </w:r>
      <w:proofErr w:type="spellEnd"/>
      <w:r w:rsidRPr="00DA0D8E">
        <w:rPr>
          <w:lang w:eastAsia="en-US"/>
        </w:rPr>
        <w:t xml:space="preserve"> за </w:t>
      </w:r>
      <w:proofErr w:type="spellStart"/>
      <w:r w:rsidRPr="00DA0D8E">
        <w:rPr>
          <w:lang w:eastAsia="en-US"/>
        </w:rPr>
        <w:t>виконання</w:t>
      </w:r>
      <w:proofErr w:type="spellEnd"/>
      <w:r w:rsidRPr="00DA0D8E">
        <w:rPr>
          <w:lang w:eastAsia="en-US"/>
        </w:rPr>
        <w:t xml:space="preserve"> документа в </w:t>
      </w:r>
      <w:proofErr w:type="spellStart"/>
      <w:r w:rsidRPr="00DA0D8E">
        <w:rPr>
          <w:lang w:eastAsia="en-US"/>
        </w:rPr>
        <w:t>установі</w:t>
      </w:r>
      <w:proofErr w:type="spellEnd"/>
      <w:r w:rsidRPr="00DA0D8E">
        <w:rPr>
          <w:lang w:eastAsia="en-US"/>
        </w:rPr>
        <w:t>.</w:t>
      </w:r>
    </w:p>
    <w:p w14:paraId="5201806C"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10. </w:t>
      </w:r>
      <w:proofErr w:type="spellStart"/>
      <w:r w:rsidRPr="00DA0D8E">
        <w:rPr>
          <w:lang w:eastAsia="en-US"/>
        </w:rPr>
        <w:t>Відмітка</w:t>
      </w:r>
      <w:proofErr w:type="spellEnd"/>
      <w:r w:rsidRPr="00DA0D8E">
        <w:rPr>
          <w:lang w:eastAsia="en-US"/>
        </w:rPr>
        <w:t xml:space="preserve"> про </w:t>
      </w:r>
      <w:proofErr w:type="spellStart"/>
      <w:r w:rsidRPr="00DA0D8E">
        <w:rPr>
          <w:lang w:eastAsia="en-US"/>
        </w:rPr>
        <w:t>виконання</w:t>
      </w:r>
      <w:proofErr w:type="spellEnd"/>
      <w:r w:rsidRPr="00DA0D8E">
        <w:rPr>
          <w:lang w:eastAsia="en-US"/>
        </w:rPr>
        <w:t xml:space="preserve"> документа.</w:t>
      </w:r>
    </w:p>
    <w:p w14:paraId="1EA89165" w14:textId="77777777" w:rsidR="00DA0D8E" w:rsidRPr="00DA0D8E" w:rsidRDefault="00DA0D8E" w:rsidP="00DA0D8E">
      <w:pPr>
        <w:shd w:val="clear" w:color="auto" w:fill="FFFFFF"/>
        <w:spacing w:after="150"/>
        <w:ind w:firstLine="450"/>
        <w:jc w:val="both"/>
        <w:rPr>
          <w:lang w:eastAsia="en-US"/>
        </w:rPr>
      </w:pPr>
      <w:r w:rsidRPr="00DA0D8E">
        <w:rPr>
          <w:lang w:eastAsia="en-US"/>
        </w:rPr>
        <w:t>11. Справа №</w:t>
      </w:r>
    </w:p>
    <w:p w14:paraId="43DE8138" w14:textId="77777777" w:rsidR="00DA0D8E" w:rsidRPr="00DA0D8E" w:rsidRDefault="00DA0D8E" w:rsidP="00DA0D8E">
      <w:pPr>
        <w:jc w:val="center"/>
      </w:pPr>
      <w:r w:rsidRPr="00DA0D8E">
        <w:t>__________________________</w:t>
      </w:r>
    </w:p>
    <w:p w14:paraId="4A101DA8" w14:textId="77777777" w:rsidR="00DA0D8E" w:rsidRPr="00DA0D8E" w:rsidRDefault="00DA0D8E" w:rsidP="00DA0D8E">
      <w:pPr>
        <w:shd w:val="clear" w:color="auto" w:fill="FFFFFF"/>
        <w:spacing w:line="360" w:lineRule="atLeast"/>
        <w:jc w:val="both"/>
      </w:pPr>
    </w:p>
    <w:p w14:paraId="674E877A" w14:textId="77777777" w:rsidR="00DA0D8E" w:rsidRPr="00DA0D8E" w:rsidRDefault="00DA0D8E" w:rsidP="00DA0D8E">
      <w:pPr>
        <w:shd w:val="clear" w:color="auto" w:fill="FFFFFF"/>
        <w:spacing w:before="150" w:after="150"/>
        <w:ind w:left="450" w:right="450"/>
        <w:jc w:val="center"/>
        <w:rPr>
          <w:b/>
          <w:bCs/>
          <w:lang w:eastAsia="en-US"/>
        </w:rPr>
      </w:pPr>
    </w:p>
    <w:p w14:paraId="4AB03E2B" w14:textId="77777777" w:rsidR="00DA0D8E" w:rsidRPr="00DA0D8E" w:rsidRDefault="00DA0D8E" w:rsidP="00DA0D8E">
      <w:pPr>
        <w:shd w:val="clear" w:color="auto" w:fill="FFFFFF"/>
        <w:spacing w:before="150" w:after="150"/>
        <w:ind w:left="450" w:right="450"/>
        <w:jc w:val="center"/>
        <w:rPr>
          <w:b/>
          <w:bCs/>
          <w:lang w:eastAsia="en-US"/>
        </w:rPr>
      </w:pPr>
    </w:p>
    <w:p w14:paraId="664DD235" w14:textId="77777777" w:rsidR="00DA0D8E" w:rsidRPr="00DA0D8E" w:rsidRDefault="00DA0D8E" w:rsidP="00DA0D8E">
      <w:pPr>
        <w:shd w:val="clear" w:color="auto" w:fill="FFFFFF"/>
        <w:spacing w:before="150" w:after="150"/>
        <w:ind w:left="450" w:right="450"/>
        <w:jc w:val="center"/>
        <w:rPr>
          <w:b/>
          <w:bCs/>
          <w:lang w:eastAsia="en-US"/>
        </w:rPr>
      </w:pPr>
    </w:p>
    <w:p w14:paraId="52862C3F" w14:textId="77777777" w:rsidR="00DA0D8E" w:rsidRPr="00DA0D8E" w:rsidRDefault="00DA0D8E" w:rsidP="00DA0D8E">
      <w:pPr>
        <w:shd w:val="clear" w:color="auto" w:fill="FFFFFF"/>
        <w:spacing w:before="150" w:after="150"/>
        <w:ind w:left="450" w:right="450"/>
        <w:jc w:val="center"/>
        <w:rPr>
          <w:b/>
          <w:bCs/>
          <w:lang w:eastAsia="en-US"/>
        </w:rPr>
      </w:pPr>
    </w:p>
    <w:p w14:paraId="005C436F" w14:textId="77777777" w:rsidR="00DA0D8E" w:rsidRPr="00DA0D8E" w:rsidRDefault="00DA0D8E" w:rsidP="00DA0D8E">
      <w:pPr>
        <w:shd w:val="clear" w:color="auto" w:fill="FFFFFF"/>
        <w:spacing w:before="150" w:after="150"/>
        <w:ind w:left="450" w:right="450"/>
        <w:jc w:val="center"/>
        <w:rPr>
          <w:b/>
          <w:bCs/>
          <w:lang w:eastAsia="en-US"/>
        </w:rPr>
      </w:pPr>
    </w:p>
    <w:p w14:paraId="6E93A4EE" w14:textId="77777777" w:rsidR="00DA0D8E" w:rsidRPr="00DA0D8E" w:rsidRDefault="00DA0D8E" w:rsidP="00DA0D8E">
      <w:pPr>
        <w:shd w:val="clear" w:color="auto" w:fill="FFFFFF"/>
        <w:spacing w:before="150" w:after="150"/>
        <w:ind w:left="450" w:right="450"/>
        <w:jc w:val="center"/>
        <w:rPr>
          <w:b/>
          <w:bCs/>
          <w:lang w:eastAsia="en-US"/>
        </w:rPr>
      </w:pPr>
    </w:p>
    <w:p w14:paraId="312B33BA" w14:textId="77777777" w:rsidR="00DA0D8E" w:rsidRPr="00DA0D8E" w:rsidRDefault="00DA0D8E" w:rsidP="00DA0D8E">
      <w:pPr>
        <w:shd w:val="clear" w:color="auto" w:fill="FFFFFF"/>
        <w:spacing w:before="150" w:after="150"/>
        <w:ind w:left="450" w:right="450"/>
        <w:jc w:val="center"/>
        <w:rPr>
          <w:b/>
          <w:bCs/>
          <w:lang w:eastAsia="en-US"/>
        </w:rPr>
      </w:pPr>
    </w:p>
    <w:p w14:paraId="616C32C5" w14:textId="77777777" w:rsidR="00DA0D8E" w:rsidRPr="00DA0D8E" w:rsidRDefault="00DA0D8E" w:rsidP="00DA0D8E">
      <w:pPr>
        <w:shd w:val="clear" w:color="auto" w:fill="FFFFFF"/>
        <w:spacing w:before="150" w:after="150"/>
        <w:ind w:left="450" w:right="450"/>
        <w:jc w:val="center"/>
        <w:rPr>
          <w:b/>
          <w:bCs/>
          <w:lang w:eastAsia="en-US"/>
        </w:rPr>
      </w:pPr>
    </w:p>
    <w:p w14:paraId="0EE4A55B" w14:textId="77777777" w:rsidR="00DA0D8E" w:rsidRPr="00DA0D8E" w:rsidRDefault="00DA0D8E" w:rsidP="00DA0D8E">
      <w:pPr>
        <w:shd w:val="clear" w:color="auto" w:fill="FFFFFF"/>
        <w:spacing w:before="150" w:after="150"/>
        <w:ind w:left="450" w:right="450"/>
        <w:jc w:val="center"/>
        <w:rPr>
          <w:b/>
          <w:bCs/>
          <w:lang w:eastAsia="en-US"/>
        </w:rPr>
      </w:pPr>
    </w:p>
    <w:p w14:paraId="74A85C36" w14:textId="77777777" w:rsidR="00DA0D8E" w:rsidRPr="00DA0D8E" w:rsidRDefault="00DA0D8E" w:rsidP="00DA0D8E">
      <w:pPr>
        <w:shd w:val="clear" w:color="auto" w:fill="FFFFFF"/>
        <w:spacing w:before="150" w:after="150"/>
        <w:ind w:left="450" w:right="450"/>
        <w:jc w:val="center"/>
        <w:rPr>
          <w:b/>
          <w:bCs/>
          <w:lang w:eastAsia="en-US"/>
        </w:rPr>
      </w:pPr>
    </w:p>
    <w:p w14:paraId="79E680BF" w14:textId="77777777" w:rsidR="00DA0D8E" w:rsidRPr="00DA0D8E" w:rsidRDefault="00DA0D8E" w:rsidP="00DA0D8E">
      <w:pPr>
        <w:shd w:val="clear" w:color="auto" w:fill="FFFFFF"/>
        <w:spacing w:before="150" w:after="150"/>
        <w:ind w:left="450" w:right="450"/>
        <w:jc w:val="center"/>
        <w:rPr>
          <w:b/>
          <w:bCs/>
          <w:lang w:eastAsia="en-US"/>
        </w:rPr>
      </w:pPr>
    </w:p>
    <w:p w14:paraId="1AE6066A" w14:textId="77777777" w:rsidR="00DA0D8E" w:rsidRPr="00DA0D8E" w:rsidRDefault="00DA0D8E" w:rsidP="00DA0D8E">
      <w:pPr>
        <w:shd w:val="clear" w:color="auto" w:fill="FFFFFF"/>
        <w:spacing w:before="150" w:after="150"/>
        <w:ind w:left="450" w:right="450"/>
        <w:jc w:val="center"/>
        <w:rPr>
          <w:b/>
          <w:bCs/>
          <w:lang w:eastAsia="en-US"/>
        </w:rPr>
      </w:pPr>
    </w:p>
    <w:p w14:paraId="0590E10F" w14:textId="77777777" w:rsidR="00DA0D8E" w:rsidRPr="00DA0D8E" w:rsidRDefault="00DA0D8E" w:rsidP="00DA0D8E">
      <w:pPr>
        <w:shd w:val="clear" w:color="auto" w:fill="FFFFFF"/>
        <w:spacing w:before="150" w:after="150"/>
        <w:ind w:left="450" w:right="450"/>
        <w:jc w:val="center"/>
        <w:rPr>
          <w:b/>
          <w:bCs/>
          <w:lang w:eastAsia="en-US"/>
        </w:rPr>
      </w:pPr>
    </w:p>
    <w:p w14:paraId="2216BA0B" w14:textId="77777777" w:rsidR="00DA0D8E" w:rsidRPr="00DA0D8E" w:rsidRDefault="00DA0D8E" w:rsidP="00DA0D8E">
      <w:pPr>
        <w:shd w:val="clear" w:color="auto" w:fill="FFFFFF"/>
        <w:spacing w:before="150" w:after="150"/>
        <w:ind w:left="450" w:right="450"/>
        <w:jc w:val="center"/>
        <w:rPr>
          <w:b/>
          <w:bCs/>
          <w:lang w:eastAsia="en-US"/>
        </w:rPr>
      </w:pPr>
    </w:p>
    <w:p w14:paraId="5CEBF74F" w14:textId="77777777" w:rsidR="00DA0D8E" w:rsidRPr="00DA0D8E" w:rsidRDefault="00DA0D8E" w:rsidP="00DA0D8E">
      <w:pPr>
        <w:shd w:val="clear" w:color="auto" w:fill="FFFFFF"/>
        <w:spacing w:before="150" w:after="150"/>
        <w:ind w:left="450" w:right="450"/>
        <w:jc w:val="center"/>
        <w:rPr>
          <w:b/>
          <w:bCs/>
          <w:lang w:eastAsia="en-US"/>
        </w:rPr>
      </w:pPr>
    </w:p>
    <w:p w14:paraId="637B7E32" w14:textId="77777777" w:rsidR="00DA0D8E" w:rsidRPr="00DA0D8E" w:rsidRDefault="00DA0D8E" w:rsidP="00DA0D8E">
      <w:pPr>
        <w:shd w:val="clear" w:color="auto" w:fill="FFFFFF"/>
        <w:ind w:left="5670"/>
        <w:jc w:val="right"/>
      </w:pPr>
      <w:proofErr w:type="spellStart"/>
      <w:r w:rsidRPr="00DA0D8E">
        <w:t>Додаток</w:t>
      </w:r>
      <w:proofErr w:type="spellEnd"/>
      <w:r w:rsidRPr="00DA0D8E">
        <w:t xml:space="preserve"> 11</w:t>
      </w:r>
    </w:p>
    <w:p w14:paraId="13A51E9B" w14:textId="77777777" w:rsidR="00DA0D8E" w:rsidRPr="00DA0D8E" w:rsidRDefault="00DA0D8E" w:rsidP="00DA0D8E">
      <w:pPr>
        <w:shd w:val="clear" w:color="auto" w:fill="FFFFFF"/>
        <w:ind w:left="5670"/>
        <w:jc w:val="right"/>
      </w:pPr>
      <w:r w:rsidRPr="00DA0D8E">
        <w:t xml:space="preserve">до </w:t>
      </w:r>
      <w:proofErr w:type="spellStart"/>
      <w:r w:rsidRPr="00DA0D8E">
        <w:t>Інструкції</w:t>
      </w:r>
      <w:proofErr w:type="spellEnd"/>
      <w:r w:rsidRPr="00DA0D8E">
        <w:t xml:space="preserve"> </w:t>
      </w:r>
      <w:r w:rsidRPr="00DA0D8E">
        <w:br/>
        <w:t>(пункт 173)</w:t>
      </w:r>
    </w:p>
    <w:p w14:paraId="4093DD00" w14:textId="77777777" w:rsidR="00DA0D8E" w:rsidRPr="00DA0D8E" w:rsidRDefault="00DA0D8E" w:rsidP="00DA0D8E">
      <w:pPr>
        <w:shd w:val="clear" w:color="auto" w:fill="FFFFFF"/>
        <w:spacing w:before="150" w:after="150"/>
        <w:ind w:left="450" w:right="450"/>
        <w:jc w:val="center"/>
        <w:rPr>
          <w:b/>
          <w:bCs/>
          <w:lang w:val="uk-UA" w:eastAsia="en-US"/>
        </w:rPr>
      </w:pPr>
    </w:p>
    <w:p w14:paraId="039227CA" w14:textId="77777777" w:rsidR="00DA0D8E" w:rsidRPr="00DA0D8E" w:rsidRDefault="00DA0D8E" w:rsidP="00DA0D8E">
      <w:pPr>
        <w:shd w:val="clear" w:color="auto" w:fill="FFFFFF"/>
        <w:spacing w:before="150" w:after="150"/>
        <w:ind w:left="450" w:right="450"/>
        <w:jc w:val="center"/>
        <w:rPr>
          <w:lang w:eastAsia="en-US"/>
        </w:rPr>
      </w:pPr>
      <w:r w:rsidRPr="00DA0D8E">
        <w:rPr>
          <w:b/>
          <w:bCs/>
          <w:lang w:eastAsia="en-US"/>
        </w:rPr>
        <w:t>ПРИМІРНИЙ СКЛАД</w:t>
      </w:r>
      <w:r w:rsidRPr="00DA0D8E">
        <w:rPr>
          <w:lang w:eastAsia="en-US"/>
        </w:rPr>
        <w:br/>
      </w:r>
      <w:proofErr w:type="spellStart"/>
      <w:r w:rsidRPr="00DA0D8E">
        <w:rPr>
          <w:b/>
          <w:bCs/>
          <w:lang w:eastAsia="en-US"/>
        </w:rPr>
        <w:t>запису</w:t>
      </w:r>
      <w:proofErr w:type="spellEnd"/>
      <w:r w:rsidRPr="00DA0D8E">
        <w:rPr>
          <w:b/>
          <w:bCs/>
          <w:lang w:eastAsia="en-US"/>
        </w:rPr>
        <w:t xml:space="preserve"> про </w:t>
      </w:r>
      <w:proofErr w:type="spellStart"/>
      <w:r w:rsidRPr="00DA0D8E">
        <w:rPr>
          <w:b/>
          <w:bCs/>
          <w:lang w:eastAsia="en-US"/>
        </w:rPr>
        <w:t>реєстраціювихіднихдокументів</w:t>
      </w:r>
      <w:proofErr w:type="spellEnd"/>
    </w:p>
    <w:p w14:paraId="190D1B3F"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1. Дата </w:t>
      </w:r>
      <w:proofErr w:type="spellStart"/>
      <w:r w:rsidRPr="00DA0D8E">
        <w:rPr>
          <w:lang w:eastAsia="en-US"/>
        </w:rPr>
        <w:t>реєстрації</w:t>
      </w:r>
      <w:proofErr w:type="spellEnd"/>
      <w:r w:rsidRPr="00DA0D8E">
        <w:rPr>
          <w:lang w:eastAsia="en-US"/>
        </w:rPr>
        <w:t xml:space="preserve"> документа.</w:t>
      </w:r>
    </w:p>
    <w:p w14:paraId="26DAEF78"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2. </w:t>
      </w:r>
      <w:proofErr w:type="spellStart"/>
      <w:r w:rsidRPr="00DA0D8E">
        <w:rPr>
          <w:lang w:eastAsia="en-US"/>
        </w:rPr>
        <w:t>Реєстраційнийіндекс</w:t>
      </w:r>
      <w:proofErr w:type="spellEnd"/>
      <w:r w:rsidRPr="00DA0D8E">
        <w:rPr>
          <w:lang w:eastAsia="en-US"/>
        </w:rPr>
        <w:t xml:space="preserve"> документа.</w:t>
      </w:r>
    </w:p>
    <w:p w14:paraId="38218F2F" w14:textId="77777777" w:rsidR="00DA0D8E" w:rsidRPr="00DA0D8E" w:rsidRDefault="00DA0D8E" w:rsidP="00DA0D8E">
      <w:pPr>
        <w:shd w:val="clear" w:color="auto" w:fill="FFFFFF"/>
        <w:spacing w:after="150"/>
        <w:ind w:firstLine="450"/>
        <w:jc w:val="both"/>
        <w:rPr>
          <w:lang w:eastAsia="en-US"/>
        </w:rPr>
      </w:pPr>
      <w:r w:rsidRPr="00DA0D8E">
        <w:rPr>
          <w:lang w:eastAsia="en-US"/>
        </w:rPr>
        <w:t>3. Адресат.</w:t>
      </w:r>
    </w:p>
    <w:p w14:paraId="7A7EC793"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4. Короткий </w:t>
      </w:r>
      <w:proofErr w:type="spellStart"/>
      <w:r w:rsidRPr="00DA0D8E">
        <w:rPr>
          <w:lang w:eastAsia="en-US"/>
        </w:rPr>
        <w:t>зміст</w:t>
      </w:r>
      <w:proofErr w:type="spellEnd"/>
      <w:r w:rsidRPr="00DA0D8E">
        <w:rPr>
          <w:lang w:eastAsia="en-US"/>
        </w:rPr>
        <w:t>.</w:t>
      </w:r>
    </w:p>
    <w:p w14:paraId="6CBB59DF"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5. </w:t>
      </w:r>
      <w:proofErr w:type="spellStart"/>
      <w:r w:rsidRPr="00DA0D8E">
        <w:rPr>
          <w:lang w:eastAsia="en-US"/>
        </w:rPr>
        <w:t>Відповідальнийпідрозділ</w:t>
      </w:r>
      <w:proofErr w:type="spellEnd"/>
      <w:r w:rsidRPr="00DA0D8E">
        <w:rPr>
          <w:lang w:eastAsia="en-US"/>
        </w:rPr>
        <w:t xml:space="preserve"> установи, </w:t>
      </w:r>
      <w:proofErr w:type="spellStart"/>
      <w:r w:rsidRPr="00DA0D8E">
        <w:rPr>
          <w:lang w:eastAsia="en-US"/>
        </w:rPr>
        <w:t>якимпідготовлено</w:t>
      </w:r>
      <w:proofErr w:type="spellEnd"/>
      <w:r w:rsidRPr="00DA0D8E">
        <w:rPr>
          <w:lang w:eastAsia="en-US"/>
        </w:rPr>
        <w:t xml:space="preserve"> документ.</w:t>
      </w:r>
    </w:p>
    <w:p w14:paraId="6A73A96F"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6. </w:t>
      </w:r>
      <w:proofErr w:type="spellStart"/>
      <w:r w:rsidRPr="00DA0D8E">
        <w:rPr>
          <w:lang w:eastAsia="en-US"/>
        </w:rPr>
        <w:t>Відповідальнийвиконавець</w:t>
      </w:r>
      <w:proofErr w:type="spellEnd"/>
      <w:r w:rsidRPr="00DA0D8E">
        <w:rPr>
          <w:lang w:eastAsia="en-US"/>
        </w:rPr>
        <w:t xml:space="preserve"> - </w:t>
      </w:r>
      <w:proofErr w:type="spellStart"/>
      <w:r w:rsidRPr="00DA0D8E">
        <w:rPr>
          <w:lang w:eastAsia="en-US"/>
        </w:rPr>
        <w:t>працівниквідповідальногопідрозділу</w:t>
      </w:r>
      <w:proofErr w:type="spellEnd"/>
      <w:r w:rsidRPr="00DA0D8E">
        <w:rPr>
          <w:lang w:eastAsia="en-US"/>
        </w:rPr>
        <w:t xml:space="preserve"> установи, </w:t>
      </w:r>
      <w:proofErr w:type="spellStart"/>
      <w:r w:rsidRPr="00DA0D8E">
        <w:rPr>
          <w:lang w:eastAsia="en-US"/>
        </w:rPr>
        <w:t>якийпідготував</w:t>
      </w:r>
      <w:proofErr w:type="spellEnd"/>
      <w:r w:rsidRPr="00DA0D8E">
        <w:rPr>
          <w:lang w:eastAsia="en-US"/>
        </w:rPr>
        <w:t xml:space="preserve"> документ.</w:t>
      </w:r>
    </w:p>
    <w:p w14:paraId="7237F70A"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7. Дата та час </w:t>
      </w:r>
      <w:proofErr w:type="spellStart"/>
      <w:r w:rsidRPr="00DA0D8E">
        <w:rPr>
          <w:lang w:eastAsia="en-US"/>
        </w:rPr>
        <w:t>надходження</w:t>
      </w:r>
      <w:proofErr w:type="spellEnd"/>
      <w:r w:rsidRPr="00DA0D8E">
        <w:rPr>
          <w:lang w:eastAsia="en-US"/>
        </w:rPr>
        <w:t xml:space="preserve"> документа адресату.</w:t>
      </w:r>
    </w:p>
    <w:p w14:paraId="680D342A"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8. Дата </w:t>
      </w:r>
      <w:proofErr w:type="spellStart"/>
      <w:r w:rsidRPr="00DA0D8E">
        <w:rPr>
          <w:lang w:eastAsia="en-US"/>
        </w:rPr>
        <w:t>реєстрації</w:t>
      </w:r>
      <w:proofErr w:type="spellEnd"/>
      <w:r w:rsidRPr="00DA0D8E">
        <w:rPr>
          <w:lang w:eastAsia="en-US"/>
        </w:rPr>
        <w:t xml:space="preserve"> та </w:t>
      </w:r>
      <w:proofErr w:type="spellStart"/>
      <w:r w:rsidRPr="00DA0D8E">
        <w:rPr>
          <w:lang w:eastAsia="en-US"/>
        </w:rPr>
        <w:t>реєстраційнийіндекс</w:t>
      </w:r>
      <w:proofErr w:type="spellEnd"/>
      <w:r w:rsidRPr="00DA0D8E">
        <w:rPr>
          <w:lang w:eastAsia="en-US"/>
        </w:rPr>
        <w:t xml:space="preserve"> адресата.</w:t>
      </w:r>
    </w:p>
    <w:p w14:paraId="5D972113" w14:textId="77777777" w:rsidR="00DA0D8E" w:rsidRPr="00DA0D8E" w:rsidRDefault="00DA0D8E" w:rsidP="00DA0D8E">
      <w:pPr>
        <w:shd w:val="clear" w:color="auto" w:fill="FFFFFF"/>
        <w:spacing w:after="150"/>
        <w:ind w:firstLine="450"/>
        <w:jc w:val="both"/>
        <w:rPr>
          <w:lang w:eastAsia="en-US"/>
        </w:rPr>
      </w:pPr>
      <w:r w:rsidRPr="00DA0D8E">
        <w:rPr>
          <w:lang w:eastAsia="en-US"/>
        </w:rPr>
        <w:t xml:space="preserve">9. </w:t>
      </w:r>
      <w:proofErr w:type="spellStart"/>
      <w:r w:rsidRPr="00DA0D8E">
        <w:rPr>
          <w:lang w:eastAsia="en-US"/>
        </w:rPr>
        <w:t>Відмітка</w:t>
      </w:r>
      <w:proofErr w:type="spellEnd"/>
      <w:r w:rsidRPr="00DA0D8E">
        <w:rPr>
          <w:lang w:eastAsia="en-US"/>
        </w:rPr>
        <w:t xml:space="preserve"> про </w:t>
      </w:r>
      <w:proofErr w:type="spellStart"/>
      <w:r w:rsidRPr="00DA0D8E">
        <w:rPr>
          <w:lang w:eastAsia="en-US"/>
        </w:rPr>
        <w:t>виконання</w:t>
      </w:r>
      <w:proofErr w:type="spellEnd"/>
      <w:r w:rsidRPr="00DA0D8E">
        <w:rPr>
          <w:lang w:eastAsia="en-US"/>
        </w:rPr>
        <w:t xml:space="preserve"> документа адресатом.</w:t>
      </w:r>
    </w:p>
    <w:p w14:paraId="09DCAC60" w14:textId="77777777" w:rsidR="00DA0D8E" w:rsidRPr="00DA0D8E" w:rsidRDefault="00DA0D8E" w:rsidP="00DA0D8E">
      <w:pPr>
        <w:shd w:val="clear" w:color="auto" w:fill="FFFFFF"/>
        <w:spacing w:after="150"/>
        <w:ind w:firstLine="450"/>
        <w:jc w:val="both"/>
        <w:rPr>
          <w:lang w:eastAsia="en-US"/>
        </w:rPr>
      </w:pPr>
      <w:r w:rsidRPr="00DA0D8E">
        <w:rPr>
          <w:lang w:eastAsia="en-US"/>
        </w:rPr>
        <w:t>10. Справа №</w:t>
      </w:r>
    </w:p>
    <w:p w14:paraId="71CD8383" w14:textId="77777777" w:rsidR="00DA0D8E" w:rsidRPr="00DA0D8E" w:rsidRDefault="00DA0D8E" w:rsidP="00DA0D8E"/>
    <w:p w14:paraId="743B31F9" w14:textId="77777777" w:rsidR="00DA0D8E" w:rsidRPr="00DA0D8E" w:rsidRDefault="00DA0D8E" w:rsidP="00DA0D8E">
      <w:pPr>
        <w:jc w:val="center"/>
      </w:pPr>
      <w:r w:rsidRPr="00DA0D8E">
        <w:t>__________________________</w:t>
      </w:r>
    </w:p>
    <w:p w14:paraId="1DF90130" w14:textId="77777777" w:rsidR="00DA0D8E" w:rsidRPr="00DA0D8E" w:rsidRDefault="00DA0D8E" w:rsidP="00DA0D8E">
      <w:pPr>
        <w:shd w:val="clear" w:color="auto" w:fill="FFFFFF"/>
        <w:spacing w:line="360" w:lineRule="atLeast"/>
        <w:jc w:val="both"/>
      </w:pPr>
    </w:p>
    <w:p w14:paraId="74AF5F48" w14:textId="77777777" w:rsidR="00DA0D8E" w:rsidRPr="00DA0D8E" w:rsidRDefault="00DA0D8E" w:rsidP="00DA0D8E">
      <w:pPr>
        <w:shd w:val="clear" w:color="auto" w:fill="FFFFFF"/>
        <w:ind w:left="6237"/>
        <w:jc w:val="center"/>
      </w:pPr>
    </w:p>
    <w:p w14:paraId="06E74CFD" w14:textId="77777777" w:rsidR="00DA0D8E" w:rsidRPr="00DA0D8E" w:rsidRDefault="00DA0D8E" w:rsidP="00DA0D8E">
      <w:pPr>
        <w:shd w:val="clear" w:color="auto" w:fill="FFFFFF"/>
      </w:pPr>
    </w:p>
    <w:p w14:paraId="728134E3" w14:textId="77777777" w:rsidR="00DA0D8E" w:rsidRPr="00DA0D8E" w:rsidRDefault="00DA0D8E" w:rsidP="00DA0D8E">
      <w:pPr>
        <w:shd w:val="clear" w:color="auto" w:fill="FFFFFF"/>
      </w:pPr>
    </w:p>
    <w:p w14:paraId="61D6E465" w14:textId="77777777" w:rsidR="00DA0D8E" w:rsidRPr="00DA0D8E" w:rsidRDefault="00DA0D8E" w:rsidP="00DA0D8E">
      <w:pPr>
        <w:shd w:val="clear" w:color="auto" w:fill="FFFFFF"/>
      </w:pPr>
    </w:p>
    <w:p w14:paraId="0C04E151" w14:textId="77777777" w:rsidR="00DA0D8E" w:rsidRPr="00DA0D8E" w:rsidRDefault="00DA0D8E" w:rsidP="00DA0D8E">
      <w:pPr>
        <w:shd w:val="clear" w:color="auto" w:fill="FFFFFF"/>
      </w:pPr>
    </w:p>
    <w:p w14:paraId="3244A61C" w14:textId="77777777" w:rsidR="00DA0D8E" w:rsidRPr="00DA0D8E" w:rsidRDefault="00DA0D8E" w:rsidP="00DA0D8E">
      <w:pPr>
        <w:shd w:val="clear" w:color="auto" w:fill="FFFFFF"/>
      </w:pPr>
    </w:p>
    <w:p w14:paraId="0EA5572B" w14:textId="77777777" w:rsidR="00DA0D8E" w:rsidRPr="00DA0D8E" w:rsidRDefault="00DA0D8E" w:rsidP="00DA0D8E">
      <w:pPr>
        <w:shd w:val="clear" w:color="auto" w:fill="FFFFFF"/>
      </w:pPr>
    </w:p>
    <w:p w14:paraId="780DBBAC" w14:textId="77777777" w:rsidR="00DA0D8E" w:rsidRPr="00DA0D8E" w:rsidRDefault="00DA0D8E" w:rsidP="00DA0D8E">
      <w:pPr>
        <w:shd w:val="clear" w:color="auto" w:fill="FFFFFF"/>
      </w:pPr>
    </w:p>
    <w:p w14:paraId="41E5B862" w14:textId="77777777" w:rsidR="00DA0D8E" w:rsidRPr="00DA0D8E" w:rsidRDefault="00DA0D8E" w:rsidP="00DA0D8E">
      <w:pPr>
        <w:shd w:val="clear" w:color="auto" w:fill="FFFFFF"/>
      </w:pPr>
    </w:p>
    <w:p w14:paraId="24DF6E08" w14:textId="77777777" w:rsidR="00DA0D8E" w:rsidRPr="00DA0D8E" w:rsidRDefault="00DA0D8E" w:rsidP="00DA0D8E">
      <w:pPr>
        <w:shd w:val="clear" w:color="auto" w:fill="FFFFFF"/>
      </w:pPr>
    </w:p>
    <w:p w14:paraId="2A8CE7FF" w14:textId="77777777" w:rsidR="00DA0D8E" w:rsidRPr="00DA0D8E" w:rsidRDefault="00DA0D8E" w:rsidP="00DA0D8E">
      <w:pPr>
        <w:shd w:val="clear" w:color="auto" w:fill="FFFFFF"/>
      </w:pPr>
    </w:p>
    <w:p w14:paraId="7AACF93A" w14:textId="77777777" w:rsidR="00DA0D8E" w:rsidRPr="00DA0D8E" w:rsidRDefault="00DA0D8E" w:rsidP="00DA0D8E">
      <w:pPr>
        <w:shd w:val="clear" w:color="auto" w:fill="FFFFFF"/>
      </w:pPr>
    </w:p>
    <w:p w14:paraId="58E20CDF" w14:textId="77777777" w:rsidR="00DA0D8E" w:rsidRPr="00DA0D8E" w:rsidRDefault="00DA0D8E" w:rsidP="00DA0D8E">
      <w:pPr>
        <w:shd w:val="clear" w:color="auto" w:fill="FFFFFF"/>
      </w:pPr>
    </w:p>
    <w:p w14:paraId="7314A8F1" w14:textId="77777777" w:rsidR="00DA0D8E" w:rsidRPr="00DA0D8E" w:rsidRDefault="00DA0D8E" w:rsidP="00DA0D8E">
      <w:pPr>
        <w:shd w:val="clear" w:color="auto" w:fill="FFFFFF"/>
      </w:pPr>
    </w:p>
    <w:p w14:paraId="7AA20EE6" w14:textId="77777777" w:rsidR="00DA0D8E" w:rsidRPr="00DA0D8E" w:rsidRDefault="00DA0D8E" w:rsidP="00DA0D8E">
      <w:pPr>
        <w:shd w:val="clear" w:color="auto" w:fill="FFFFFF"/>
      </w:pPr>
    </w:p>
    <w:p w14:paraId="36227661" w14:textId="77777777" w:rsidR="00DA0D8E" w:rsidRPr="00DA0D8E" w:rsidRDefault="00DA0D8E" w:rsidP="00DA0D8E">
      <w:pPr>
        <w:shd w:val="clear" w:color="auto" w:fill="FFFFFF"/>
      </w:pPr>
    </w:p>
    <w:p w14:paraId="63244592" w14:textId="77777777" w:rsidR="00DA0D8E" w:rsidRPr="00DA0D8E" w:rsidRDefault="00DA0D8E" w:rsidP="00DA0D8E">
      <w:pPr>
        <w:shd w:val="clear" w:color="auto" w:fill="FFFFFF"/>
      </w:pPr>
    </w:p>
    <w:p w14:paraId="018DE62F" w14:textId="77777777" w:rsidR="00DA0D8E" w:rsidRPr="00DA0D8E" w:rsidRDefault="00DA0D8E" w:rsidP="00DA0D8E">
      <w:pPr>
        <w:shd w:val="clear" w:color="auto" w:fill="FFFFFF"/>
      </w:pPr>
    </w:p>
    <w:p w14:paraId="3BC43B04" w14:textId="77777777" w:rsidR="00DA0D8E" w:rsidRPr="00DA0D8E" w:rsidRDefault="00DA0D8E" w:rsidP="00DA0D8E">
      <w:pPr>
        <w:shd w:val="clear" w:color="auto" w:fill="FFFFFF"/>
      </w:pPr>
    </w:p>
    <w:p w14:paraId="7218ED28" w14:textId="77777777" w:rsidR="00DA0D8E" w:rsidRPr="00DA0D8E" w:rsidRDefault="00DA0D8E" w:rsidP="00DA0D8E">
      <w:pPr>
        <w:shd w:val="clear" w:color="auto" w:fill="FFFFFF"/>
      </w:pPr>
    </w:p>
    <w:p w14:paraId="414F01A1" w14:textId="77777777" w:rsidR="00DA0D8E" w:rsidRPr="00DA0D8E" w:rsidRDefault="00DA0D8E" w:rsidP="00DA0D8E">
      <w:pPr>
        <w:shd w:val="clear" w:color="auto" w:fill="FFFFFF"/>
      </w:pPr>
    </w:p>
    <w:p w14:paraId="0EFE5F20" w14:textId="77777777" w:rsidR="00DA0D8E" w:rsidRPr="00DA0D8E" w:rsidRDefault="00DA0D8E" w:rsidP="00DA0D8E">
      <w:pPr>
        <w:shd w:val="clear" w:color="auto" w:fill="FFFFFF"/>
      </w:pPr>
    </w:p>
    <w:p w14:paraId="4F93F5BD" w14:textId="77777777" w:rsidR="00DA0D8E" w:rsidRPr="00DA0D8E" w:rsidRDefault="00DA0D8E" w:rsidP="00DA0D8E">
      <w:pPr>
        <w:shd w:val="clear" w:color="auto" w:fill="FFFFFF"/>
      </w:pPr>
    </w:p>
    <w:p w14:paraId="7A472674" w14:textId="77777777" w:rsidR="00DA0D8E" w:rsidRPr="00DA0D8E" w:rsidRDefault="00DA0D8E" w:rsidP="00DA0D8E">
      <w:pPr>
        <w:shd w:val="clear" w:color="auto" w:fill="FFFFFF"/>
      </w:pPr>
    </w:p>
    <w:p w14:paraId="169B2555" w14:textId="77777777" w:rsidR="00DA0D8E" w:rsidRPr="00DA0D8E" w:rsidRDefault="00DA0D8E" w:rsidP="00DA0D8E">
      <w:pPr>
        <w:shd w:val="clear" w:color="auto" w:fill="FFFFFF"/>
      </w:pPr>
    </w:p>
    <w:p w14:paraId="58F3E4A6" w14:textId="77777777" w:rsidR="00DA0D8E" w:rsidRPr="00DA0D8E" w:rsidRDefault="00DA0D8E" w:rsidP="00DA0D8E">
      <w:pPr>
        <w:shd w:val="clear" w:color="auto" w:fill="FFFFFF"/>
        <w:ind w:left="5670"/>
        <w:jc w:val="right"/>
        <w:rPr>
          <w:szCs w:val="28"/>
        </w:rPr>
      </w:pPr>
      <w:proofErr w:type="spellStart"/>
      <w:r w:rsidRPr="00DA0D8E">
        <w:t>Додаток</w:t>
      </w:r>
      <w:proofErr w:type="spellEnd"/>
      <w:r w:rsidRPr="00DA0D8E">
        <w:t xml:space="preserve"> 12</w:t>
      </w:r>
      <w:r w:rsidRPr="00DA0D8E">
        <w:br/>
        <w:t xml:space="preserve">до </w:t>
      </w:r>
      <w:proofErr w:type="spellStart"/>
      <w:r w:rsidRPr="00DA0D8E">
        <w:t>Інструкції</w:t>
      </w:r>
      <w:proofErr w:type="spellEnd"/>
      <w:r w:rsidRPr="00DA0D8E">
        <w:t xml:space="preserve"> </w:t>
      </w:r>
      <w:r w:rsidRPr="00DA0D8E">
        <w:br/>
      </w:r>
      <w:r w:rsidRPr="00DA0D8E">
        <w:rPr>
          <w:szCs w:val="28"/>
        </w:rPr>
        <w:t>(пункт 205)</w:t>
      </w:r>
    </w:p>
    <w:p w14:paraId="1F97AC0B" w14:textId="77777777" w:rsidR="00DA0D8E" w:rsidRPr="00DA0D8E" w:rsidRDefault="00DA0D8E" w:rsidP="00DA0D8E">
      <w:pPr>
        <w:shd w:val="clear" w:color="auto" w:fill="FFFFFF"/>
        <w:spacing w:line="435" w:lineRule="atLeast"/>
        <w:jc w:val="center"/>
        <w:outlineLvl w:val="2"/>
        <w:rPr>
          <w:szCs w:val="28"/>
        </w:rPr>
      </w:pPr>
    </w:p>
    <w:p w14:paraId="18AFDF84"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СТРОКИ </w:t>
      </w:r>
    </w:p>
    <w:p w14:paraId="2E1E834D"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виконання основних документів </w:t>
      </w:r>
    </w:p>
    <w:p w14:paraId="639FEB3A" w14:textId="77777777" w:rsidR="00DA0D8E" w:rsidRPr="00DA0D8E" w:rsidRDefault="00DA0D8E" w:rsidP="00DA0D8E">
      <w:pPr>
        <w:autoSpaceDE w:val="0"/>
        <w:autoSpaceDN w:val="0"/>
        <w:adjustRightInd w:val="0"/>
        <w:rPr>
          <w:color w:val="000000"/>
          <w:sz w:val="28"/>
          <w:szCs w:val="28"/>
          <w:lang w:val="uk-UA" w:eastAsia="uk-UA"/>
        </w:rPr>
      </w:pPr>
    </w:p>
    <w:p w14:paraId="090FEA23"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1. Укази, розпорядження, доручення та акти Президента України – у разі, коли в акті чи дорученні Президента України строк виконання завдання не визначено, його виконання здійснюється протягом 30 календарних днів з дати набрання чинності цим актом. </w:t>
      </w:r>
    </w:p>
    <w:p w14:paraId="429600EE"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2. Запит народного депутата України – не пізніше ніж у п’ятнадцятиденний строк з дня його надходження або в інший установлений Верховною Радою України строк. Запит депутата Верховної Ради– </w:t>
      </w:r>
      <w:r w:rsidRPr="00DA0D8E">
        <w:rPr>
          <w:b/>
          <w:bCs/>
          <w:color w:val="000000"/>
          <w:sz w:val="28"/>
          <w:szCs w:val="28"/>
          <w:lang w:val="uk-UA" w:eastAsia="uk-UA"/>
        </w:rPr>
        <w:t xml:space="preserve">у п’ятнадцятиденний строк, </w:t>
      </w:r>
      <w:r w:rsidRPr="00DA0D8E">
        <w:rPr>
          <w:color w:val="000000"/>
          <w:sz w:val="28"/>
          <w:szCs w:val="28"/>
          <w:lang w:val="uk-UA" w:eastAsia="uk-UA"/>
        </w:rPr>
        <w:t xml:space="preserve">депутата сільської, селищної (обласної, районної) ради – в установлений сільською, селищною (обласною, районною) радою строк. </w:t>
      </w:r>
    </w:p>
    <w:p w14:paraId="0FAE777E"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Якщо запит народного депутата України (депутата Верховної ради Автономної Республіки Крим, депутата сільської (обласної, районної) ради) з об’єктивних причин не може бути розглянуто в установлений строк, надсилається відповідно до закону письмове повідомлення суб’єктам внесення запиту. </w:t>
      </w:r>
    </w:p>
    <w:p w14:paraId="332AC5C3"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3. Звернення народного депутата України (депутата Верховної Ради, депутата сільської, селищної (обласної, районної) ради) – протягом </w:t>
      </w:r>
      <w:r w:rsidRPr="00DA0D8E">
        <w:rPr>
          <w:b/>
          <w:bCs/>
          <w:color w:val="000000"/>
          <w:sz w:val="28"/>
          <w:szCs w:val="28"/>
          <w:lang w:val="uk-UA" w:eastAsia="uk-UA"/>
        </w:rPr>
        <w:t xml:space="preserve">не більше як 10 днів </w:t>
      </w:r>
      <w:r w:rsidRPr="00DA0D8E">
        <w:rPr>
          <w:color w:val="000000"/>
          <w:sz w:val="28"/>
          <w:szCs w:val="28"/>
          <w:lang w:val="uk-UA" w:eastAsia="uk-UA"/>
        </w:rPr>
        <w:t xml:space="preserve">з дня надходження. </w:t>
      </w:r>
    </w:p>
    <w:p w14:paraId="0AF18B08"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У разі неможливості розгляду звернення народного депутата України (депутата Верховної Ради, депутата сільської, селищної (обласної, районної) ради в установлений строк йому повідомляють про це офіційним листом із зазначенням причин продовження строку розгляду. Строк розгляду депутатського звернення з урахуванням продовження не може перевищувати 30 днів з моменту його надходження. </w:t>
      </w:r>
    </w:p>
    <w:p w14:paraId="6F6F666E"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4. Запит на публічну інформацію від фізичної, юридичної особи, об’єднання громадян без статусу юридичної особи, крім суб’єктів владних повноважень (далі – запитувачі), та надання відповіді на запит на інформацію – </w:t>
      </w:r>
      <w:r w:rsidRPr="00DA0D8E">
        <w:rPr>
          <w:b/>
          <w:bCs/>
          <w:color w:val="000000"/>
          <w:sz w:val="28"/>
          <w:szCs w:val="28"/>
          <w:lang w:val="uk-UA" w:eastAsia="uk-UA"/>
        </w:rPr>
        <w:t xml:space="preserve">не більше п’яти робочих днів </w:t>
      </w:r>
      <w:r w:rsidRPr="00DA0D8E">
        <w:rPr>
          <w:color w:val="000000"/>
          <w:sz w:val="28"/>
          <w:szCs w:val="28"/>
          <w:lang w:val="uk-UA" w:eastAsia="uk-UA"/>
        </w:rPr>
        <w:t xml:space="preserve">від дня надходження запиту. </w:t>
      </w:r>
    </w:p>
    <w:p w14:paraId="1FB97077"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У разі коли запит на інформацію стосується інформації, необхідної для захисту ужиття чи свободи особи, про стан довкілля, якість харчових продуктів і предметів побуту, аварії, катастрофи, небезпечні природні явища та інші надзвичайні події, що сталися або можуть статись і загрожують безпеці громадян, відповідь повинна бути надана не пізніше ніж протягом 48 годин з дня надходження запиту. </w:t>
      </w:r>
    </w:p>
    <w:p w14:paraId="281C4B4A"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У разі коли запит стосується великого обсягу інформації або потребує пошуку інформації серед значної кількості даних, розпорядник інформації </w:t>
      </w:r>
      <w:r w:rsidRPr="00DA0D8E">
        <w:rPr>
          <w:color w:val="000000"/>
          <w:sz w:val="28"/>
          <w:szCs w:val="28"/>
          <w:lang w:val="uk-UA" w:eastAsia="uk-UA"/>
        </w:rPr>
        <w:lastRenderedPageBreak/>
        <w:t xml:space="preserve">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запитувачу в письмовій формі не пізніше ніж протягом п’яти робочих дня з дня надходження запиту. </w:t>
      </w:r>
    </w:p>
    <w:p w14:paraId="6081295A"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Відстрочення в задоволенні запиту на інформацію допускається у разі коли запитувана інформація не може бути надана для ознайомлення в передбачені строки у разі настання обставин непереборної сили. Рішення про відстрочення доводиться до відома запитувача у письмовій формі з роз’ясненням порядку оскарження прийнятого рішення. </w:t>
      </w:r>
    </w:p>
    <w:p w14:paraId="561C48DF"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5. Звернення громадян – не більше одного місяця від дня їх надходження, а ті, які не потребують додаткового вивчення, - невідкладно, але не пізніше 15 днів від дня їх надходження. </w:t>
      </w:r>
    </w:p>
    <w:p w14:paraId="1624716D"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Якщо у місячний строк вирішити порушені у зверненні питання неможливо, керівник установи або його заступник встановлюють необхідний строк для його розгляду, про що повідомляють особі, яка подала звернення. При цьому загальний строк вирішення питань, порушених у зверненні, не може перевищувати 45 днів. </w:t>
      </w:r>
    </w:p>
    <w:p w14:paraId="0F2010FB"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6. Листи-доручення і листи-запити вищого рівня – до зазначеного в них строку. </w:t>
      </w:r>
    </w:p>
    <w:p w14:paraId="5C38315E"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7. Телеграми, в яких порушуються питання, що потребують термінового вирішення, - до двох днів, решта – протягом 10 днів.</w:t>
      </w:r>
    </w:p>
    <w:p w14:paraId="72CAC839" w14:textId="77777777" w:rsidR="00DA0D8E" w:rsidRPr="00DA0D8E" w:rsidRDefault="00DA0D8E" w:rsidP="00DA0D8E">
      <w:pPr>
        <w:jc w:val="center"/>
      </w:pPr>
    </w:p>
    <w:p w14:paraId="6870342E" w14:textId="77777777" w:rsidR="00DA0D8E" w:rsidRPr="00DA0D8E" w:rsidRDefault="00DA0D8E" w:rsidP="00DA0D8E"/>
    <w:p w14:paraId="338EC41E" w14:textId="77777777" w:rsidR="00DA0D8E" w:rsidRPr="00DA0D8E" w:rsidRDefault="00DA0D8E" w:rsidP="00DA0D8E">
      <w:pPr>
        <w:shd w:val="clear" w:color="auto" w:fill="FFFFFF"/>
        <w:ind w:left="5670"/>
        <w:jc w:val="right"/>
      </w:pPr>
    </w:p>
    <w:p w14:paraId="070692F6" w14:textId="77777777" w:rsidR="00DA0D8E" w:rsidRPr="00DA0D8E" w:rsidRDefault="00DA0D8E" w:rsidP="00DA0D8E">
      <w:pPr>
        <w:shd w:val="clear" w:color="auto" w:fill="FFFFFF"/>
        <w:ind w:left="5670"/>
        <w:jc w:val="right"/>
      </w:pPr>
    </w:p>
    <w:p w14:paraId="2240959A" w14:textId="77777777" w:rsidR="00DA0D8E" w:rsidRPr="00DA0D8E" w:rsidRDefault="00DA0D8E" w:rsidP="00DA0D8E">
      <w:pPr>
        <w:shd w:val="clear" w:color="auto" w:fill="FFFFFF"/>
        <w:ind w:left="5670"/>
        <w:jc w:val="right"/>
      </w:pPr>
    </w:p>
    <w:p w14:paraId="22B7EB32" w14:textId="77777777" w:rsidR="00DA0D8E" w:rsidRPr="00DA0D8E" w:rsidRDefault="00DA0D8E" w:rsidP="00DA0D8E">
      <w:pPr>
        <w:shd w:val="clear" w:color="auto" w:fill="FFFFFF"/>
        <w:ind w:left="5670"/>
        <w:jc w:val="right"/>
      </w:pPr>
    </w:p>
    <w:p w14:paraId="04C6A420" w14:textId="77777777" w:rsidR="00DA0D8E" w:rsidRPr="00DA0D8E" w:rsidRDefault="00DA0D8E" w:rsidP="00DA0D8E">
      <w:pPr>
        <w:shd w:val="clear" w:color="auto" w:fill="FFFFFF"/>
        <w:ind w:left="5670"/>
        <w:jc w:val="right"/>
      </w:pPr>
    </w:p>
    <w:p w14:paraId="539313A0" w14:textId="77777777" w:rsidR="00DA0D8E" w:rsidRPr="00DA0D8E" w:rsidRDefault="00DA0D8E" w:rsidP="00DA0D8E">
      <w:pPr>
        <w:shd w:val="clear" w:color="auto" w:fill="FFFFFF"/>
        <w:ind w:left="5670"/>
        <w:jc w:val="right"/>
      </w:pPr>
    </w:p>
    <w:p w14:paraId="4C64BD36" w14:textId="77777777" w:rsidR="00DA0D8E" w:rsidRPr="00DA0D8E" w:rsidRDefault="00DA0D8E" w:rsidP="00DA0D8E">
      <w:pPr>
        <w:shd w:val="clear" w:color="auto" w:fill="FFFFFF"/>
        <w:ind w:left="5670"/>
        <w:jc w:val="right"/>
      </w:pPr>
    </w:p>
    <w:p w14:paraId="4FBBA386" w14:textId="77777777" w:rsidR="00DA0D8E" w:rsidRPr="00DA0D8E" w:rsidRDefault="00DA0D8E" w:rsidP="00DA0D8E">
      <w:pPr>
        <w:shd w:val="clear" w:color="auto" w:fill="FFFFFF"/>
        <w:ind w:left="5670"/>
        <w:jc w:val="right"/>
      </w:pPr>
    </w:p>
    <w:p w14:paraId="6C7D1C86" w14:textId="77777777" w:rsidR="00DA0D8E" w:rsidRPr="00DA0D8E" w:rsidRDefault="00DA0D8E" w:rsidP="00DA0D8E">
      <w:pPr>
        <w:shd w:val="clear" w:color="auto" w:fill="FFFFFF"/>
        <w:ind w:left="5670"/>
        <w:jc w:val="right"/>
      </w:pPr>
    </w:p>
    <w:p w14:paraId="16BC4083" w14:textId="77777777" w:rsidR="00DA0D8E" w:rsidRPr="00DA0D8E" w:rsidRDefault="00DA0D8E" w:rsidP="00DA0D8E">
      <w:pPr>
        <w:shd w:val="clear" w:color="auto" w:fill="FFFFFF"/>
        <w:ind w:left="5670"/>
        <w:jc w:val="right"/>
      </w:pPr>
    </w:p>
    <w:p w14:paraId="4F039092" w14:textId="77777777" w:rsidR="00DA0D8E" w:rsidRPr="00DA0D8E" w:rsidRDefault="00DA0D8E" w:rsidP="00DA0D8E">
      <w:pPr>
        <w:shd w:val="clear" w:color="auto" w:fill="FFFFFF"/>
        <w:ind w:left="5670"/>
        <w:jc w:val="right"/>
      </w:pPr>
    </w:p>
    <w:p w14:paraId="56CE069B" w14:textId="77777777" w:rsidR="00DA0D8E" w:rsidRPr="00DA0D8E" w:rsidRDefault="00DA0D8E" w:rsidP="00DA0D8E">
      <w:pPr>
        <w:shd w:val="clear" w:color="auto" w:fill="FFFFFF"/>
        <w:ind w:left="5670"/>
        <w:jc w:val="right"/>
      </w:pPr>
    </w:p>
    <w:p w14:paraId="38E052C8" w14:textId="77777777" w:rsidR="00DA0D8E" w:rsidRPr="00DA0D8E" w:rsidRDefault="00DA0D8E" w:rsidP="00DA0D8E">
      <w:pPr>
        <w:shd w:val="clear" w:color="auto" w:fill="FFFFFF"/>
        <w:ind w:left="5670"/>
        <w:jc w:val="right"/>
      </w:pPr>
    </w:p>
    <w:p w14:paraId="10D4A0C5" w14:textId="77777777" w:rsidR="00DA0D8E" w:rsidRPr="00DA0D8E" w:rsidRDefault="00DA0D8E" w:rsidP="00DA0D8E">
      <w:pPr>
        <w:shd w:val="clear" w:color="auto" w:fill="FFFFFF"/>
        <w:ind w:left="5670"/>
        <w:jc w:val="right"/>
      </w:pPr>
    </w:p>
    <w:p w14:paraId="48285E70" w14:textId="77777777" w:rsidR="00DA0D8E" w:rsidRPr="00DA0D8E" w:rsidRDefault="00DA0D8E" w:rsidP="00DA0D8E">
      <w:pPr>
        <w:shd w:val="clear" w:color="auto" w:fill="FFFFFF"/>
        <w:ind w:left="5670"/>
        <w:jc w:val="right"/>
      </w:pPr>
    </w:p>
    <w:p w14:paraId="4FBBC35B" w14:textId="77777777" w:rsidR="00DA0D8E" w:rsidRPr="00DA0D8E" w:rsidRDefault="00DA0D8E" w:rsidP="00DA0D8E">
      <w:pPr>
        <w:shd w:val="clear" w:color="auto" w:fill="FFFFFF"/>
        <w:ind w:left="5670"/>
        <w:jc w:val="right"/>
      </w:pPr>
    </w:p>
    <w:p w14:paraId="71425DA3" w14:textId="77777777" w:rsidR="00DA0D8E" w:rsidRPr="00DA0D8E" w:rsidRDefault="00DA0D8E" w:rsidP="00DA0D8E">
      <w:pPr>
        <w:shd w:val="clear" w:color="auto" w:fill="FFFFFF"/>
        <w:ind w:left="5670"/>
        <w:jc w:val="right"/>
      </w:pPr>
    </w:p>
    <w:p w14:paraId="1A0F1F6B" w14:textId="77777777" w:rsidR="00DA0D8E" w:rsidRPr="00DA0D8E" w:rsidRDefault="00DA0D8E" w:rsidP="00DA0D8E">
      <w:pPr>
        <w:shd w:val="clear" w:color="auto" w:fill="FFFFFF"/>
        <w:ind w:left="5670"/>
        <w:jc w:val="right"/>
      </w:pPr>
    </w:p>
    <w:p w14:paraId="5135003F" w14:textId="77777777" w:rsidR="00DA0D8E" w:rsidRPr="00DA0D8E" w:rsidRDefault="00DA0D8E" w:rsidP="00DA0D8E">
      <w:pPr>
        <w:shd w:val="clear" w:color="auto" w:fill="FFFFFF"/>
        <w:ind w:left="5670"/>
        <w:jc w:val="right"/>
      </w:pPr>
    </w:p>
    <w:p w14:paraId="79574973" w14:textId="77777777" w:rsidR="00DA0D8E" w:rsidRPr="00DA0D8E" w:rsidRDefault="00DA0D8E" w:rsidP="00DA0D8E">
      <w:pPr>
        <w:shd w:val="clear" w:color="auto" w:fill="FFFFFF"/>
        <w:ind w:left="5670"/>
        <w:jc w:val="right"/>
      </w:pPr>
    </w:p>
    <w:p w14:paraId="24A9B571" w14:textId="77777777" w:rsidR="00DA0D8E" w:rsidRPr="00DA0D8E" w:rsidRDefault="00DA0D8E" w:rsidP="00DA0D8E">
      <w:pPr>
        <w:shd w:val="clear" w:color="auto" w:fill="FFFFFF"/>
        <w:ind w:left="5670"/>
        <w:jc w:val="right"/>
      </w:pPr>
    </w:p>
    <w:p w14:paraId="1DA282D9" w14:textId="77777777" w:rsidR="00DA0D8E" w:rsidRPr="00DA0D8E" w:rsidRDefault="00DA0D8E" w:rsidP="00DA0D8E">
      <w:pPr>
        <w:shd w:val="clear" w:color="auto" w:fill="FFFFFF"/>
        <w:ind w:left="5670"/>
        <w:jc w:val="right"/>
      </w:pPr>
    </w:p>
    <w:p w14:paraId="7E828DA7" w14:textId="77777777" w:rsidR="00DA0D8E" w:rsidRPr="00DA0D8E" w:rsidRDefault="00DA0D8E" w:rsidP="00DA0D8E">
      <w:pPr>
        <w:shd w:val="clear" w:color="auto" w:fill="FFFFFF"/>
        <w:ind w:left="5670"/>
        <w:jc w:val="right"/>
      </w:pPr>
    </w:p>
    <w:p w14:paraId="7181432A" w14:textId="77777777" w:rsidR="00DA0D8E" w:rsidRPr="00DA0D8E" w:rsidRDefault="00DA0D8E" w:rsidP="00DA0D8E">
      <w:pPr>
        <w:shd w:val="clear" w:color="auto" w:fill="FFFFFF"/>
        <w:ind w:left="5670"/>
        <w:jc w:val="right"/>
      </w:pPr>
    </w:p>
    <w:p w14:paraId="06FA9A12" w14:textId="77777777" w:rsidR="00DA0D8E" w:rsidRPr="00DA0D8E" w:rsidRDefault="00DA0D8E" w:rsidP="00DA0D8E">
      <w:pPr>
        <w:shd w:val="clear" w:color="auto" w:fill="FFFFFF"/>
        <w:ind w:left="5670"/>
        <w:jc w:val="right"/>
      </w:pPr>
    </w:p>
    <w:p w14:paraId="56F56919" w14:textId="77777777" w:rsidR="00DA0D8E" w:rsidRPr="00DA0D8E" w:rsidRDefault="00DA0D8E" w:rsidP="00DA0D8E">
      <w:pPr>
        <w:shd w:val="clear" w:color="auto" w:fill="FFFFFF"/>
        <w:ind w:left="5670"/>
        <w:jc w:val="right"/>
      </w:pPr>
    </w:p>
    <w:p w14:paraId="1FCDC5A4" w14:textId="77777777" w:rsidR="00DA0D8E" w:rsidRPr="00DA0D8E" w:rsidRDefault="00DA0D8E" w:rsidP="00DA0D8E">
      <w:pPr>
        <w:shd w:val="clear" w:color="auto" w:fill="FFFFFF"/>
        <w:ind w:left="5670"/>
        <w:jc w:val="right"/>
      </w:pPr>
    </w:p>
    <w:p w14:paraId="3423EB16" w14:textId="77777777" w:rsidR="00DA0D8E" w:rsidRPr="00DA0D8E" w:rsidRDefault="00DA0D8E" w:rsidP="00DA0D8E">
      <w:pPr>
        <w:shd w:val="clear" w:color="auto" w:fill="FFFFFF"/>
        <w:ind w:left="5670"/>
        <w:jc w:val="right"/>
      </w:pPr>
    </w:p>
    <w:p w14:paraId="60FE81E8" w14:textId="77777777" w:rsidR="00DA0D8E" w:rsidRPr="00DA0D8E" w:rsidRDefault="00DA0D8E" w:rsidP="00DA0D8E">
      <w:pPr>
        <w:shd w:val="clear" w:color="auto" w:fill="FFFFFF"/>
        <w:ind w:left="5670"/>
        <w:jc w:val="right"/>
      </w:pPr>
    </w:p>
    <w:p w14:paraId="1ECA9619" w14:textId="77777777" w:rsidR="00DA0D8E" w:rsidRPr="00DA0D8E" w:rsidRDefault="00DA0D8E" w:rsidP="00DA0D8E">
      <w:pPr>
        <w:shd w:val="clear" w:color="auto" w:fill="FFFFFF"/>
        <w:ind w:left="5670"/>
        <w:jc w:val="right"/>
      </w:pPr>
    </w:p>
    <w:p w14:paraId="5CECF760" w14:textId="77777777" w:rsidR="00DA0D8E" w:rsidRPr="00DA0D8E" w:rsidRDefault="00DA0D8E" w:rsidP="00DA0D8E">
      <w:pPr>
        <w:shd w:val="clear" w:color="auto" w:fill="FFFFFF"/>
        <w:ind w:left="5670"/>
        <w:jc w:val="right"/>
      </w:pPr>
    </w:p>
    <w:p w14:paraId="09DB03DB" w14:textId="77777777" w:rsidR="00DA0D8E" w:rsidRPr="00DA0D8E" w:rsidRDefault="00DA0D8E" w:rsidP="00DA0D8E">
      <w:pPr>
        <w:shd w:val="clear" w:color="auto" w:fill="FFFFFF"/>
        <w:ind w:left="5670"/>
        <w:jc w:val="right"/>
      </w:pPr>
    </w:p>
    <w:p w14:paraId="322FA434" w14:textId="77777777" w:rsidR="00DA0D8E" w:rsidRPr="00DA0D8E" w:rsidRDefault="00DA0D8E" w:rsidP="00DA0D8E">
      <w:pPr>
        <w:shd w:val="clear" w:color="auto" w:fill="FFFFFF"/>
        <w:ind w:left="5670"/>
        <w:jc w:val="right"/>
      </w:pPr>
    </w:p>
    <w:p w14:paraId="68BB28D8" w14:textId="77777777" w:rsidR="00DA0D8E" w:rsidRPr="00DA0D8E" w:rsidRDefault="00DA0D8E" w:rsidP="00DA0D8E">
      <w:pPr>
        <w:rPr>
          <w:color w:val="C0504D"/>
        </w:rPr>
      </w:pPr>
    </w:p>
    <w:p w14:paraId="6F1ACB05" w14:textId="77777777" w:rsidR="00DA0D8E" w:rsidRPr="00DA0D8E" w:rsidRDefault="00DA0D8E" w:rsidP="00DA0D8E">
      <w:pPr>
        <w:shd w:val="clear" w:color="auto" w:fill="FFFFFF"/>
        <w:rPr>
          <w:color w:val="4F81BD"/>
        </w:rPr>
      </w:pPr>
    </w:p>
    <w:p w14:paraId="71EB75E0" w14:textId="77777777" w:rsidR="00DA0D8E" w:rsidRPr="00DA0D8E" w:rsidRDefault="00DA0D8E" w:rsidP="00DA0D8E">
      <w:pPr>
        <w:shd w:val="clear" w:color="auto" w:fill="FFFFFF"/>
        <w:ind w:left="5670"/>
        <w:jc w:val="right"/>
      </w:pPr>
      <w:proofErr w:type="spellStart"/>
      <w:r w:rsidRPr="00DA0D8E">
        <w:t>Додаток</w:t>
      </w:r>
      <w:proofErr w:type="spellEnd"/>
      <w:r w:rsidRPr="00DA0D8E">
        <w:t xml:space="preserve"> 13</w:t>
      </w:r>
      <w:r w:rsidRPr="00DA0D8E">
        <w:br/>
        <w:t xml:space="preserve">до </w:t>
      </w:r>
      <w:proofErr w:type="spellStart"/>
      <w:r w:rsidRPr="00DA0D8E">
        <w:t>Інструкції</w:t>
      </w:r>
      <w:proofErr w:type="spellEnd"/>
      <w:r w:rsidRPr="00DA0D8E">
        <w:t xml:space="preserve">  </w:t>
      </w:r>
      <w:r w:rsidRPr="00DA0D8E">
        <w:br/>
        <w:t>(пункт 212)</w:t>
      </w:r>
    </w:p>
    <w:p w14:paraId="71160457" w14:textId="77777777" w:rsidR="00DA0D8E" w:rsidRPr="00DA0D8E" w:rsidRDefault="00DA0D8E" w:rsidP="00DA0D8E">
      <w:pPr>
        <w:shd w:val="clear" w:color="auto" w:fill="FFFFFF"/>
        <w:spacing w:line="360" w:lineRule="atLeast"/>
        <w:ind w:left="5670"/>
      </w:pPr>
    </w:p>
    <w:p w14:paraId="74B16215" w14:textId="77777777" w:rsidR="00DA0D8E" w:rsidRPr="00DA0D8E" w:rsidRDefault="00DA0D8E" w:rsidP="00DA0D8E">
      <w:pPr>
        <w:jc w:val="center"/>
      </w:pPr>
      <w:r w:rsidRPr="00DA0D8E">
        <w:t>ІНФОРМАЦІЯ</w:t>
      </w:r>
    </w:p>
    <w:p w14:paraId="540CAFCC" w14:textId="77777777" w:rsidR="00DA0D8E" w:rsidRPr="00DA0D8E" w:rsidRDefault="00DA0D8E" w:rsidP="00DA0D8E">
      <w:pPr>
        <w:jc w:val="center"/>
      </w:pPr>
      <w:r w:rsidRPr="00DA0D8E">
        <w:t xml:space="preserve">про стан </w:t>
      </w:r>
      <w:proofErr w:type="spellStart"/>
      <w:r w:rsidRPr="00DA0D8E">
        <w:t>виконання</w:t>
      </w:r>
      <w:proofErr w:type="spellEnd"/>
      <w:r w:rsidRPr="00DA0D8E">
        <w:t xml:space="preserve"> </w:t>
      </w:r>
      <w:proofErr w:type="spellStart"/>
      <w:r w:rsidRPr="00DA0D8E">
        <w:t>завдань</w:t>
      </w:r>
      <w:proofErr w:type="spellEnd"/>
      <w:r w:rsidRPr="00DA0D8E">
        <w:t xml:space="preserve"> на ___.___.20__ №</w:t>
      </w:r>
    </w:p>
    <w:p w14:paraId="05C0FBCE" w14:textId="77777777" w:rsidR="00DA0D8E" w:rsidRPr="00DA0D8E" w:rsidRDefault="00DA0D8E" w:rsidP="00DA0D8E">
      <w:pPr>
        <w:shd w:val="clear" w:color="auto" w:fill="FFFFFF"/>
        <w:spacing w:line="360" w:lineRule="atLeast"/>
        <w:ind w:left="567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551"/>
        <w:gridCol w:w="1642"/>
        <w:gridCol w:w="1642"/>
        <w:gridCol w:w="1643"/>
        <w:gridCol w:w="1452"/>
      </w:tblGrid>
      <w:tr w:rsidR="00DA0D8E" w:rsidRPr="00DA0D8E" w14:paraId="02F4E297" w14:textId="77777777" w:rsidTr="00DA0D8E">
        <w:tc>
          <w:tcPr>
            <w:tcW w:w="959" w:type="dxa"/>
            <w:vMerge w:val="restart"/>
          </w:tcPr>
          <w:p w14:paraId="5788C761" w14:textId="77777777" w:rsidR="00DA0D8E" w:rsidRPr="00DA0D8E" w:rsidRDefault="00DA0D8E" w:rsidP="00DA0D8E">
            <w:pPr>
              <w:spacing w:line="435" w:lineRule="atLeast"/>
              <w:jc w:val="center"/>
              <w:outlineLvl w:val="2"/>
            </w:pPr>
            <w:r w:rsidRPr="00DA0D8E">
              <w:t>№</w:t>
            </w:r>
          </w:p>
        </w:tc>
        <w:tc>
          <w:tcPr>
            <w:tcW w:w="2551" w:type="dxa"/>
            <w:vMerge w:val="restart"/>
          </w:tcPr>
          <w:p w14:paraId="3555C143" w14:textId="77777777" w:rsidR="00DA0D8E" w:rsidRPr="00DA0D8E" w:rsidRDefault="00DA0D8E" w:rsidP="00DA0D8E">
            <w:pPr>
              <w:jc w:val="center"/>
              <w:outlineLvl w:val="2"/>
            </w:pPr>
            <w:proofErr w:type="spellStart"/>
            <w:r w:rsidRPr="00DA0D8E">
              <w:t>Найменування</w:t>
            </w:r>
            <w:proofErr w:type="spellEnd"/>
            <w:r w:rsidRPr="00DA0D8E">
              <w:t xml:space="preserve"> структурного </w:t>
            </w:r>
            <w:proofErr w:type="spellStart"/>
            <w:r w:rsidRPr="00DA0D8E">
              <w:t>підрозділу</w:t>
            </w:r>
            <w:proofErr w:type="spellEnd"/>
          </w:p>
        </w:tc>
        <w:tc>
          <w:tcPr>
            <w:tcW w:w="6379" w:type="dxa"/>
            <w:gridSpan w:val="4"/>
          </w:tcPr>
          <w:p w14:paraId="35E3E5D5" w14:textId="77777777" w:rsidR="00DA0D8E" w:rsidRPr="00DA0D8E" w:rsidRDefault="00DA0D8E" w:rsidP="00DA0D8E">
            <w:pPr>
              <w:spacing w:line="435" w:lineRule="atLeast"/>
              <w:jc w:val="center"/>
              <w:outlineLvl w:val="2"/>
            </w:pPr>
            <w:r w:rsidRPr="00DA0D8E">
              <w:t xml:space="preserve">Стан </w:t>
            </w:r>
            <w:proofErr w:type="spellStart"/>
            <w:r w:rsidRPr="00DA0D8E">
              <w:t>виконання</w:t>
            </w:r>
            <w:proofErr w:type="spellEnd"/>
            <w:r w:rsidRPr="00DA0D8E">
              <w:t xml:space="preserve"> </w:t>
            </w:r>
            <w:proofErr w:type="spellStart"/>
            <w:r w:rsidRPr="00DA0D8E">
              <w:t>завдань</w:t>
            </w:r>
            <w:proofErr w:type="spellEnd"/>
            <w:r w:rsidRPr="00DA0D8E">
              <w:t xml:space="preserve"> (</w:t>
            </w:r>
            <w:proofErr w:type="spellStart"/>
            <w:r w:rsidRPr="00DA0D8E">
              <w:t>документів</w:t>
            </w:r>
            <w:proofErr w:type="spellEnd"/>
            <w:r w:rsidRPr="00DA0D8E">
              <w:t>)</w:t>
            </w:r>
          </w:p>
        </w:tc>
      </w:tr>
      <w:tr w:rsidR="00DA0D8E" w:rsidRPr="00DA0D8E" w14:paraId="2906888E" w14:textId="77777777" w:rsidTr="00DA0D8E">
        <w:tc>
          <w:tcPr>
            <w:tcW w:w="959" w:type="dxa"/>
            <w:vMerge/>
          </w:tcPr>
          <w:p w14:paraId="07A575E7" w14:textId="77777777" w:rsidR="00DA0D8E" w:rsidRPr="00DA0D8E" w:rsidRDefault="00DA0D8E" w:rsidP="00DA0D8E">
            <w:pPr>
              <w:spacing w:line="435" w:lineRule="atLeast"/>
              <w:jc w:val="center"/>
              <w:outlineLvl w:val="2"/>
            </w:pPr>
          </w:p>
        </w:tc>
        <w:tc>
          <w:tcPr>
            <w:tcW w:w="2551" w:type="dxa"/>
            <w:vMerge/>
          </w:tcPr>
          <w:p w14:paraId="71A8D77D" w14:textId="77777777" w:rsidR="00DA0D8E" w:rsidRPr="00DA0D8E" w:rsidRDefault="00DA0D8E" w:rsidP="00DA0D8E">
            <w:pPr>
              <w:spacing w:line="435" w:lineRule="atLeast"/>
              <w:jc w:val="center"/>
              <w:outlineLvl w:val="2"/>
            </w:pPr>
          </w:p>
        </w:tc>
        <w:tc>
          <w:tcPr>
            <w:tcW w:w="1642" w:type="dxa"/>
            <w:vMerge w:val="restart"/>
          </w:tcPr>
          <w:p w14:paraId="755FCC8F" w14:textId="77777777" w:rsidR="00DA0D8E" w:rsidRPr="00DA0D8E" w:rsidRDefault="00DA0D8E" w:rsidP="00DA0D8E">
            <w:pPr>
              <w:spacing w:line="435" w:lineRule="atLeast"/>
              <w:jc w:val="center"/>
              <w:outlineLvl w:val="2"/>
            </w:pPr>
            <w:proofErr w:type="spellStart"/>
            <w:r w:rsidRPr="00DA0D8E">
              <w:t>усього</w:t>
            </w:r>
            <w:proofErr w:type="spellEnd"/>
          </w:p>
        </w:tc>
        <w:tc>
          <w:tcPr>
            <w:tcW w:w="4737" w:type="dxa"/>
            <w:gridSpan w:val="3"/>
          </w:tcPr>
          <w:p w14:paraId="77378C19" w14:textId="77777777" w:rsidR="00DA0D8E" w:rsidRPr="00DA0D8E" w:rsidRDefault="00DA0D8E" w:rsidP="00DA0D8E">
            <w:pPr>
              <w:spacing w:line="435" w:lineRule="atLeast"/>
              <w:jc w:val="center"/>
              <w:outlineLvl w:val="2"/>
            </w:pPr>
            <w:r w:rsidRPr="00DA0D8E">
              <w:t>з них</w:t>
            </w:r>
          </w:p>
        </w:tc>
      </w:tr>
      <w:tr w:rsidR="00DA0D8E" w:rsidRPr="00DA0D8E" w14:paraId="2139268E" w14:textId="77777777" w:rsidTr="00DA0D8E">
        <w:tc>
          <w:tcPr>
            <w:tcW w:w="959" w:type="dxa"/>
            <w:vMerge/>
          </w:tcPr>
          <w:p w14:paraId="7AB17198" w14:textId="77777777" w:rsidR="00DA0D8E" w:rsidRPr="00DA0D8E" w:rsidRDefault="00DA0D8E" w:rsidP="00DA0D8E">
            <w:pPr>
              <w:spacing w:line="435" w:lineRule="atLeast"/>
              <w:jc w:val="center"/>
              <w:outlineLvl w:val="2"/>
            </w:pPr>
          </w:p>
        </w:tc>
        <w:tc>
          <w:tcPr>
            <w:tcW w:w="2551" w:type="dxa"/>
            <w:vMerge/>
          </w:tcPr>
          <w:p w14:paraId="045FD566" w14:textId="77777777" w:rsidR="00DA0D8E" w:rsidRPr="00DA0D8E" w:rsidRDefault="00DA0D8E" w:rsidP="00DA0D8E">
            <w:pPr>
              <w:spacing w:line="435" w:lineRule="atLeast"/>
              <w:jc w:val="center"/>
              <w:outlineLvl w:val="2"/>
            </w:pPr>
          </w:p>
        </w:tc>
        <w:tc>
          <w:tcPr>
            <w:tcW w:w="1642" w:type="dxa"/>
            <w:vMerge/>
          </w:tcPr>
          <w:p w14:paraId="6B8A6339" w14:textId="77777777" w:rsidR="00DA0D8E" w:rsidRPr="00DA0D8E" w:rsidRDefault="00DA0D8E" w:rsidP="00DA0D8E">
            <w:pPr>
              <w:spacing w:line="435" w:lineRule="atLeast"/>
              <w:jc w:val="center"/>
              <w:outlineLvl w:val="2"/>
            </w:pPr>
          </w:p>
        </w:tc>
        <w:tc>
          <w:tcPr>
            <w:tcW w:w="1642" w:type="dxa"/>
          </w:tcPr>
          <w:p w14:paraId="370D7240" w14:textId="77777777" w:rsidR="00DA0D8E" w:rsidRPr="00DA0D8E" w:rsidRDefault="00DA0D8E" w:rsidP="00DA0D8E">
            <w:pPr>
              <w:spacing w:line="435" w:lineRule="atLeast"/>
              <w:jc w:val="center"/>
              <w:outlineLvl w:val="2"/>
            </w:pPr>
            <w:proofErr w:type="spellStart"/>
            <w:r w:rsidRPr="00DA0D8E">
              <w:t>виконано</w:t>
            </w:r>
            <w:proofErr w:type="spellEnd"/>
          </w:p>
        </w:tc>
        <w:tc>
          <w:tcPr>
            <w:tcW w:w="1643" w:type="dxa"/>
          </w:tcPr>
          <w:p w14:paraId="19E4D47F" w14:textId="77777777" w:rsidR="00DA0D8E" w:rsidRPr="00DA0D8E" w:rsidRDefault="00DA0D8E" w:rsidP="00DA0D8E">
            <w:pPr>
              <w:jc w:val="center"/>
              <w:outlineLvl w:val="2"/>
            </w:pPr>
            <w:r w:rsidRPr="00DA0D8E">
              <w:t xml:space="preserve">строк </w:t>
            </w:r>
            <w:proofErr w:type="spellStart"/>
            <w:r w:rsidRPr="00DA0D8E">
              <w:t>продовжено</w:t>
            </w:r>
            <w:proofErr w:type="spellEnd"/>
          </w:p>
        </w:tc>
        <w:tc>
          <w:tcPr>
            <w:tcW w:w="1452" w:type="dxa"/>
          </w:tcPr>
          <w:p w14:paraId="7AB8DE68" w14:textId="77777777" w:rsidR="00DA0D8E" w:rsidRPr="00DA0D8E" w:rsidRDefault="00DA0D8E" w:rsidP="00DA0D8E">
            <w:pPr>
              <w:jc w:val="center"/>
              <w:outlineLvl w:val="2"/>
            </w:pPr>
            <w:r w:rsidRPr="00DA0D8E">
              <w:t>Строк порушено</w:t>
            </w:r>
          </w:p>
        </w:tc>
      </w:tr>
    </w:tbl>
    <w:p w14:paraId="2888E948" w14:textId="77777777" w:rsidR="00DA0D8E" w:rsidRPr="00DA0D8E" w:rsidRDefault="00DA0D8E" w:rsidP="00DA0D8E">
      <w:pPr>
        <w:shd w:val="clear" w:color="auto" w:fill="FFFFFF"/>
        <w:spacing w:line="435" w:lineRule="atLeast"/>
        <w:jc w:val="center"/>
        <w:outlineLvl w:val="2"/>
      </w:pPr>
    </w:p>
    <w:p w14:paraId="276A44E0" w14:textId="77777777" w:rsidR="00DA0D8E" w:rsidRPr="00DA0D8E" w:rsidRDefault="00DA0D8E" w:rsidP="00DA0D8E">
      <w:pPr>
        <w:shd w:val="clear" w:color="auto" w:fill="FFFFFF"/>
        <w:spacing w:line="435" w:lineRule="atLeast"/>
        <w:jc w:val="both"/>
        <w:outlineLvl w:val="2"/>
      </w:pPr>
      <w:r w:rsidRPr="00DA0D8E">
        <w:t xml:space="preserve">Начальник </w:t>
      </w:r>
      <w:proofErr w:type="spellStart"/>
      <w:r w:rsidRPr="00DA0D8E">
        <w:t>загального</w:t>
      </w:r>
      <w:proofErr w:type="spellEnd"/>
      <w:r w:rsidRPr="00DA0D8E">
        <w:t xml:space="preserve"> </w:t>
      </w:r>
      <w:proofErr w:type="spellStart"/>
      <w:r w:rsidRPr="00DA0D8E">
        <w:t>відділу</w:t>
      </w:r>
      <w:proofErr w:type="spellEnd"/>
      <w:r w:rsidRPr="00DA0D8E">
        <w:t xml:space="preserve"> </w:t>
      </w:r>
      <w:r w:rsidRPr="00DA0D8E">
        <w:tab/>
      </w:r>
      <w:r w:rsidRPr="00DA0D8E">
        <w:tab/>
      </w:r>
      <w:r w:rsidRPr="00DA0D8E">
        <w:tab/>
      </w:r>
      <w:r w:rsidRPr="00DA0D8E">
        <w:tab/>
      </w:r>
      <w:r w:rsidRPr="00DA0D8E">
        <w:tab/>
      </w:r>
      <w:proofErr w:type="spellStart"/>
      <w:r w:rsidRPr="00DA0D8E">
        <w:t>Власне</w:t>
      </w:r>
      <w:proofErr w:type="spellEnd"/>
      <w:r w:rsidRPr="00DA0D8E">
        <w:t xml:space="preserve"> </w:t>
      </w:r>
      <w:proofErr w:type="spellStart"/>
      <w:r w:rsidRPr="00DA0D8E">
        <w:t>ім’я</w:t>
      </w:r>
      <w:proofErr w:type="spellEnd"/>
      <w:r w:rsidRPr="00DA0D8E">
        <w:t xml:space="preserve">  ПРІЗВИЩЕ</w:t>
      </w:r>
    </w:p>
    <w:p w14:paraId="32E1176C" w14:textId="77777777" w:rsidR="00DA0D8E" w:rsidRPr="00DA0D8E" w:rsidRDefault="00DA0D8E" w:rsidP="00DA0D8E"/>
    <w:p w14:paraId="004C601B" w14:textId="77777777" w:rsidR="00DA0D8E" w:rsidRPr="00DA0D8E" w:rsidRDefault="00DA0D8E" w:rsidP="00DA0D8E">
      <w:r w:rsidRPr="00DA0D8E">
        <w:t>___.___.20__</w:t>
      </w:r>
    </w:p>
    <w:p w14:paraId="0D0FA56F" w14:textId="77777777" w:rsidR="00DA0D8E" w:rsidRPr="00DA0D8E" w:rsidRDefault="00DA0D8E" w:rsidP="00DA0D8E"/>
    <w:p w14:paraId="2C4A3A97" w14:textId="77777777" w:rsidR="00DA0D8E" w:rsidRPr="00DA0D8E" w:rsidRDefault="00DA0D8E" w:rsidP="00DA0D8E"/>
    <w:p w14:paraId="36B67B9A" w14:textId="77777777" w:rsidR="00DA0D8E" w:rsidRPr="00DA0D8E" w:rsidRDefault="00DA0D8E" w:rsidP="00DA0D8E">
      <w:pPr>
        <w:shd w:val="clear" w:color="auto" w:fill="FFFFFF"/>
        <w:spacing w:line="435" w:lineRule="atLeast"/>
        <w:jc w:val="center"/>
        <w:outlineLvl w:val="2"/>
      </w:pPr>
      <w:r w:rsidRPr="00DA0D8E">
        <w:t>__________________________</w:t>
      </w:r>
    </w:p>
    <w:p w14:paraId="11B09BDA" w14:textId="77777777" w:rsidR="00DA0D8E" w:rsidRPr="00DA0D8E" w:rsidRDefault="00DA0D8E" w:rsidP="00DA0D8E">
      <w:pPr>
        <w:shd w:val="clear" w:color="auto" w:fill="FFFFFF"/>
        <w:spacing w:line="435" w:lineRule="atLeast"/>
        <w:jc w:val="center"/>
        <w:outlineLvl w:val="2"/>
      </w:pPr>
    </w:p>
    <w:p w14:paraId="3F57AE59" w14:textId="77777777" w:rsidR="00DA0D8E" w:rsidRPr="00DA0D8E" w:rsidRDefault="00DA0D8E" w:rsidP="00DA0D8E">
      <w:pPr>
        <w:shd w:val="clear" w:color="auto" w:fill="FFFFFF"/>
        <w:spacing w:line="435" w:lineRule="atLeast"/>
        <w:jc w:val="center"/>
        <w:outlineLvl w:val="2"/>
      </w:pPr>
    </w:p>
    <w:p w14:paraId="21C84FFF" w14:textId="77777777" w:rsidR="00DA0D8E" w:rsidRPr="00DA0D8E" w:rsidRDefault="00DA0D8E" w:rsidP="00DA0D8E">
      <w:pPr>
        <w:shd w:val="clear" w:color="auto" w:fill="FFFFFF"/>
        <w:spacing w:line="435" w:lineRule="atLeast"/>
        <w:jc w:val="center"/>
        <w:outlineLvl w:val="2"/>
      </w:pPr>
    </w:p>
    <w:p w14:paraId="1CB19DF0" w14:textId="77777777" w:rsidR="00DA0D8E" w:rsidRPr="00DA0D8E" w:rsidRDefault="00DA0D8E" w:rsidP="00DA0D8E">
      <w:pPr>
        <w:shd w:val="clear" w:color="auto" w:fill="FFFFFF"/>
        <w:spacing w:line="435" w:lineRule="atLeast"/>
        <w:jc w:val="center"/>
        <w:outlineLvl w:val="2"/>
      </w:pPr>
    </w:p>
    <w:p w14:paraId="6504D1C8" w14:textId="77777777" w:rsidR="00DA0D8E" w:rsidRPr="00DA0D8E" w:rsidRDefault="00DA0D8E" w:rsidP="00DA0D8E">
      <w:pPr>
        <w:shd w:val="clear" w:color="auto" w:fill="FFFFFF"/>
        <w:spacing w:line="435" w:lineRule="atLeast"/>
        <w:jc w:val="center"/>
        <w:outlineLvl w:val="2"/>
      </w:pPr>
    </w:p>
    <w:p w14:paraId="04F0DE72" w14:textId="77777777" w:rsidR="00DA0D8E" w:rsidRPr="00DA0D8E" w:rsidRDefault="00DA0D8E" w:rsidP="00DA0D8E">
      <w:pPr>
        <w:shd w:val="clear" w:color="auto" w:fill="FFFFFF"/>
        <w:spacing w:line="435" w:lineRule="atLeast"/>
        <w:jc w:val="center"/>
        <w:outlineLvl w:val="2"/>
      </w:pPr>
    </w:p>
    <w:p w14:paraId="27926766" w14:textId="77777777" w:rsidR="00DA0D8E" w:rsidRPr="00DA0D8E" w:rsidRDefault="00DA0D8E" w:rsidP="00DA0D8E">
      <w:pPr>
        <w:shd w:val="clear" w:color="auto" w:fill="FFFFFF"/>
        <w:spacing w:line="435" w:lineRule="atLeast"/>
        <w:jc w:val="center"/>
        <w:outlineLvl w:val="2"/>
      </w:pPr>
    </w:p>
    <w:p w14:paraId="36957F6F" w14:textId="77777777" w:rsidR="00DA0D8E" w:rsidRPr="00DA0D8E" w:rsidRDefault="00DA0D8E" w:rsidP="00DA0D8E">
      <w:pPr>
        <w:shd w:val="clear" w:color="auto" w:fill="FFFFFF"/>
        <w:spacing w:line="435" w:lineRule="atLeast"/>
        <w:jc w:val="center"/>
        <w:outlineLvl w:val="2"/>
      </w:pPr>
    </w:p>
    <w:p w14:paraId="204694D3" w14:textId="77777777" w:rsidR="00DA0D8E" w:rsidRPr="00DA0D8E" w:rsidRDefault="00DA0D8E" w:rsidP="00DA0D8E">
      <w:pPr>
        <w:shd w:val="clear" w:color="auto" w:fill="FFFFFF"/>
        <w:spacing w:line="435" w:lineRule="atLeast"/>
        <w:jc w:val="center"/>
        <w:outlineLvl w:val="2"/>
      </w:pPr>
    </w:p>
    <w:p w14:paraId="4EC831C7" w14:textId="77777777" w:rsidR="00DA0D8E" w:rsidRPr="00DA0D8E" w:rsidRDefault="00DA0D8E" w:rsidP="00DA0D8E">
      <w:pPr>
        <w:shd w:val="clear" w:color="auto" w:fill="FFFFFF"/>
        <w:spacing w:line="435" w:lineRule="atLeast"/>
        <w:jc w:val="center"/>
        <w:outlineLvl w:val="2"/>
      </w:pPr>
    </w:p>
    <w:p w14:paraId="712A71F0" w14:textId="77777777" w:rsidR="00DA0D8E" w:rsidRPr="00DA0D8E" w:rsidRDefault="00DA0D8E" w:rsidP="00DA0D8E">
      <w:pPr>
        <w:shd w:val="clear" w:color="auto" w:fill="FFFFFF"/>
        <w:spacing w:line="435" w:lineRule="atLeast"/>
        <w:jc w:val="center"/>
        <w:outlineLvl w:val="2"/>
      </w:pPr>
    </w:p>
    <w:p w14:paraId="0461EB71" w14:textId="77777777" w:rsidR="00DA0D8E" w:rsidRPr="00DA0D8E" w:rsidRDefault="00DA0D8E" w:rsidP="00DA0D8E">
      <w:pPr>
        <w:shd w:val="clear" w:color="auto" w:fill="FFFFFF"/>
        <w:spacing w:line="435" w:lineRule="atLeast"/>
        <w:jc w:val="center"/>
        <w:outlineLvl w:val="2"/>
      </w:pPr>
    </w:p>
    <w:p w14:paraId="3B920D37" w14:textId="77777777" w:rsidR="00DA0D8E" w:rsidRPr="00DA0D8E" w:rsidRDefault="00DA0D8E" w:rsidP="00DA0D8E">
      <w:pPr>
        <w:shd w:val="clear" w:color="auto" w:fill="FFFFFF"/>
        <w:spacing w:line="435" w:lineRule="atLeast"/>
        <w:jc w:val="center"/>
        <w:outlineLvl w:val="2"/>
      </w:pPr>
    </w:p>
    <w:p w14:paraId="6D11D58A" w14:textId="77777777" w:rsidR="00DA0D8E" w:rsidRPr="00DA0D8E" w:rsidRDefault="00DA0D8E" w:rsidP="00DA0D8E">
      <w:pPr>
        <w:shd w:val="clear" w:color="auto" w:fill="FFFFFF"/>
        <w:spacing w:line="435" w:lineRule="atLeast"/>
        <w:jc w:val="center"/>
        <w:outlineLvl w:val="2"/>
      </w:pPr>
    </w:p>
    <w:p w14:paraId="0F63A174" w14:textId="77777777" w:rsidR="00DA0D8E" w:rsidRPr="00DA0D8E" w:rsidRDefault="00DA0D8E" w:rsidP="00DA0D8E">
      <w:pPr>
        <w:shd w:val="clear" w:color="auto" w:fill="FFFFFF"/>
        <w:spacing w:after="120"/>
        <w:ind w:left="5670"/>
        <w:jc w:val="right"/>
      </w:pPr>
      <w:proofErr w:type="spellStart"/>
      <w:r w:rsidRPr="00DA0D8E">
        <w:lastRenderedPageBreak/>
        <w:t>Додаток</w:t>
      </w:r>
      <w:proofErr w:type="spellEnd"/>
      <w:r w:rsidRPr="00DA0D8E">
        <w:t xml:space="preserve"> 14</w:t>
      </w:r>
      <w:r w:rsidRPr="00DA0D8E">
        <w:br/>
        <w:t xml:space="preserve">до </w:t>
      </w:r>
      <w:proofErr w:type="spellStart"/>
      <w:r w:rsidRPr="00DA0D8E">
        <w:t>Інструкції</w:t>
      </w:r>
      <w:proofErr w:type="spellEnd"/>
      <w:r w:rsidRPr="00DA0D8E">
        <w:t xml:space="preserve"> </w:t>
      </w:r>
      <w:r w:rsidRPr="00DA0D8E">
        <w:br/>
        <w:t>(пункт 213)</w:t>
      </w:r>
    </w:p>
    <w:p w14:paraId="7C35A62B" w14:textId="77777777" w:rsidR="00DA0D8E" w:rsidRPr="00DA0D8E" w:rsidRDefault="00DA0D8E" w:rsidP="00DA0D8E">
      <w:pPr>
        <w:shd w:val="clear" w:color="auto" w:fill="FFFFFF"/>
        <w:spacing w:after="120"/>
        <w:ind w:left="5670"/>
        <w:jc w:val="right"/>
      </w:pPr>
    </w:p>
    <w:p w14:paraId="3134C751" w14:textId="77777777" w:rsidR="00DA0D8E" w:rsidRPr="00DA0D8E" w:rsidRDefault="00DA0D8E" w:rsidP="00DA0D8E">
      <w:pPr>
        <w:keepNext/>
        <w:keepLines/>
        <w:autoSpaceDE w:val="0"/>
        <w:autoSpaceDN w:val="0"/>
        <w:adjustRightInd w:val="0"/>
        <w:spacing w:before="240" w:after="240"/>
        <w:jc w:val="center"/>
        <w:rPr>
          <w:b/>
          <w:highlight w:val="white"/>
          <w:lang w:eastAsia="uk-UA"/>
        </w:rPr>
      </w:pPr>
      <w:r w:rsidRPr="00DA0D8E">
        <w:rPr>
          <w:b/>
          <w:highlight w:val="white"/>
          <w:lang w:eastAsia="uk-UA"/>
        </w:rPr>
        <w:br/>
        <w:t xml:space="preserve">Номенклатура справ </w:t>
      </w:r>
    </w:p>
    <w:p w14:paraId="50CF4677" w14:textId="77777777" w:rsidR="00DA0D8E" w:rsidRPr="00DA0D8E" w:rsidRDefault="00DA0D8E" w:rsidP="00DA0D8E">
      <w:pPr>
        <w:keepNext/>
        <w:keepLines/>
        <w:autoSpaceDE w:val="0"/>
        <w:autoSpaceDN w:val="0"/>
        <w:adjustRightInd w:val="0"/>
        <w:spacing w:before="240" w:after="240"/>
        <w:jc w:val="center"/>
        <w:rPr>
          <w:b/>
          <w:highlight w:val="white"/>
          <w:lang w:eastAsia="uk-UA"/>
        </w:rPr>
      </w:pPr>
      <w:proofErr w:type="spellStart"/>
      <w:r w:rsidRPr="00DA0D8E">
        <w:rPr>
          <w:b/>
          <w:highlight w:val="white"/>
          <w:lang w:eastAsia="uk-UA"/>
        </w:rPr>
        <w:t>загального</w:t>
      </w:r>
      <w:proofErr w:type="spellEnd"/>
      <w:r w:rsidRPr="00DA0D8E">
        <w:rPr>
          <w:b/>
          <w:highlight w:val="white"/>
          <w:lang w:eastAsia="uk-UA"/>
        </w:rPr>
        <w:t xml:space="preserve"> </w:t>
      </w:r>
      <w:proofErr w:type="spellStart"/>
      <w:r w:rsidRPr="00DA0D8E">
        <w:rPr>
          <w:b/>
          <w:highlight w:val="white"/>
          <w:lang w:eastAsia="uk-UA"/>
        </w:rPr>
        <w:t>відділу</w:t>
      </w:r>
      <w:proofErr w:type="spellEnd"/>
    </w:p>
    <w:p w14:paraId="3ACF2D7B" w14:textId="77777777" w:rsidR="00DA0D8E" w:rsidRPr="00DA0D8E" w:rsidRDefault="00DA0D8E" w:rsidP="00DA0D8E">
      <w:pPr>
        <w:keepNext/>
        <w:keepLines/>
        <w:autoSpaceDE w:val="0"/>
        <w:autoSpaceDN w:val="0"/>
        <w:adjustRightInd w:val="0"/>
        <w:spacing w:before="240" w:after="240"/>
        <w:jc w:val="center"/>
        <w:rPr>
          <w:highlight w:val="white"/>
          <w:lang w:eastAsia="uk-UA"/>
        </w:rPr>
      </w:pPr>
      <w:proofErr w:type="spellStart"/>
      <w:r w:rsidRPr="00DA0D8E">
        <w:rPr>
          <w:highlight w:val="white"/>
          <w:lang w:eastAsia="uk-UA"/>
        </w:rPr>
        <w:t>Поморянська</w:t>
      </w:r>
      <w:proofErr w:type="spellEnd"/>
      <w:r w:rsidRPr="00DA0D8E">
        <w:rPr>
          <w:highlight w:val="white"/>
          <w:lang w:eastAsia="uk-UA"/>
        </w:rPr>
        <w:t xml:space="preserve"> </w:t>
      </w:r>
      <w:proofErr w:type="spellStart"/>
      <w:r w:rsidRPr="00DA0D8E">
        <w:rPr>
          <w:highlight w:val="white"/>
          <w:lang w:eastAsia="uk-UA"/>
        </w:rPr>
        <w:t>селищна</w:t>
      </w:r>
      <w:proofErr w:type="spellEnd"/>
      <w:r w:rsidRPr="00DA0D8E">
        <w:rPr>
          <w:highlight w:val="white"/>
          <w:lang w:eastAsia="uk-UA"/>
        </w:rPr>
        <w:t xml:space="preserve"> рада</w:t>
      </w:r>
    </w:p>
    <w:p w14:paraId="391090E4" w14:textId="77777777" w:rsidR="00DA0D8E" w:rsidRPr="00DA0D8E" w:rsidRDefault="00DA0D8E" w:rsidP="00DA0D8E">
      <w:pPr>
        <w:keepNext/>
        <w:keepLines/>
        <w:autoSpaceDE w:val="0"/>
        <w:autoSpaceDN w:val="0"/>
        <w:adjustRightInd w:val="0"/>
        <w:spacing w:before="240" w:after="240"/>
        <w:jc w:val="center"/>
        <w:rPr>
          <w:highlight w:val="white"/>
          <w:lang w:eastAsia="uk-UA"/>
        </w:rPr>
      </w:pPr>
      <w:r w:rsidRPr="00DA0D8E">
        <w:rPr>
          <w:highlight w:val="white"/>
          <w:lang w:eastAsia="uk-UA"/>
        </w:rPr>
        <w:t xml:space="preserve">НОМЕНКЛАТУРА СПРАВ № 02-40 за 2020 </w:t>
      </w:r>
      <w:proofErr w:type="spellStart"/>
      <w:r w:rsidRPr="00DA0D8E">
        <w:rPr>
          <w:highlight w:val="white"/>
          <w:lang w:eastAsia="uk-UA"/>
        </w:rPr>
        <w:t>рік</w:t>
      </w:r>
      <w:proofErr w:type="spellEnd"/>
    </w:p>
    <w:p w14:paraId="4B934010"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СХВАЛЕНО:</w:t>
      </w:r>
    </w:p>
    <w:p w14:paraId="6B0D795B"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 xml:space="preserve">Протокол </w:t>
      </w:r>
      <w:proofErr w:type="spellStart"/>
      <w:r w:rsidRPr="00DA0D8E">
        <w:rPr>
          <w:highlight w:val="white"/>
          <w:lang w:eastAsia="uk-UA"/>
        </w:rPr>
        <w:t>засідання</w:t>
      </w:r>
      <w:proofErr w:type="spellEnd"/>
      <w:r w:rsidRPr="00DA0D8E">
        <w:rPr>
          <w:highlight w:val="white"/>
          <w:lang w:eastAsia="uk-UA"/>
        </w:rPr>
        <w:t xml:space="preserve"> </w:t>
      </w:r>
      <w:proofErr w:type="spellStart"/>
      <w:r w:rsidRPr="00DA0D8E">
        <w:rPr>
          <w:highlight w:val="white"/>
          <w:lang w:eastAsia="uk-UA"/>
        </w:rPr>
        <w:t>експертної</w:t>
      </w:r>
      <w:proofErr w:type="spellEnd"/>
      <w:r w:rsidRPr="00DA0D8E">
        <w:rPr>
          <w:highlight w:val="white"/>
          <w:lang w:eastAsia="uk-UA"/>
        </w:rPr>
        <w:t xml:space="preserve"> </w:t>
      </w:r>
      <w:proofErr w:type="spellStart"/>
      <w:r w:rsidRPr="00DA0D8E">
        <w:rPr>
          <w:highlight w:val="white"/>
          <w:lang w:eastAsia="uk-UA"/>
        </w:rPr>
        <w:t>комісії</w:t>
      </w:r>
      <w:proofErr w:type="spellEnd"/>
      <w:r w:rsidRPr="00DA0D8E">
        <w:rPr>
          <w:highlight w:val="white"/>
          <w:lang w:eastAsia="uk-UA"/>
        </w:rPr>
        <w:t xml:space="preserve"> </w:t>
      </w:r>
      <w:proofErr w:type="spellStart"/>
      <w:r w:rsidRPr="00DA0D8E">
        <w:rPr>
          <w:highlight w:val="white"/>
          <w:lang w:eastAsia="uk-UA"/>
        </w:rPr>
        <w:t>від</w:t>
      </w:r>
      <w:proofErr w:type="spellEnd"/>
      <w:r w:rsidRPr="00DA0D8E">
        <w:rPr>
          <w:highlight w:val="white"/>
          <w:lang w:eastAsia="uk-UA"/>
        </w:rPr>
        <w:t xml:space="preserve"> 01.11.2020  № 02-25/457</w:t>
      </w:r>
    </w:p>
    <w:tbl>
      <w:tblPr>
        <w:tblW w:w="9960" w:type="dxa"/>
        <w:tblInd w:w="8" w:type="dxa"/>
        <w:tblLayout w:type="fixed"/>
        <w:tblLook w:val="0000" w:firstRow="0" w:lastRow="0" w:firstColumn="0" w:lastColumn="0" w:noHBand="0" w:noVBand="0"/>
      </w:tblPr>
      <w:tblGrid>
        <w:gridCol w:w="1170"/>
        <w:gridCol w:w="3608"/>
        <w:gridCol w:w="2017"/>
        <w:gridCol w:w="1605"/>
        <w:gridCol w:w="1560"/>
      </w:tblGrid>
      <w:tr w:rsidR="00DA0D8E" w:rsidRPr="00DA0D8E" w14:paraId="2B63E143" w14:textId="77777777" w:rsidTr="00DA0D8E">
        <w:trPr>
          <w:trHeight w:val="20"/>
        </w:trPr>
        <w:tc>
          <w:tcPr>
            <w:tcW w:w="1170" w:type="dxa"/>
            <w:tcBorders>
              <w:top w:val="single" w:sz="6" w:space="0" w:color="000000"/>
              <w:left w:val="nil"/>
              <w:bottom w:val="single" w:sz="6" w:space="0" w:color="000000"/>
              <w:right w:val="single" w:sz="6" w:space="0" w:color="000000"/>
            </w:tcBorders>
            <w:vAlign w:val="center"/>
          </w:tcPr>
          <w:p w14:paraId="7EF58633" w14:textId="77777777" w:rsidR="00DA0D8E" w:rsidRPr="00DA0D8E" w:rsidRDefault="00DA0D8E" w:rsidP="00DA0D8E">
            <w:pPr>
              <w:autoSpaceDE w:val="0"/>
              <w:autoSpaceDN w:val="0"/>
              <w:adjustRightInd w:val="0"/>
              <w:spacing w:before="60"/>
              <w:jc w:val="center"/>
              <w:rPr>
                <w:lang w:eastAsia="uk-UA"/>
              </w:rPr>
            </w:pPr>
            <w:proofErr w:type="spellStart"/>
            <w:r w:rsidRPr="00DA0D8E">
              <w:rPr>
                <w:lang w:eastAsia="uk-UA"/>
              </w:rPr>
              <w:t>Індекс</w:t>
            </w:r>
            <w:proofErr w:type="spellEnd"/>
            <w:r w:rsidRPr="00DA0D8E">
              <w:rPr>
                <w:lang w:eastAsia="uk-UA"/>
              </w:rPr>
              <w:t xml:space="preserve"> </w:t>
            </w:r>
            <w:r w:rsidRPr="00DA0D8E">
              <w:rPr>
                <w:lang w:eastAsia="uk-UA"/>
              </w:rPr>
              <w:br/>
            </w:r>
            <w:proofErr w:type="spellStart"/>
            <w:r w:rsidRPr="00DA0D8E">
              <w:rPr>
                <w:lang w:eastAsia="uk-UA"/>
              </w:rPr>
              <w:t>справи</w:t>
            </w:r>
            <w:proofErr w:type="spellEnd"/>
          </w:p>
        </w:tc>
        <w:tc>
          <w:tcPr>
            <w:tcW w:w="3608" w:type="dxa"/>
            <w:tcBorders>
              <w:top w:val="single" w:sz="6" w:space="0" w:color="000000"/>
              <w:left w:val="single" w:sz="6" w:space="0" w:color="000000"/>
              <w:bottom w:val="single" w:sz="6" w:space="0" w:color="000000"/>
              <w:right w:val="single" w:sz="6" w:space="0" w:color="000000"/>
            </w:tcBorders>
            <w:vAlign w:val="center"/>
          </w:tcPr>
          <w:p w14:paraId="2C2A5355" w14:textId="77777777" w:rsidR="00DA0D8E" w:rsidRPr="00DA0D8E" w:rsidRDefault="00DA0D8E" w:rsidP="00DA0D8E">
            <w:pPr>
              <w:autoSpaceDE w:val="0"/>
              <w:autoSpaceDN w:val="0"/>
              <w:adjustRightInd w:val="0"/>
              <w:spacing w:before="60"/>
              <w:jc w:val="center"/>
              <w:rPr>
                <w:lang w:eastAsia="uk-UA"/>
              </w:rPr>
            </w:pPr>
            <w:r w:rsidRPr="00DA0D8E">
              <w:rPr>
                <w:lang w:eastAsia="uk-UA"/>
              </w:rPr>
              <w:t xml:space="preserve">Заголовок </w:t>
            </w:r>
            <w:proofErr w:type="spellStart"/>
            <w:r w:rsidRPr="00DA0D8E">
              <w:rPr>
                <w:lang w:eastAsia="uk-UA"/>
              </w:rPr>
              <w:t>справи</w:t>
            </w:r>
            <w:proofErr w:type="spellEnd"/>
          </w:p>
        </w:tc>
        <w:tc>
          <w:tcPr>
            <w:tcW w:w="2017" w:type="dxa"/>
            <w:tcBorders>
              <w:top w:val="single" w:sz="6" w:space="0" w:color="000000"/>
              <w:left w:val="single" w:sz="6" w:space="0" w:color="000000"/>
              <w:bottom w:val="single" w:sz="6" w:space="0" w:color="000000"/>
              <w:right w:val="single" w:sz="6" w:space="0" w:color="000000"/>
            </w:tcBorders>
            <w:vAlign w:val="center"/>
          </w:tcPr>
          <w:p w14:paraId="6ECBA0A5" w14:textId="77777777" w:rsidR="00DA0D8E" w:rsidRPr="00DA0D8E" w:rsidRDefault="00DA0D8E" w:rsidP="00DA0D8E">
            <w:pPr>
              <w:autoSpaceDE w:val="0"/>
              <w:autoSpaceDN w:val="0"/>
              <w:adjustRightInd w:val="0"/>
              <w:spacing w:before="60"/>
              <w:jc w:val="center"/>
              <w:rPr>
                <w:lang w:eastAsia="uk-UA"/>
              </w:rPr>
            </w:pPr>
            <w:proofErr w:type="spellStart"/>
            <w:r w:rsidRPr="00DA0D8E">
              <w:rPr>
                <w:lang w:eastAsia="uk-UA"/>
              </w:rPr>
              <w:t>Кількість</w:t>
            </w:r>
            <w:proofErr w:type="spellEnd"/>
            <w:r w:rsidRPr="00DA0D8E">
              <w:rPr>
                <w:lang w:eastAsia="uk-UA"/>
              </w:rPr>
              <w:t xml:space="preserve"> справ (</w:t>
            </w:r>
            <w:proofErr w:type="spellStart"/>
            <w:r w:rsidRPr="00DA0D8E">
              <w:rPr>
                <w:lang w:eastAsia="uk-UA"/>
              </w:rPr>
              <w:t>томів</w:t>
            </w:r>
            <w:proofErr w:type="spellEnd"/>
            <w:r w:rsidRPr="00DA0D8E">
              <w:rPr>
                <w:lang w:eastAsia="uk-UA"/>
              </w:rPr>
              <w:t>)</w:t>
            </w:r>
          </w:p>
        </w:tc>
        <w:tc>
          <w:tcPr>
            <w:tcW w:w="1605" w:type="dxa"/>
            <w:tcBorders>
              <w:top w:val="single" w:sz="6" w:space="0" w:color="000000"/>
              <w:left w:val="single" w:sz="6" w:space="0" w:color="000000"/>
              <w:bottom w:val="single" w:sz="6" w:space="0" w:color="000000"/>
              <w:right w:val="single" w:sz="6" w:space="0" w:color="000000"/>
            </w:tcBorders>
            <w:vAlign w:val="center"/>
          </w:tcPr>
          <w:p w14:paraId="14DEBFB2" w14:textId="77777777" w:rsidR="00DA0D8E" w:rsidRPr="00DA0D8E" w:rsidRDefault="00DA0D8E" w:rsidP="00DA0D8E">
            <w:pPr>
              <w:autoSpaceDE w:val="0"/>
              <w:autoSpaceDN w:val="0"/>
              <w:adjustRightInd w:val="0"/>
              <w:spacing w:before="60"/>
              <w:jc w:val="center"/>
              <w:rPr>
                <w:lang w:eastAsia="uk-UA"/>
              </w:rPr>
            </w:pPr>
            <w:r w:rsidRPr="00DA0D8E">
              <w:rPr>
                <w:lang w:eastAsia="uk-UA"/>
              </w:rPr>
              <w:t xml:space="preserve">Строк </w:t>
            </w:r>
            <w:proofErr w:type="spellStart"/>
            <w:r w:rsidRPr="00DA0D8E">
              <w:rPr>
                <w:lang w:eastAsia="uk-UA"/>
              </w:rPr>
              <w:t>зберігання</w:t>
            </w:r>
            <w:proofErr w:type="spellEnd"/>
          </w:p>
        </w:tc>
        <w:tc>
          <w:tcPr>
            <w:tcW w:w="1560" w:type="dxa"/>
            <w:tcBorders>
              <w:top w:val="single" w:sz="6" w:space="0" w:color="000000"/>
              <w:left w:val="single" w:sz="6" w:space="0" w:color="000000"/>
              <w:bottom w:val="single" w:sz="6" w:space="0" w:color="000000"/>
              <w:right w:val="nil"/>
            </w:tcBorders>
            <w:vAlign w:val="center"/>
          </w:tcPr>
          <w:p w14:paraId="406CDCEA" w14:textId="77777777" w:rsidR="00DA0D8E" w:rsidRPr="00DA0D8E" w:rsidRDefault="00DA0D8E" w:rsidP="00DA0D8E">
            <w:pPr>
              <w:autoSpaceDE w:val="0"/>
              <w:autoSpaceDN w:val="0"/>
              <w:adjustRightInd w:val="0"/>
              <w:spacing w:before="60"/>
              <w:jc w:val="center"/>
              <w:rPr>
                <w:lang w:eastAsia="uk-UA"/>
              </w:rPr>
            </w:pPr>
            <w:proofErr w:type="spellStart"/>
            <w:r w:rsidRPr="00DA0D8E">
              <w:rPr>
                <w:lang w:eastAsia="uk-UA"/>
              </w:rPr>
              <w:t>Робочі</w:t>
            </w:r>
            <w:proofErr w:type="spellEnd"/>
            <w:r w:rsidRPr="00DA0D8E">
              <w:rPr>
                <w:lang w:eastAsia="uk-UA"/>
              </w:rPr>
              <w:t xml:space="preserve"> </w:t>
            </w:r>
            <w:proofErr w:type="spellStart"/>
            <w:r w:rsidRPr="00DA0D8E">
              <w:rPr>
                <w:lang w:eastAsia="uk-UA"/>
              </w:rPr>
              <w:t>позначки</w:t>
            </w:r>
            <w:proofErr w:type="spellEnd"/>
          </w:p>
        </w:tc>
      </w:tr>
      <w:tr w:rsidR="00DA0D8E" w:rsidRPr="00DA0D8E" w14:paraId="05F8F10F" w14:textId="77777777" w:rsidTr="00DA0D8E">
        <w:trPr>
          <w:trHeight w:val="20"/>
        </w:trPr>
        <w:tc>
          <w:tcPr>
            <w:tcW w:w="9960" w:type="dxa"/>
            <w:gridSpan w:val="5"/>
            <w:tcBorders>
              <w:top w:val="single" w:sz="6" w:space="0" w:color="000000"/>
              <w:left w:val="nil"/>
              <w:bottom w:val="nil"/>
              <w:right w:val="nil"/>
            </w:tcBorders>
          </w:tcPr>
          <w:p w14:paraId="31C5A287" w14:textId="77777777" w:rsidR="00DA0D8E" w:rsidRPr="00DA0D8E" w:rsidRDefault="00DA0D8E" w:rsidP="00DA0D8E">
            <w:pPr>
              <w:autoSpaceDE w:val="0"/>
              <w:autoSpaceDN w:val="0"/>
              <w:adjustRightInd w:val="0"/>
              <w:spacing w:before="60"/>
              <w:rPr>
                <w:highlight w:val="white"/>
                <w:lang w:eastAsia="uk-UA"/>
              </w:rPr>
            </w:pPr>
          </w:p>
        </w:tc>
      </w:tr>
      <w:tr w:rsidR="00DA0D8E" w:rsidRPr="00DA0D8E" w14:paraId="16442AB0" w14:textId="77777777" w:rsidTr="00DA0D8E">
        <w:trPr>
          <w:trHeight w:val="20"/>
        </w:trPr>
        <w:tc>
          <w:tcPr>
            <w:tcW w:w="1170" w:type="dxa"/>
            <w:tcBorders>
              <w:top w:val="nil"/>
              <w:left w:val="nil"/>
              <w:bottom w:val="nil"/>
              <w:right w:val="nil"/>
            </w:tcBorders>
          </w:tcPr>
          <w:p w14:paraId="3A448206" w14:textId="77777777" w:rsidR="00DA0D8E" w:rsidRPr="00DA0D8E" w:rsidRDefault="00DA0D8E" w:rsidP="00DA0D8E">
            <w:pPr>
              <w:autoSpaceDE w:val="0"/>
              <w:autoSpaceDN w:val="0"/>
              <w:adjustRightInd w:val="0"/>
              <w:spacing w:before="60"/>
              <w:rPr>
                <w:lang w:eastAsia="uk-UA"/>
              </w:rPr>
            </w:pPr>
            <w:r w:rsidRPr="00DA0D8E">
              <w:rPr>
                <w:lang w:eastAsia="uk-UA"/>
              </w:rPr>
              <w:t>02-16</w:t>
            </w:r>
          </w:p>
        </w:tc>
        <w:tc>
          <w:tcPr>
            <w:tcW w:w="3608" w:type="dxa"/>
            <w:tcBorders>
              <w:top w:val="nil"/>
              <w:left w:val="nil"/>
              <w:bottom w:val="nil"/>
              <w:right w:val="nil"/>
            </w:tcBorders>
          </w:tcPr>
          <w:p w14:paraId="713CF525" w14:textId="77777777" w:rsidR="00DA0D8E" w:rsidRPr="00DA0D8E" w:rsidRDefault="00DA0D8E" w:rsidP="00DA0D8E">
            <w:pPr>
              <w:autoSpaceDE w:val="0"/>
              <w:autoSpaceDN w:val="0"/>
              <w:adjustRightInd w:val="0"/>
              <w:spacing w:before="60"/>
              <w:rPr>
                <w:lang w:eastAsia="uk-UA"/>
              </w:rPr>
            </w:pPr>
            <w:proofErr w:type="spellStart"/>
            <w:r w:rsidRPr="00DA0D8E">
              <w:rPr>
                <w:lang w:eastAsia="uk-UA"/>
              </w:rPr>
              <w:t>Листування</w:t>
            </w:r>
            <w:proofErr w:type="spellEnd"/>
            <w:r w:rsidRPr="00DA0D8E">
              <w:rPr>
                <w:lang w:eastAsia="uk-UA"/>
              </w:rPr>
              <w:t xml:space="preserve"> з органами </w:t>
            </w:r>
            <w:proofErr w:type="spellStart"/>
            <w:r w:rsidRPr="00DA0D8E">
              <w:rPr>
                <w:lang w:eastAsia="uk-UA"/>
              </w:rPr>
              <w:t>вищого</w:t>
            </w:r>
            <w:proofErr w:type="spellEnd"/>
            <w:r w:rsidRPr="00DA0D8E">
              <w:rPr>
                <w:lang w:eastAsia="uk-UA"/>
              </w:rPr>
              <w:t xml:space="preserve"> </w:t>
            </w:r>
            <w:proofErr w:type="spellStart"/>
            <w:r w:rsidRPr="00DA0D8E">
              <w:rPr>
                <w:lang w:eastAsia="uk-UA"/>
              </w:rPr>
              <w:t>рівня</w:t>
            </w:r>
            <w:proofErr w:type="spellEnd"/>
            <w:r w:rsidRPr="00DA0D8E">
              <w:rPr>
                <w:lang w:eastAsia="uk-UA"/>
              </w:rPr>
              <w:t xml:space="preserve"> з </w:t>
            </w:r>
            <w:proofErr w:type="spellStart"/>
            <w:r w:rsidRPr="00DA0D8E">
              <w:rPr>
                <w:lang w:eastAsia="uk-UA"/>
              </w:rPr>
              <w:t>основних</w:t>
            </w:r>
            <w:proofErr w:type="spellEnd"/>
            <w:r w:rsidRPr="00DA0D8E">
              <w:rPr>
                <w:lang w:eastAsia="uk-UA"/>
              </w:rPr>
              <w:t xml:space="preserve"> </w:t>
            </w:r>
            <w:proofErr w:type="spellStart"/>
            <w:r w:rsidRPr="00DA0D8E">
              <w:rPr>
                <w:lang w:eastAsia="uk-UA"/>
              </w:rPr>
              <w:t>питань</w:t>
            </w:r>
            <w:proofErr w:type="spellEnd"/>
            <w:r w:rsidRPr="00DA0D8E">
              <w:rPr>
                <w:lang w:eastAsia="uk-UA"/>
              </w:rPr>
              <w:t xml:space="preserve"> </w:t>
            </w:r>
            <w:proofErr w:type="spellStart"/>
            <w:r w:rsidRPr="00DA0D8E">
              <w:rPr>
                <w:lang w:eastAsia="uk-UA"/>
              </w:rPr>
              <w:t>діяльності</w:t>
            </w:r>
            <w:proofErr w:type="spellEnd"/>
            <w:r w:rsidRPr="00DA0D8E">
              <w:rPr>
                <w:lang w:eastAsia="uk-UA"/>
              </w:rPr>
              <w:t xml:space="preserve"> ради </w:t>
            </w:r>
            <w:proofErr w:type="spellStart"/>
            <w:r w:rsidRPr="00DA0D8E">
              <w:rPr>
                <w:lang w:eastAsia="uk-UA"/>
              </w:rPr>
              <w:t>територіальної</w:t>
            </w:r>
            <w:proofErr w:type="spellEnd"/>
            <w:r w:rsidRPr="00DA0D8E">
              <w:rPr>
                <w:lang w:eastAsia="uk-UA"/>
              </w:rPr>
              <w:t xml:space="preserve"> </w:t>
            </w:r>
            <w:proofErr w:type="spellStart"/>
            <w:r w:rsidRPr="00DA0D8E">
              <w:rPr>
                <w:lang w:eastAsia="uk-UA"/>
              </w:rPr>
              <w:t>громади</w:t>
            </w:r>
            <w:proofErr w:type="spellEnd"/>
          </w:p>
        </w:tc>
        <w:tc>
          <w:tcPr>
            <w:tcW w:w="2017" w:type="dxa"/>
            <w:tcBorders>
              <w:top w:val="nil"/>
              <w:left w:val="nil"/>
              <w:bottom w:val="nil"/>
              <w:right w:val="nil"/>
            </w:tcBorders>
          </w:tcPr>
          <w:p w14:paraId="4A958BE5" w14:textId="77777777" w:rsidR="00DA0D8E" w:rsidRPr="00DA0D8E" w:rsidRDefault="00DA0D8E" w:rsidP="00DA0D8E">
            <w:pPr>
              <w:autoSpaceDE w:val="0"/>
              <w:autoSpaceDN w:val="0"/>
              <w:adjustRightInd w:val="0"/>
              <w:spacing w:before="60"/>
              <w:jc w:val="center"/>
              <w:rPr>
                <w:lang w:eastAsia="uk-UA"/>
              </w:rPr>
            </w:pPr>
            <w:r w:rsidRPr="00DA0D8E">
              <w:rPr>
                <w:lang w:eastAsia="uk-UA"/>
              </w:rPr>
              <w:t>3</w:t>
            </w:r>
          </w:p>
        </w:tc>
        <w:tc>
          <w:tcPr>
            <w:tcW w:w="1605" w:type="dxa"/>
            <w:tcBorders>
              <w:top w:val="nil"/>
              <w:left w:val="nil"/>
              <w:bottom w:val="nil"/>
              <w:right w:val="nil"/>
            </w:tcBorders>
          </w:tcPr>
          <w:p w14:paraId="6624A8FB" w14:textId="77777777" w:rsidR="00DA0D8E" w:rsidRPr="00DA0D8E" w:rsidRDefault="00DA0D8E" w:rsidP="00DA0D8E">
            <w:pPr>
              <w:autoSpaceDE w:val="0"/>
              <w:autoSpaceDN w:val="0"/>
              <w:adjustRightInd w:val="0"/>
              <w:spacing w:before="60"/>
              <w:jc w:val="center"/>
              <w:rPr>
                <w:lang w:eastAsia="uk-UA"/>
              </w:rPr>
            </w:pPr>
            <w:r w:rsidRPr="00DA0D8E">
              <w:rPr>
                <w:lang w:eastAsia="uk-UA"/>
              </w:rPr>
              <w:t>5 р.</w:t>
            </w:r>
          </w:p>
        </w:tc>
        <w:tc>
          <w:tcPr>
            <w:tcW w:w="1560" w:type="dxa"/>
            <w:tcBorders>
              <w:top w:val="nil"/>
              <w:left w:val="nil"/>
              <w:bottom w:val="nil"/>
              <w:right w:val="nil"/>
            </w:tcBorders>
          </w:tcPr>
          <w:p w14:paraId="27738864" w14:textId="77777777" w:rsidR="00DA0D8E" w:rsidRPr="00DA0D8E" w:rsidRDefault="00DA0D8E" w:rsidP="00DA0D8E">
            <w:pPr>
              <w:autoSpaceDE w:val="0"/>
              <w:autoSpaceDN w:val="0"/>
              <w:adjustRightInd w:val="0"/>
              <w:spacing w:before="60"/>
              <w:jc w:val="center"/>
              <w:rPr>
                <w:lang w:eastAsia="uk-UA"/>
              </w:rPr>
            </w:pPr>
            <w:r w:rsidRPr="00DA0D8E">
              <w:rPr>
                <w:lang w:eastAsia="uk-UA"/>
              </w:rPr>
              <w:t>ст.22</w:t>
            </w:r>
          </w:p>
        </w:tc>
      </w:tr>
      <w:tr w:rsidR="00DA0D8E" w:rsidRPr="00DA0D8E" w14:paraId="5A46C228" w14:textId="77777777" w:rsidTr="00DA0D8E">
        <w:trPr>
          <w:trHeight w:val="20"/>
        </w:trPr>
        <w:tc>
          <w:tcPr>
            <w:tcW w:w="1170" w:type="dxa"/>
            <w:tcBorders>
              <w:top w:val="nil"/>
              <w:left w:val="nil"/>
              <w:bottom w:val="nil"/>
              <w:right w:val="nil"/>
            </w:tcBorders>
          </w:tcPr>
          <w:p w14:paraId="50266AEB" w14:textId="77777777" w:rsidR="00DA0D8E" w:rsidRPr="00DA0D8E" w:rsidRDefault="00DA0D8E" w:rsidP="00DA0D8E">
            <w:pPr>
              <w:autoSpaceDE w:val="0"/>
              <w:autoSpaceDN w:val="0"/>
              <w:adjustRightInd w:val="0"/>
              <w:spacing w:before="60"/>
              <w:jc w:val="center"/>
              <w:rPr>
                <w:lang w:eastAsia="uk-UA"/>
              </w:rPr>
            </w:pPr>
            <w:r w:rsidRPr="00DA0D8E">
              <w:rPr>
                <w:lang w:eastAsia="uk-UA"/>
              </w:rPr>
              <w:t>…</w:t>
            </w:r>
          </w:p>
        </w:tc>
        <w:tc>
          <w:tcPr>
            <w:tcW w:w="3608" w:type="dxa"/>
            <w:tcBorders>
              <w:top w:val="nil"/>
              <w:left w:val="nil"/>
              <w:bottom w:val="nil"/>
              <w:right w:val="nil"/>
            </w:tcBorders>
          </w:tcPr>
          <w:p w14:paraId="6CE09010" w14:textId="77777777" w:rsidR="00DA0D8E" w:rsidRPr="00DA0D8E" w:rsidRDefault="00DA0D8E" w:rsidP="00DA0D8E">
            <w:pPr>
              <w:autoSpaceDE w:val="0"/>
              <w:autoSpaceDN w:val="0"/>
              <w:adjustRightInd w:val="0"/>
              <w:spacing w:before="60"/>
              <w:jc w:val="center"/>
              <w:rPr>
                <w:lang w:eastAsia="uk-UA"/>
              </w:rPr>
            </w:pPr>
            <w:r w:rsidRPr="00DA0D8E">
              <w:rPr>
                <w:lang w:eastAsia="uk-UA"/>
              </w:rPr>
              <w:t>…</w:t>
            </w:r>
          </w:p>
        </w:tc>
        <w:tc>
          <w:tcPr>
            <w:tcW w:w="2017" w:type="dxa"/>
            <w:tcBorders>
              <w:top w:val="nil"/>
              <w:left w:val="nil"/>
              <w:bottom w:val="nil"/>
              <w:right w:val="nil"/>
            </w:tcBorders>
          </w:tcPr>
          <w:p w14:paraId="7E0395B8" w14:textId="77777777" w:rsidR="00DA0D8E" w:rsidRPr="00DA0D8E" w:rsidRDefault="00DA0D8E" w:rsidP="00DA0D8E">
            <w:pPr>
              <w:autoSpaceDE w:val="0"/>
              <w:autoSpaceDN w:val="0"/>
              <w:adjustRightInd w:val="0"/>
              <w:spacing w:before="60"/>
              <w:jc w:val="center"/>
              <w:rPr>
                <w:lang w:eastAsia="uk-UA"/>
              </w:rPr>
            </w:pPr>
            <w:r w:rsidRPr="00DA0D8E">
              <w:rPr>
                <w:lang w:eastAsia="uk-UA"/>
              </w:rPr>
              <w:t>…</w:t>
            </w:r>
          </w:p>
        </w:tc>
        <w:tc>
          <w:tcPr>
            <w:tcW w:w="1605" w:type="dxa"/>
            <w:tcBorders>
              <w:top w:val="nil"/>
              <w:left w:val="nil"/>
              <w:bottom w:val="nil"/>
              <w:right w:val="nil"/>
            </w:tcBorders>
          </w:tcPr>
          <w:p w14:paraId="6A93A0DD" w14:textId="77777777" w:rsidR="00DA0D8E" w:rsidRPr="00DA0D8E" w:rsidRDefault="00DA0D8E" w:rsidP="00DA0D8E">
            <w:pPr>
              <w:autoSpaceDE w:val="0"/>
              <w:autoSpaceDN w:val="0"/>
              <w:adjustRightInd w:val="0"/>
              <w:spacing w:before="60"/>
              <w:jc w:val="center"/>
              <w:rPr>
                <w:lang w:eastAsia="uk-UA"/>
              </w:rPr>
            </w:pPr>
            <w:r w:rsidRPr="00DA0D8E">
              <w:rPr>
                <w:lang w:eastAsia="uk-UA"/>
              </w:rPr>
              <w:t>…</w:t>
            </w:r>
          </w:p>
        </w:tc>
        <w:tc>
          <w:tcPr>
            <w:tcW w:w="1560" w:type="dxa"/>
            <w:tcBorders>
              <w:top w:val="nil"/>
              <w:left w:val="nil"/>
              <w:bottom w:val="nil"/>
              <w:right w:val="nil"/>
            </w:tcBorders>
          </w:tcPr>
          <w:p w14:paraId="3C8F2337" w14:textId="77777777" w:rsidR="00DA0D8E" w:rsidRPr="00DA0D8E" w:rsidRDefault="00DA0D8E" w:rsidP="00DA0D8E">
            <w:pPr>
              <w:autoSpaceDE w:val="0"/>
              <w:autoSpaceDN w:val="0"/>
              <w:adjustRightInd w:val="0"/>
              <w:spacing w:before="60"/>
              <w:jc w:val="center"/>
              <w:rPr>
                <w:lang w:eastAsia="uk-UA"/>
              </w:rPr>
            </w:pPr>
          </w:p>
        </w:tc>
      </w:tr>
      <w:tr w:rsidR="00DA0D8E" w:rsidRPr="00DA0D8E" w14:paraId="0F2F00A7" w14:textId="77777777" w:rsidTr="00DA0D8E">
        <w:trPr>
          <w:trHeight w:val="20"/>
        </w:trPr>
        <w:tc>
          <w:tcPr>
            <w:tcW w:w="1170" w:type="dxa"/>
            <w:tcBorders>
              <w:top w:val="nil"/>
              <w:left w:val="nil"/>
              <w:bottom w:val="nil"/>
              <w:right w:val="nil"/>
            </w:tcBorders>
          </w:tcPr>
          <w:p w14:paraId="679355D1" w14:textId="77777777" w:rsidR="00DA0D8E" w:rsidRPr="00DA0D8E" w:rsidRDefault="00DA0D8E" w:rsidP="00DA0D8E">
            <w:pPr>
              <w:autoSpaceDE w:val="0"/>
              <w:autoSpaceDN w:val="0"/>
              <w:adjustRightInd w:val="0"/>
              <w:spacing w:before="60"/>
              <w:jc w:val="center"/>
              <w:rPr>
                <w:lang w:eastAsia="uk-UA"/>
              </w:rPr>
            </w:pPr>
            <w:r w:rsidRPr="00DA0D8E">
              <w:rPr>
                <w:lang w:eastAsia="uk-UA"/>
              </w:rPr>
              <w:t>…</w:t>
            </w:r>
          </w:p>
        </w:tc>
        <w:tc>
          <w:tcPr>
            <w:tcW w:w="3608" w:type="dxa"/>
            <w:tcBorders>
              <w:top w:val="nil"/>
              <w:left w:val="nil"/>
              <w:bottom w:val="nil"/>
              <w:right w:val="nil"/>
            </w:tcBorders>
          </w:tcPr>
          <w:p w14:paraId="1A50123D" w14:textId="77777777" w:rsidR="00DA0D8E" w:rsidRPr="00DA0D8E" w:rsidRDefault="00DA0D8E" w:rsidP="00DA0D8E">
            <w:pPr>
              <w:autoSpaceDE w:val="0"/>
              <w:autoSpaceDN w:val="0"/>
              <w:adjustRightInd w:val="0"/>
              <w:spacing w:before="60"/>
              <w:jc w:val="center"/>
              <w:rPr>
                <w:lang w:eastAsia="uk-UA"/>
              </w:rPr>
            </w:pPr>
            <w:r w:rsidRPr="00DA0D8E">
              <w:rPr>
                <w:lang w:eastAsia="uk-UA"/>
              </w:rPr>
              <w:t>…</w:t>
            </w:r>
          </w:p>
        </w:tc>
        <w:tc>
          <w:tcPr>
            <w:tcW w:w="2017" w:type="dxa"/>
            <w:tcBorders>
              <w:top w:val="nil"/>
              <w:left w:val="nil"/>
              <w:bottom w:val="nil"/>
              <w:right w:val="nil"/>
            </w:tcBorders>
          </w:tcPr>
          <w:p w14:paraId="0CD86370" w14:textId="77777777" w:rsidR="00DA0D8E" w:rsidRPr="00DA0D8E" w:rsidRDefault="00DA0D8E" w:rsidP="00DA0D8E">
            <w:pPr>
              <w:autoSpaceDE w:val="0"/>
              <w:autoSpaceDN w:val="0"/>
              <w:adjustRightInd w:val="0"/>
              <w:spacing w:before="60"/>
              <w:jc w:val="center"/>
              <w:rPr>
                <w:lang w:eastAsia="uk-UA"/>
              </w:rPr>
            </w:pPr>
            <w:r w:rsidRPr="00DA0D8E">
              <w:rPr>
                <w:lang w:eastAsia="uk-UA"/>
              </w:rPr>
              <w:t>…</w:t>
            </w:r>
          </w:p>
        </w:tc>
        <w:tc>
          <w:tcPr>
            <w:tcW w:w="1605" w:type="dxa"/>
            <w:tcBorders>
              <w:top w:val="nil"/>
              <w:left w:val="nil"/>
              <w:bottom w:val="nil"/>
              <w:right w:val="nil"/>
            </w:tcBorders>
          </w:tcPr>
          <w:p w14:paraId="646B78C8" w14:textId="77777777" w:rsidR="00DA0D8E" w:rsidRPr="00DA0D8E" w:rsidRDefault="00DA0D8E" w:rsidP="00DA0D8E">
            <w:pPr>
              <w:autoSpaceDE w:val="0"/>
              <w:autoSpaceDN w:val="0"/>
              <w:adjustRightInd w:val="0"/>
              <w:spacing w:before="60"/>
              <w:jc w:val="center"/>
              <w:rPr>
                <w:lang w:eastAsia="uk-UA"/>
              </w:rPr>
            </w:pPr>
            <w:r w:rsidRPr="00DA0D8E">
              <w:rPr>
                <w:lang w:eastAsia="uk-UA"/>
              </w:rPr>
              <w:t>…</w:t>
            </w:r>
          </w:p>
        </w:tc>
        <w:tc>
          <w:tcPr>
            <w:tcW w:w="1560" w:type="dxa"/>
            <w:tcBorders>
              <w:top w:val="nil"/>
              <w:left w:val="nil"/>
              <w:bottom w:val="nil"/>
              <w:right w:val="nil"/>
            </w:tcBorders>
          </w:tcPr>
          <w:p w14:paraId="0A057A3C" w14:textId="77777777" w:rsidR="00DA0D8E" w:rsidRPr="00DA0D8E" w:rsidRDefault="00DA0D8E" w:rsidP="00DA0D8E">
            <w:pPr>
              <w:autoSpaceDE w:val="0"/>
              <w:autoSpaceDN w:val="0"/>
              <w:adjustRightInd w:val="0"/>
              <w:spacing w:before="60"/>
              <w:jc w:val="center"/>
              <w:rPr>
                <w:lang w:eastAsia="uk-UA"/>
              </w:rPr>
            </w:pPr>
            <w:r w:rsidRPr="00DA0D8E">
              <w:rPr>
                <w:lang w:eastAsia="uk-UA"/>
              </w:rPr>
              <w:t>…</w:t>
            </w:r>
          </w:p>
        </w:tc>
      </w:tr>
    </w:tbl>
    <w:p w14:paraId="1938CAA1" w14:textId="77777777" w:rsidR="00DA0D8E" w:rsidRPr="00DA0D8E" w:rsidRDefault="00DA0D8E" w:rsidP="00DA0D8E">
      <w:pPr>
        <w:keepNext/>
        <w:keepLines/>
        <w:autoSpaceDE w:val="0"/>
        <w:autoSpaceDN w:val="0"/>
        <w:adjustRightInd w:val="0"/>
        <w:spacing w:before="240" w:after="240"/>
        <w:jc w:val="center"/>
        <w:rPr>
          <w:highlight w:val="white"/>
          <w:lang w:eastAsia="uk-UA"/>
        </w:rPr>
      </w:pPr>
      <w:proofErr w:type="spellStart"/>
      <w:r w:rsidRPr="00DA0D8E">
        <w:rPr>
          <w:highlight w:val="white"/>
          <w:lang w:eastAsia="uk-UA"/>
        </w:rPr>
        <w:t>Підсумковий</w:t>
      </w:r>
      <w:proofErr w:type="spellEnd"/>
      <w:r w:rsidRPr="00DA0D8E">
        <w:rPr>
          <w:highlight w:val="white"/>
          <w:lang w:eastAsia="uk-UA"/>
        </w:rPr>
        <w:t xml:space="preserve"> </w:t>
      </w:r>
      <w:proofErr w:type="spellStart"/>
      <w:r w:rsidRPr="00DA0D8E">
        <w:rPr>
          <w:highlight w:val="white"/>
          <w:lang w:eastAsia="uk-UA"/>
        </w:rPr>
        <w:t>запис</w:t>
      </w:r>
      <w:proofErr w:type="spellEnd"/>
    </w:p>
    <w:tbl>
      <w:tblPr>
        <w:tblW w:w="0" w:type="auto"/>
        <w:tblInd w:w="8" w:type="dxa"/>
        <w:tblLayout w:type="fixed"/>
        <w:tblLook w:val="0000" w:firstRow="0" w:lastRow="0" w:firstColumn="0" w:lastColumn="0" w:noHBand="0" w:noVBand="0"/>
      </w:tblPr>
      <w:tblGrid>
        <w:gridCol w:w="3870"/>
        <w:gridCol w:w="1620"/>
        <w:gridCol w:w="1725"/>
        <w:gridCol w:w="2595"/>
      </w:tblGrid>
      <w:tr w:rsidR="00DA0D8E" w:rsidRPr="00DA0D8E" w14:paraId="0BE23F16" w14:textId="77777777" w:rsidTr="00DA0D8E">
        <w:trPr>
          <w:trHeight w:val="20"/>
        </w:trPr>
        <w:tc>
          <w:tcPr>
            <w:tcW w:w="3870" w:type="dxa"/>
            <w:vMerge w:val="restart"/>
            <w:tcBorders>
              <w:top w:val="single" w:sz="6" w:space="0" w:color="000000"/>
              <w:left w:val="nil"/>
              <w:bottom w:val="single" w:sz="6" w:space="0" w:color="000000"/>
              <w:right w:val="single" w:sz="6" w:space="0" w:color="000000"/>
            </w:tcBorders>
            <w:vAlign w:val="center"/>
          </w:tcPr>
          <w:p w14:paraId="32C252AA" w14:textId="77777777" w:rsidR="00DA0D8E" w:rsidRPr="00DA0D8E" w:rsidRDefault="00DA0D8E" w:rsidP="00DA0D8E">
            <w:pPr>
              <w:autoSpaceDE w:val="0"/>
              <w:autoSpaceDN w:val="0"/>
              <w:adjustRightInd w:val="0"/>
              <w:spacing w:before="60" w:line="228" w:lineRule="auto"/>
              <w:jc w:val="center"/>
              <w:rPr>
                <w:highlight w:val="white"/>
                <w:lang w:eastAsia="uk-UA"/>
              </w:rPr>
            </w:pPr>
            <w:proofErr w:type="spellStart"/>
            <w:r w:rsidRPr="00DA0D8E">
              <w:rPr>
                <w:highlight w:val="white"/>
                <w:lang w:eastAsia="uk-UA"/>
              </w:rPr>
              <w:t>Справи</w:t>
            </w:r>
            <w:proofErr w:type="spellEnd"/>
            <w:r w:rsidRPr="00DA0D8E">
              <w:rPr>
                <w:highlight w:val="white"/>
                <w:lang w:eastAsia="uk-UA"/>
              </w:rPr>
              <w:t xml:space="preserve"> за строками </w:t>
            </w:r>
            <w:proofErr w:type="spellStart"/>
            <w:r w:rsidRPr="00DA0D8E">
              <w:rPr>
                <w:highlight w:val="white"/>
                <w:lang w:eastAsia="uk-UA"/>
              </w:rPr>
              <w:t>зберігання</w:t>
            </w:r>
            <w:proofErr w:type="spellEnd"/>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14:paraId="63EA04DE"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Разом</w:t>
            </w:r>
          </w:p>
        </w:tc>
        <w:tc>
          <w:tcPr>
            <w:tcW w:w="4320" w:type="dxa"/>
            <w:gridSpan w:val="2"/>
            <w:tcBorders>
              <w:top w:val="single" w:sz="6" w:space="0" w:color="000000"/>
              <w:left w:val="single" w:sz="6" w:space="0" w:color="000000"/>
              <w:bottom w:val="single" w:sz="6" w:space="0" w:color="000000"/>
              <w:right w:val="nil"/>
            </w:tcBorders>
            <w:vAlign w:val="center"/>
          </w:tcPr>
          <w:p w14:paraId="23C9B2EF"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 xml:space="preserve">У тому </w:t>
            </w:r>
            <w:proofErr w:type="spellStart"/>
            <w:r w:rsidRPr="00DA0D8E">
              <w:rPr>
                <w:highlight w:val="white"/>
                <w:lang w:eastAsia="uk-UA"/>
              </w:rPr>
              <w:t>числі</w:t>
            </w:r>
            <w:proofErr w:type="spellEnd"/>
          </w:p>
        </w:tc>
      </w:tr>
      <w:tr w:rsidR="00DA0D8E" w:rsidRPr="00DA0D8E" w14:paraId="584B2598" w14:textId="77777777" w:rsidTr="00DA0D8E">
        <w:trPr>
          <w:trHeight w:val="20"/>
        </w:trPr>
        <w:tc>
          <w:tcPr>
            <w:tcW w:w="3870" w:type="dxa"/>
            <w:vMerge/>
            <w:tcBorders>
              <w:top w:val="single" w:sz="6" w:space="0" w:color="000000"/>
              <w:left w:val="nil"/>
              <w:bottom w:val="single" w:sz="6" w:space="0" w:color="000000"/>
              <w:right w:val="single" w:sz="6" w:space="0" w:color="000000"/>
            </w:tcBorders>
            <w:vAlign w:val="center"/>
          </w:tcPr>
          <w:p w14:paraId="019AF4AE" w14:textId="77777777" w:rsidR="00DA0D8E" w:rsidRPr="00DA0D8E" w:rsidRDefault="00DA0D8E" w:rsidP="00DA0D8E">
            <w:pPr>
              <w:autoSpaceDE w:val="0"/>
              <w:autoSpaceDN w:val="0"/>
              <w:adjustRightInd w:val="0"/>
              <w:spacing w:before="60" w:line="228" w:lineRule="auto"/>
              <w:jc w:val="center"/>
              <w:rPr>
                <w:highlight w:val="white"/>
                <w:lang w:eastAsia="uk-UA"/>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14:paraId="30A967D7" w14:textId="77777777" w:rsidR="00DA0D8E" w:rsidRPr="00DA0D8E" w:rsidRDefault="00DA0D8E" w:rsidP="00DA0D8E">
            <w:pPr>
              <w:autoSpaceDE w:val="0"/>
              <w:autoSpaceDN w:val="0"/>
              <w:adjustRightInd w:val="0"/>
              <w:spacing w:before="60" w:line="228" w:lineRule="auto"/>
              <w:jc w:val="center"/>
              <w:rPr>
                <w:highlight w:val="white"/>
                <w:lang w:eastAsia="uk-UA"/>
              </w:rPr>
            </w:pPr>
          </w:p>
        </w:tc>
        <w:tc>
          <w:tcPr>
            <w:tcW w:w="1725" w:type="dxa"/>
            <w:tcBorders>
              <w:top w:val="single" w:sz="6" w:space="0" w:color="000000"/>
              <w:left w:val="single" w:sz="6" w:space="0" w:color="000000"/>
              <w:bottom w:val="single" w:sz="6" w:space="0" w:color="000000"/>
              <w:right w:val="single" w:sz="6" w:space="0" w:color="000000"/>
            </w:tcBorders>
            <w:vAlign w:val="center"/>
          </w:tcPr>
          <w:p w14:paraId="6E017886" w14:textId="77777777" w:rsidR="00DA0D8E" w:rsidRPr="00DA0D8E" w:rsidRDefault="00DA0D8E" w:rsidP="00DA0D8E">
            <w:pPr>
              <w:autoSpaceDE w:val="0"/>
              <w:autoSpaceDN w:val="0"/>
              <w:adjustRightInd w:val="0"/>
              <w:spacing w:before="60" w:line="228" w:lineRule="auto"/>
              <w:jc w:val="center"/>
              <w:rPr>
                <w:highlight w:val="white"/>
                <w:lang w:eastAsia="uk-UA"/>
              </w:rPr>
            </w:pPr>
            <w:proofErr w:type="spellStart"/>
            <w:r w:rsidRPr="00DA0D8E">
              <w:rPr>
                <w:highlight w:val="white"/>
                <w:lang w:eastAsia="uk-UA"/>
              </w:rPr>
              <w:t>перехідні</w:t>
            </w:r>
            <w:proofErr w:type="spellEnd"/>
          </w:p>
        </w:tc>
        <w:tc>
          <w:tcPr>
            <w:tcW w:w="2595" w:type="dxa"/>
            <w:tcBorders>
              <w:top w:val="single" w:sz="6" w:space="0" w:color="000000"/>
              <w:left w:val="single" w:sz="6" w:space="0" w:color="000000"/>
              <w:bottom w:val="single" w:sz="6" w:space="0" w:color="000000"/>
              <w:right w:val="nil"/>
            </w:tcBorders>
            <w:vAlign w:val="center"/>
          </w:tcPr>
          <w:p w14:paraId="497994B8"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 xml:space="preserve">з </w:t>
            </w:r>
            <w:proofErr w:type="spellStart"/>
            <w:r w:rsidRPr="00DA0D8E">
              <w:rPr>
                <w:highlight w:val="white"/>
                <w:lang w:eastAsia="uk-UA"/>
              </w:rPr>
              <w:t>відміткою</w:t>
            </w:r>
            <w:proofErr w:type="spellEnd"/>
            <w:r w:rsidRPr="00DA0D8E">
              <w:rPr>
                <w:highlight w:val="white"/>
                <w:lang w:eastAsia="uk-UA"/>
              </w:rPr>
              <w:t xml:space="preserve"> “ЕПК”</w:t>
            </w:r>
          </w:p>
        </w:tc>
      </w:tr>
      <w:tr w:rsidR="00DA0D8E" w:rsidRPr="00DA0D8E" w14:paraId="7D8BDCDC" w14:textId="77777777" w:rsidTr="00DA0D8E">
        <w:trPr>
          <w:trHeight w:val="20"/>
        </w:trPr>
        <w:tc>
          <w:tcPr>
            <w:tcW w:w="3870" w:type="dxa"/>
            <w:tcBorders>
              <w:top w:val="single" w:sz="6" w:space="0" w:color="000000"/>
              <w:left w:val="nil"/>
              <w:bottom w:val="nil"/>
              <w:right w:val="nil"/>
            </w:tcBorders>
          </w:tcPr>
          <w:p w14:paraId="55EE0E63" w14:textId="77777777" w:rsidR="00DA0D8E" w:rsidRPr="00DA0D8E" w:rsidRDefault="00DA0D8E" w:rsidP="00DA0D8E">
            <w:pPr>
              <w:autoSpaceDE w:val="0"/>
              <w:autoSpaceDN w:val="0"/>
              <w:adjustRightInd w:val="0"/>
              <w:spacing w:before="60" w:line="228" w:lineRule="auto"/>
              <w:rPr>
                <w:highlight w:val="white"/>
                <w:lang w:eastAsia="uk-UA"/>
              </w:rPr>
            </w:pPr>
            <w:proofErr w:type="spellStart"/>
            <w:r w:rsidRPr="00DA0D8E">
              <w:rPr>
                <w:highlight w:val="white"/>
                <w:lang w:eastAsia="uk-UA"/>
              </w:rPr>
              <w:t>Усього</w:t>
            </w:r>
            <w:proofErr w:type="spellEnd"/>
            <w:r w:rsidRPr="00DA0D8E">
              <w:rPr>
                <w:highlight w:val="white"/>
                <w:lang w:eastAsia="uk-UA"/>
              </w:rPr>
              <w:t xml:space="preserve"> справ:</w:t>
            </w:r>
          </w:p>
        </w:tc>
        <w:tc>
          <w:tcPr>
            <w:tcW w:w="1620" w:type="dxa"/>
            <w:tcBorders>
              <w:top w:val="single" w:sz="6" w:space="0" w:color="000000"/>
              <w:left w:val="nil"/>
              <w:bottom w:val="nil"/>
              <w:right w:val="nil"/>
            </w:tcBorders>
          </w:tcPr>
          <w:p w14:paraId="28AAC176"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53</w:t>
            </w:r>
          </w:p>
        </w:tc>
        <w:tc>
          <w:tcPr>
            <w:tcW w:w="1725" w:type="dxa"/>
            <w:tcBorders>
              <w:top w:val="single" w:sz="6" w:space="0" w:color="000000"/>
              <w:left w:val="nil"/>
              <w:bottom w:val="nil"/>
              <w:right w:val="nil"/>
            </w:tcBorders>
          </w:tcPr>
          <w:p w14:paraId="39CC8902"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33</w:t>
            </w:r>
          </w:p>
        </w:tc>
        <w:tc>
          <w:tcPr>
            <w:tcW w:w="2595" w:type="dxa"/>
            <w:tcBorders>
              <w:top w:val="single" w:sz="6" w:space="0" w:color="000000"/>
              <w:left w:val="nil"/>
              <w:bottom w:val="nil"/>
              <w:right w:val="nil"/>
            </w:tcBorders>
          </w:tcPr>
          <w:p w14:paraId="76B0F3F4"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2</w:t>
            </w:r>
          </w:p>
        </w:tc>
      </w:tr>
      <w:tr w:rsidR="00DA0D8E" w:rsidRPr="00DA0D8E" w14:paraId="48BD5389" w14:textId="77777777" w:rsidTr="00DA0D8E">
        <w:trPr>
          <w:trHeight w:val="20"/>
        </w:trPr>
        <w:tc>
          <w:tcPr>
            <w:tcW w:w="3870" w:type="dxa"/>
            <w:tcBorders>
              <w:top w:val="nil"/>
              <w:left w:val="nil"/>
              <w:bottom w:val="nil"/>
              <w:right w:val="nil"/>
            </w:tcBorders>
          </w:tcPr>
          <w:p w14:paraId="79A4E29F" w14:textId="77777777" w:rsidR="00DA0D8E" w:rsidRPr="00DA0D8E" w:rsidRDefault="00DA0D8E" w:rsidP="00DA0D8E">
            <w:pPr>
              <w:autoSpaceDE w:val="0"/>
              <w:autoSpaceDN w:val="0"/>
              <w:adjustRightInd w:val="0"/>
              <w:spacing w:before="60" w:line="228" w:lineRule="auto"/>
              <w:rPr>
                <w:highlight w:val="white"/>
                <w:lang w:eastAsia="uk-UA"/>
              </w:rPr>
            </w:pPr>
            <w:proofErr w:type="spellStart"/>
            <w:r w:rsidRPr="00DA0D8E">
              <w:rPr>
                <w:highlight w:val="white"/>
                <w:lang w:eastAsia="uk-UA"/>
              </w:rPr>
              <w:t>постійного</w:t>
            </w:r>
            <w:proofErr w:type="spellEnd"/>
            <w:r w:rsidRPr="00DA0D8E">
              <w:rPr>
                <w:highlight w:val="white"/>
                <w:lang w:eastAsia="uk-UA"/>
              </w:rPr>
              <w:t xml:space="preserve"> </w:t>
            </w:r>
            <w:proofErr w:type="spellStart"/>
            <w:r w:rsidRPr="00DA0D8E">
              <w:rPr>
                <w:highlight w:val="white"/>
                <w:lang w:eastAsia="uk-UA"/>
              </w:rPr>
              <w:t>зберігання</w:t>
            </w:r>
            <w:proofErr w:type="spellEnd"/>
          </w:p>
        </w:tc>
        <w:tc>
          <w:tcPr>
            <w:tcW w:w="1620" w:type="dxa"/>
            <w:tcBorders>
              <w:top w:val="nil"/>
              <w:left w:val="nil"/>
              <w:bottom w:val="nil"/>
              <w:right w:val="nil"/>
            </w:tcBorders>
          </w:tcPr>
          <w:p w14:paraId="4596F3F5"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7</w:t>
            </w:r>
          </w:p>
        </w:tc>
        <w:tc>
          <w:tcPr>
            <w:tcW w:w="1725" w:type="dxa"/>
            <w:tcBorders>
              <w:top w:val="nil"/>
              <w:left w:val="nil"/>
              <w:bottom w:val="nil"/>
              <w:right w:val="nil"/>
            </w:tcBorders>
          </w:tcPr>
          <w:p w14:paraId="4B19E421"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5</w:t>
            </w:r>
          </w:p>
        </w:tc>
        <w:tc>
          <w:tcPr>
            <w:tcW w:w="2595" w:type="dxa"/>
            <w:tcBorders>
              <w:top w:val="nil"/>
              <w:left w:val="nil"/>
              <w:bottom w:val="nil"/>
              <w:right w:val="nil"/>
            </w:tcBorders>
          </w:tcPr>
          <w:p w14:paraId="3B51B5EF"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2</w:t>
            </w:r>
          </w:p>
        </w:tc>
      </w:tr>
      <w:tr w:rsidR="00DA0D8E" w:rsidRPr="00DA0D8E" w14:paraId="16B55184" w14:textId="77777777" w:rsidTr="00DA0D8E">
        <w:trPr>
          <w:trHeight w:val="20"/>
        </w:trPr>
        <w:tc>
          <w:tcPr>
            <w:tcW w:w="3870" w:type="dxa"/>
            <w:tcBorders>
              <w:top w:val="nil"/>
              <w:left w:val="nil"/>
              <w:bottom w:val="nil"/>
              <w:right w:val="nil"/>
            </w:tcBorders>
          </w:tcPr>
          <w:p w14:paraId="223A9413" w14:textId="77777777" w:rsidR="00DA0D8E" w:rsidRPr="00DA0D8E" w:rsidRDefault="00DA0D8E" w:rsidP="00DA0D8E">
            <w:pPr>
              <w:autoSpaceDE w:val="0"/>
              <w:autoSpaceDN w:val="0"/>
              <w:adjustRightInd w:val="0"/>
              <w:spacing w:before="60" w:line="228" w:lineRule="auto"/>
              <w:rPr>
                <w:highlight w:val="white"/>
                <w:lang w:eastAsia="uk-UA"/>
              </w:rPr>
            </w:pPr>
            <w:proofErr w:type="spellStart"/>
            <w:r w:rsidRPr="00DA0D8E">
              <w:rPr>
                <w:highlight w:val="white"/>
                <w:lang w:eastAsia="uk-UA"/>
              </w:rPr>
              <w:t>тривалого</w:t>
            </w:r>
            <w:proofErr w:type="spellEnd"/>
            <w:r w:rsidRPr="00DA0D8E">
              <w:rPr>
                <w:highlight w:val="white"/>
                <w:lang w:eastAsia="uk-UA"/>
              </w:rPr>
              <w:t xml:space="preserve"> (</w:t>
            </w:r>
            <w:proofErr w:type="spellStart"/>
            <w:r w:rsidRPr="00DA0D8E">
              <w:rPr>
                <w:highlight w:val="white"/>
                <w:lang w:eastAsia="uk-UA"/>
              </w:rPr>
              <w:t>понад</w:t>
            </w:r>
            <w:proofErr w:type="spellEnd"/>
            <w:r w:rsidRPr="00DA0D8E">
              <w:rPr>
                <w:highlight w:val="white"/>
                <w:lang w:eastAsia="uk-UA"/>
              </w:rPr>
              <w:t xml:space="preserve"> 10 </w:t>
            </w:r>
            <w:proofErr w:type="spellStart"/>
            <w:r w:rsidRPr="00DA0D8E">
              <w:rPr>
                <w:highlight w:val="white"/>
                <w:lang w:eastAsia="uk-UA"/>
              </w:rPr>
              <w:t>років</w:t>
            </w:r>
            <w:proofErr w:type="spellEnd"/>
            <w:r w:rsidRPr="00DA0D8E">
              <w:rPr>
                <w:highlight w:val="white"/>
                <w:lang w:eastAsia="uk-UA"/>
              </w:rPr>
              <w:t xml:space="preserve">) </w:t>
            </w:r>
            <w:proofErr w:type="spellStart"/>
            <w:r w:rsidRPr="00DA0D8E">
              <w:rPr>
                <w:highlight w:val="white"/>
                <w:lang w:eastAsia="uk-UA"/>
              </w:rPr>
              <w:t>зберігання</w:t>
            </w:r>
            <w:proofErr w:type="spellEnd"/>
          </w:p>
        </w:tc>
        <w:tc>
          <w:tcPr>
            <w:tcW w:w="1620" w:type="dxa"/>
            <w:tcBorders>
              <w:top w:val="nil"/>
              <w:left w:val="nil"/>
              <w:bottom w:val="nil"/>
              <w:right w:val="nil"/>
            </w:tcBorders>
          </w:tcPr>
          <w:p w14:paraId="3C4F668F"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12</w:t>
            </w:r>
          </w:p>
        </w:tc>
        <w:tc>
          <w:tcPr>
            <w:tcW w:w="1725" w:type="dxa"/>
            <w:tcBorders>
              <w:top w:val="nil"/>
              <w:left w:val="nil"/>
              <w:bottom w:val="nil"/>
              <w:right w:val="nil"/>
            </w:tcBorders>
          </w:tcPr>
          <w:p w14:paraId="4D1E44A1"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7</w:t>
            </w:r>
          </w:p>
        </w:tc>
        <w:tc>
          <w:tcPr>
            <w:tcW w:w="2595" w:type="dxa"/>
            <w:tcBorders>
              <w:top w:val="nil"/>
              <w:left w:val="nil"/>
              <w:bottom w:val="nil"/>
              <w:right w:val="nil"/>
            </w:tcBorders>
          </w:tcPr>
          <w:p w14:paraId="1D3BB5AC"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0</w:t>
            </w:r>
          </w:p>
        </w:tc>
      </w:tr>
      <w:tr w:rsidR="00DA0D8E" w:rsidRPr="00DA0D8E" w14:paraId="23E3BD75" w14:textId="77777777" w:rsidTr="00DA0D8E">
        <w:trPr>
          <w:trHeight w:val="20"/>
        </w:trPr>
        <w:tc>
          <w:tcPr>
            <w:tcW w:w="3870" w:type="dxa"/>
            <w:tcBorders>
              <w:top w:val="nil"/>
              <w:left w:val="nil"/>
              <w:bottom w:val="nil"/>
              <w:right w:val="nil"/>
            </w:tcBorders>
          </w:tcPr>
          <w:p w14:paraId="4504FA1D" w14:textId="77777777" w:rsidR="00DA0D8E" w:rsidRPr="00DA0D8E" w:rsidRDefault="00DA0D8E" w:rsidP="00DA0D8E">
            <w:pPr>
              <w:autoSpaceDE w:val="0"/>
              <w:autoSpaceDN w:val="0"/>
              <w:adjustRightInd w:val="0"/>
              <w:spacing w:before="60" w:line="228" w:lineRule="auto"/>
              <w:rPr>
                <w:highlight w:val="white"/>
                <w:lang w:eastAsia="uk-UA"/>
              </w:rPr>
            </w:pPr>
            <w:proofErr w:type="spellStart"/>
            <w:r w:rsidRPr="00DA0D8E">
              <w:rPr>
                <w:highlight w:val="white"/>
                <w:lang w:eastAsia="uk-UA"/>
              </w:rPr>
              <w:t>тимчасового</w:t>
            </w:r>
            <w:proofErr w:type="spellEnd"/>
            <w:r w:rsidRPr="00DA0D8E">
              <w:rPr>
                <w:highlight w:val="white"/>
                <w:lang w:eastAsia="uk-UA"/>
              </w:rPr>
              <w:t xml:space="preserve"> </w:t>
            </w:r>
            <w:proofErr w:type="spellStart"/>
            <w:r w:rsidRPr="00DA0D8E">
              <w:rPr>
                <w:highlight w:val="white"/>
                <w:lang w:eastAsia="uk-UA"/>
              </w:rPr>
              <w:t>зберігання</w:t>
            </w:r>
            <w:proofErr w:type="spellEnd"/>
          </w:p>
        </w:tc>
        <w:tc>
          <w:tcPr>
            <w:tcW w:w="1620" w:type="dxa"/>
            <w:tcBorders>
              <w:top w:val="nil"/>
              <w:left w:val="nil"/>
              <w:bottom w:val="nil"/>
              <w:right w:val="nil"/>
            </w:tcBorders>
          </w:tcPr>
          <w:p w14:paraId="6AFBF71C"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34</w:t>
            </w:r>
          </w:p>
        </w:tc>
        <w:tc>
          <w:tcPr>
            <w:tcW w:w="1725" w:type="dxa"/>
            <w:tcBorders>
              <w:top w:val="nil"/>
              <w:left w:val="nil"/>
              <w:bottom w:val="nil"/>
              <w:right w:val="nil"/>
            </w:tcBorders>
          </w:tcPr>
          <w:p w14:paraId="5F43DF70"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21</w:t>
            </w:r>
          </w:p>
        </w:tc>
        <w:tc>
          <w:tcPr>
            <w:tcW w:w="2595" w:type="dxa"/>
            <w:tcBorders>
              <w:top w:val="nil"/>
              <w:left w:val="nil"/>
              <w:bottom w:val="nil"/>
              <w:right w:val="nil"/>
            </w:tcBorders>
          </w:tcPr>
          <w:p w14:paraId="49DFA5AD" w14:textId="77777777" w:rsidR="00DA0D8E" w:rsidRPr="00DA0D8E" w:rsidRDefault="00DA0D8E" w:rsidP="00DA0D8E">
            <w:pPr>
              <w:autoSpaceDE w:val="0"/>
              <w:autoSpaceDN w:val="0"/>
              <w:adjustRightInd w:val="0"/>
              <w:spacing w:before="60" w:line="228" w:lineRule="auto"/>
              <w:jc w:val="center"/>
              <w:rPr>
                <w:highlight w:val="white"/>
                <w:lang w:eastAsia="uk-UA"/>
              </w:rPr>
            </w:pPr>
            <w:r w:rsidRPr="00DA0D8E">
              <w:rPr>
                <w:highlight w:val="white"/>
                <w:lang w:eastAsia="uk-UA"/>
              </w:rPr>
              <w:t>0</w:t>
            </w:r>
          </w:p>
        </w:tc>
      </w:tr>
    </w:tbl>
    <w:p w14:paraId="72E802A6"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СКЛАДЕНО:</w:t>
      </w:r>
    </w:p>
    <w:p w14:paraId="49BA8FA4" w14:textId="77777777" w:rsidR="00DA0D8E" w:rsidRPr="00DA0D8E" w:rsidRDefault="00DA0D8E" w:rsidP="00DA0D8E">
      <w:pPr>
        <w:autoSpaceDE w:val="0"/>
        <w:autoSpaceDN w:val="0"/>
        <w:adjustRightInd w:val="0"/>
        <w:spacing w:before="120"/>
        <w:rPr>
          <w:highlight w:val="white"/>
          <w:lang w:eastAsia="uk-UA"/>
        </w:rPr>
      </w:pPr>
      <w:proofErr w:type="spellStart"/>
      <w:r w:rsidRPr="00DA0D8E">
        <w:rPr>
          <w:highlight w:val="white"/>
          <w:lang w:eastAsia="uk-UA"/>
        </w:rPr>
        <w:t>Головний</w:t>
      </w:r>
      <w:proofErr w:type="spellEnd"/>
      <w:r w:rsidRPr="00DA0D8E">
        <w:rPr>
          <w:highlight w:val="white"/>
          <w:lang w:eastAsia="uk-UA"/>
        </w:rPr>
        <w:t xml:space="preserve"> </w:t>
      </w:r>
      <w:proofErr w:type="spellStart"/>
      <w:r w:rsidRPr="00DA0D8E">
        <w:rPr>
          <w:highlight w:val="white"/>
          <w:lang w:eastAsia="uk-UA"/>
        </w:rPr>
        <w:t>спеціаліст</w:t>
      </w:r>
      <w:proofErr w:type="spellEnd"/>
      <w:r w:rsidRPr="00DA0D8E">
        <w:rPr>
          <w:highlight w:val="white"/>
          <w:lang w:eastAsia="uk-UA"/>
        </w:rPr>
        <w:t xml:space="preserve"> </w:t>
      </w:r>
      <w:r w:rsidRPr="00DA0D8E">
        <w:rPr>
          <w:highlight w:val="white"/>
          <w:lang w:eastAsia="uk-UA"/>
        </w:rPr>
        <w:tab/>
      </w:r>
      <w:proofErr w:type="spellStart"/>
      <w:r w:rsidRPr="00DA0D8E">
        <w:rPr>
          <w:highlight w:val="white"/>
          <w:lang w:eastAsia="uk-UA"/>
        </w:rPr>
        <w:t>загального</w:t>
      </w:r>
      <w:proofErr w:type="spellEnd"/>
      <w:r w:rsidRPr="00DA0D8E">
        <w:rPr>
          <w:highlight w:val="white"/>
          <w:lang w:eastAsia="uk-UA"/>
        </w:rPr>
        <w:t xml:space="preserve"> </w:t>
      </w:r>
      <w:proofErr w:type="spellStart"/>
      <w:r w:rsidRPr="00DA0D8E">
        <w:rPr>
          <w:highlight w:val="white"/>
          <w:lang w:eastAsia="uk-UA"/>
        </w:rPr>
        <w:t>відділу</w:t>
      </w:r>
      <w:proofErr w:type="spellEnd"/>
      <w:r w:rsidRPr="00DA0D8E">
        <w:rPr>
          <w:highlight w:val="white"/>
          <w:lang w:eastAsia="uk-UA"/>
        </w:rPr>
        <w:t xml:space="preserve"> </w:t>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152571CE"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ab/>
      </w:r>
      <w:r w:rsidRPr="00DA0D8E">
        <w:rPr>
          <w:highlight w:val="white"/>
          <w:lang w:eastAsia="uk-UA"/>
        </w:rPr>
        <w:tab/>
      </w:r>
      <w:r w:rsidRPr="00DA0D8E">
        <w:rPr>
          <w:highlight w:val="white"/>
          <w:lang w:eastAsia="uk-UA"/>
        </w:rPr>
        <w:tab/>
        <w:t>02.11.2020</w:t>
      </w:r>
      <w:r w:rsidRPr="00DA0D8E">
        <w:rPr>
          <w:highlight w:val="white"/>
          <w:lang w:eastAsia="uk-UA"/>
        </w:rPr>
        <w:tab/>
      </w:r>
    </w:p>
    <w:p w14:paraId="588B9C8A" w14:textId="77777777" w:rsidR="00DA0D8E" w:rsidRPr="00DA0D8E" w:rsidRDefault="00DA0D8E" w:rsidP="00DA0D8E">
      <w:pPr>
        <w:autoSpaceDE w:val="0"/>
        <w:autoSpaceDN w:val="0"/>
        <w:adjustRightInd w:val="0"/>
        <w:spacing w:before="120"/>
        <w:rPr>
          <w:highlight w:val="white"/>
          <w:lang w:eastAsia="uk-UA"/>
        </w:rPr>
      </w:pPr>
    </w:p>
    <w:p w14:paraId="7F013684"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ЗАТВЕРДЖЕНО:</w:t>
      </w:r>
    </w:p>
    <w:p w14:paraId="6C9564BB"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 xml:space="preserve">Начальник </w:t>
      </w:r>
      <w:proofErr w:type="spellStart"/>
      <w:r w:rsidRPr="00DA0D8E">
        <w:rPr>
          <w:highlight w:val="white"/>
          <w:lang w:eastAsia="uk-UA"/>
        </w:rPr>
        <w:t>загального</w:t>
      </w:r>
      <w:proofErr w:type="spellEnd"/>
      <w:r w:rsidRPr="00DA0D8E">
        <w:rPr>
          <w:highlight w:val="white"/>
          <w:lang w:eastAsia="uk-UA"/>
        </w:rPr>
        <w:t xml:space="preserve"> </w:t>
      </w:r>
      <w:proofErr w:type="spellStart"/>
      <w:r w:rsidRPr="00DA0D8E">
        <w:rPr>
          <w:highlight w:val="white"/>
          <w:lang w:eastAsia="uk-UA"/>
        </w:rPr>
        <w:t>відділу</w:t>
      </w:r>
      <w:proofErr w:type="spellEnd"/>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3A4640A9"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ab/>
      </w:r>
      <w:r w:rsidRPr="00DA0D8E">
        <w:rPr>
          <w:highlight w:val="white"/>
          <w:lang w:eastAsia="uk-UA"/>
        </w:rPr>
        <w:tab/>
      </w:r>
      <w:r w:rsidRPr="00DA0D8E">
        <w:rPr>
          <w:highlight w:val="white"/>
          <w:lang w:eastAsia="uk-UA"/>
        </w:rPr>
        <w:tab/>
        <w:t>05.11.2020</w:t>
      </w:r>
      <w:r w:rsidRPr="00DA0D8E">
        <w:rPr>
          <w:highlight w:val="white"/>
          <w:lang w:eastAsia="uk-UA"/>
        </w:rPr>
        <w:tab/>
      </w:r>
      <w:r w:rsidRPr="00DA0D8E">
        <w:rPr>
          <w:highlight w:val="white"/>
          <w:lang w:eastAsia="uk-UA"/>
        </w:rPr>
        <w:tab/>
      </w:r>
    </w:p>
    <w:p w14:paraId="342B6E6F"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ПОГОДЖЕНО:</w:t>
      </w:r>
    </w:p>
    <w:p w14:paraId="01386667"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 xml:space="preserve">Особа, </w:t>
      </w:r>
      <w:proofErr w:type="spellStart"/>
      <w:r w:rsidRPr="00DA0D8E">
        <w:rPr>
          <w:highlight w:val="white"/>
          <w:lang w:eastAsia="uk-UA"/>
        </w:rPr>
        <w:t>відповідальна</w:t>
      </w:r>
      <w:proofErr w:type="spellEnd"/>
      <w:r w:rsidRPr="00DA0D8E">
        <w:rPr>
          <w:highlight w:val="white"/>
          <w:lang w:eastAsia="uk-UA"/>
        </w:rPr>
        <w:t xml:space="preserve"> за </w:t>
      </w:r>
      <w:proofErr w:type="spellStart"/>
      <w:r w:rsidRPr="00DA0D8E">
        <w:rPr>
          <w:highlight w:val="white"/>
          <w:lang w:eastAsia="uk-UA"/>
        </w:rPr>
        <w:t>архів</w:t>
      </w:r>
      <w:proofErr w:type="spellEnd"/>
      <w:r w:rsidRPr="00DA0D8E">
        <w:rPr>
          <w:highlight w:val="white"/>
          <w:lang w:eastAsia="uk-UA"/>
        </w:rPr>
        <w:tab/>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6BBD3B3B" w14:textId="77777777" w:rsidR="00DA0D8E" w:rsidRPr="00DA0D8E" w:rsidRDefault="00DA0D8E" w:rsidP="00DA0D8E">
      <w:pPr>
        <w:autoSpaceDE w:val="0"/>
        <w:autoSpaceDN w:val="0"/>
        <w:adjustRightInd w:val="0"/>
        <w:spacing w:before="120"/>
        <w:rPr>
          <w:lang w:eastAsia="uk-UA"/>
        </w:rPr>
      </w:pPr>
      <w:r w:rsidRPr="00DA0D8E">
        <w:rPr>
          <w:highlight w:val="white"/>
          <w:lang w:eastAsia="uk-UA"/>
        </w:rPr>
        <w:tab/>
      </w:r>
      <w:r w:rsidRPr="00DA0D8E">
        <w:rPr>
          <w:highlight w:val="white"/>
          <w:lang w:eastAsia="uk-UA"/>
        </w:rPr>
        <w:tab/>
      </w:r>
      <w:r w:rsidRPr="00DA0D8E">
        <w:rPr>
          <w:highlight w:val="white"/>
          <w:lang w:eastAsia="uk-UA"/>
        </w:rPr>
        <w:tab/>
        <w:t>03.11.2020</w:t>
      </w:r>
      <w:r w:rsidRPr="00DA0D8E">
        <w:rPr>
          <w:highlight w:val="white"/>
          <w:lang w:eastAsia="uk-UA"/>
        </w:rPr>
        <w:tab/>
      </w:r>
    </w:p>
    <w:p w14:paraId="55964104" w14:textId="77777777" w:rsidR="00DA0D8E" w:rsidRPr="00DA0D8E" w:rsidRDefault="00DA0D8E" w:rsidP="00DA0D8E">
      <w:pPr>
        <w:shd w:val="clear" w:color="auto" w:fill="FFFFFF"/>
        <w:ind w:left="5670"/>
        <w:jc w:val="right"/>
      </w:pPr>
    </w:p>
    <w:p w14:paraId="00492221" w14:textId="77777777" w:rsidR="00DA0D8E" w:rsidRPr="00DA0D8E" w:rsidRDefault="00DA0D8E" w:rsidP="00DA0D8E">
      <w:pPr>
        <w:shd w:val="clear" w:color="auto" w:fill="FFFFFF"/>
        <w:ind w:left="5670"/>
        <w:jc w:val="right"/>
      </w:pPr>
      <w:proofErr w:type="spellStart"/>
      <w:r w:rsidRPr="00DA0D8E">
        <w:t>Додаток</w:t>
      </w:r>
      <w:proofErr w:type="spellEnd"/>
      <w:r w:rsidRPr="00DA0D8E">
        <w:t xml:space="preserve"> 15</w:t>
      </w:r>
      <w:r w:rsidRPr="00DA0D8E">
        <w:br/>
        <w:t xml:space="preserve">до </w:t>
      </w:r>
      <w:proofErr w:type="spellStart"/>
      <w:r w:rsidRPr="00DA0D8E">
        <w:t>Інструкції</w:t>
      </w:r>
      <w:proofErr w:type="spellEnd"/>
      <w:r w:rsidRPr="00DA0D8E">
        <w:t xml:space="preserve">  </w:t>
      </w:r>
      <w:r w:rsidRPr="00DA0D8E">
        <w:br/>
        <w:t>(пункт 213)</w:t>
      </w:r>
    </w:p>
    <w:p w14:paraId="10AF0024" w14:textId="77777777" w:rsidR="00DA0D8E" w:rsidRPr="00DA0D8E" w:rsidRDefault="00DA0D8E" w:rsidP="00DA0D8E">
      <w:pPr>
        <w:keepNext/>
        <w:keepLines/>
        <w:autoSpaceDE w:val="0"/>
        <w:autoSpaceDN w:val="0"/>
        <w:adjustRightInd w:val="0"/>
        <w:spacing w:before="120" w:after="120"/>
        <w:jc w:val="center"/>
        <w:rPr>
          <w:b/>
          <w:highlight w:val="white"/>
          <w:lang w:eastAsia="uk-UA"/>
        </w:rPr>
      </w:pPr>
    </w:p>
    <w:p w14:paraId="24A528BE" w14:textId="77777777" w:rsidR="00DA0D8E" w:rsidRPr="00DA0D8E" w:rsidRDefault="00DA0D8E" w:rsidP="00DA0D8E">
      <w:pPr>
        <w:keepNext/>
        <w:keepLines/>
        <w:autoSpaceDE w:val="0"/>
        <w:autoSpaceDN w:val="0"/>
        <w:adjustRightInd w:val="0"/>
        <w:spacing w:before="120" w:after="120"/>
        <w:jc w:val="center"/>
        <w:rPr>
          <w:b/>
          <w:highlight w:val="white"/>
          <w:lang w:eastAsia="uk-UA"/>
        </w:rPr>
      </w:pPr>
    </w:p>
    <w:p w14:paraId="6F18C3B0" w14:textId="77777777" w:rsidR="00DA0D8E" w:rsidRPr="00DA0D8E" w:rsidRDefault="00DA0D8E" w:rsidP="00DA0D8E">
      <w:pPr>
        <w:keepNext/>
        <w:keepLines/>
        <w:autoSpaceDE w:val="0"/>
        <w:autoSpaceDN w:val="0"/>
        <w:adjustRightInd w:val="0"/>
        <w:spacing w:before="120" w:after="120"/>
        <w:jc w:val="center"/>
        <w:rPr>
          <w:b/>
          <w:highlight w:val="white"/>
          <w:lang w:eastAsia="uk-UA"/>
        </w:rPr>
      </w:pPr>
      <w:r w:rsidRPr="00DA0D8E">
        <w:rPr>
          <w:b/>
          <w:highlight w:val="white"/>
          <w:lang w:eastAsia="uk-UA"/>
        </w:rPr>
        <w:br/>
      </w:r>
      <w:proofErr w:type="spellStart"/>
      <w:r w:rsidRPr="00DA0D8E">
        <w:rPr>
          <w:b/>
          <w:highlight w:val="white"/>
          <w:lang w:eastAsia="uk-UA"/>
        </w:rPr>
        <w:t>Зведена</w:t>
      </w:r>
      <w:proofErr w:type="spellEnd"/>
      <w:r w:rsidRPr="00DA0D8E">
        <w:rPr>
          <w:b/>
          <w:highlight w:val="white"/>
          <w:lang w:eastAsia="uk-UA"/>
        </w:rPr>
        <w:t xml:space="preserve"> номенклатура справ </w:t>
      </w:r>
    </w:p>
    <w:p w14:paraId="241831F9" w14:textId="77777777" w:rsidR="00DA0D8E" w:rsidRPr="00DA0D8E" w:rsidRDefault="00DA0D8E" w:rsidP="00DA0D8E">
      <w:pPr>
        <w:keepNext/>
        <w:keepLines/>
        <w:autoSpaceDE w:val="0"/>
        <w:autoSpaceDN w:val="0"/>
        <w:adjustRightInd w:val="0"/>
        <w:spacing w:before="120" w:after="120"/>
        <w:jc w:val="center"/>
        <w:rPr>
          <w:b/>
          <w:highlight w:val="white"/>
          <w:lang w:eastAsia="uk-UA"/>
        </w:rPr>
      </w:pPr>
      <w:proofErr w:type="spellStart"/>
      <w:r w:rsidRPr="00DA0D8E">
        <w:rPr>
          <w:b/>
          <w:highlight w:val="white"/>
          <w:lang w:eastAsia="uk-UA"/>
        </w:rPr>
        <w:t>Поморянської</w:t>
      </w:r>
      <w:proofErr w:type="spellEnd"/>
      <w:r w:rsidRPr="00DA0D8E">
        <w:rPr>
          <w:b/>
          <w:highlight w:val="white"/>
          <w:lang w:eastAsia="uk-UA"/>
        </w:rPr>
        <w:t xml:space="preserve"> </w:t>
      </w:r>
      <w:proofErr w:type="spellStart"/>
      <w:r w:rsidRPr="00DA0D8E">
        <w:rPr>
          <w:b/>
          <w:highlight w:val="white"/>
          <w:lang w:eastAsia="uk-UA"/>
        </w:rPr>
        <w:t>селищної</w:t>
      </w:r>
      <w:proofErr w:type="spellEnd"/>
      <w:r w:rsidRPr="00DA0D8E">
        <w:rPr>
          <w:b/>
          <w:highlight w:val="white"/>
          <w:lang w:eastAsia="uk-UA"/>
        </w:rPr>
        <w:t xml:space="preserve"> ради</w:t>
      </w:r>
    </w:p>
    <w:p w14:paraId="4F41DAD3" w14:textId="77777777" w:rsidR="00DA0D8E" w:rsidRPr="00DA0D8E" w:rsidRDefault="00DA0D8E" w:rsidP="00DA0D8E">
      <w:pPr>
        <w:keepNext/>
        <w:keepLines/>
        <w:autoSpaceDE w:val="0"/>
        <w:autoSpaceDN w:val="0"/>
        <w:adjustRightInd w:val="0"/>
        <w:spacing w:before="240" w:after="240"/>
        <w:jc w:val="center"/>
        <w:rPr>
          <w:highlight w:val="white"/>
          <w:lang w:eastAsia="uk-UA"/>
        </w:rPr>
      </w:pPr>
      <w:r w:rsidRPr="00DA0D8E">
        <w:rPr>
          <w:highlight w:val="white"/>
          <w:lang w:eastAsia="uk-UA"/>
        </w:rPr>
        <w:t xml:space="preserve">ЗВЕДЕНА НОМЕНКЛАТУРА СПРАВ за 2020 </w:t>
      </w:r>
      <w:proofErr w:type="spellStart"/>
      <w:r w:rsidRPr="00DA0D8E">
        <w:rPr>
          <w:highlight w:val="white"/>
          <w:lang w:eastAsia="uk-UA"/>
        </w:rPr>
        <w:t>рік</w:t>
      </w:r>
      <w:proofErr w:type="spellEnd"/>
    </w:p>
    <w:p w14:paraId="2C74A16D"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СХВАЛЕНО:</w:t>
      </w:r>
    </w:p>
    <w:p w14:paraId="1161A519"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 xml:space="preserve">Протокол </w:t>
      </w:r>
      <w:proofErr w:type="spellStart"/>
      <w:r w:rsidRPr="00DA0D8E">
        <w:rPr>
          <w:highlight w:val="white"/>
          <w:lang w:eastAsia="uk-UA"/>
        </w:rPr>
        <w:t>засідання</w:t>
      </w:r>
      <w:proofErr w:type="spellEnd"/>
      <w:r w:rsidRPr="00DA0D8E">
        <w:rPr>
          <w:highlight w:val="white"/>
          <w:lang w:eastAsia="uk-UA"/>
        </w:rPr>
        <w:t xml:space="preserve"> </w:t>
      </w:r>
      <w:proofErr w:type="spellStart"/>
      <w:r w:rsidRPr="00DA0D8E">
        <w:rPr>
          <w:highlight w:val="white"/>
          <w:lang w:eastAsia="uk-UA"/>
        </w:rPr>
        <w:t>експертної</w:t>
      </w:r>
      <w:proofErr w:type="spellEnd"/>
      <w:r w:rsidRPr="00DA0D8E">
        <w:rPr>
          <w:highlight w:val="white"/>
          <w:lang w:eastAsia="uk-UA"/>
        </w:rPr>
        <w:t xml:space="preserve"> </w:t>
      </w:r>
      <w:proofErr w:type="spellStart"/>
      <w:r w:rsidRPr="00DA0D8E">
        <w:rPr>
          <w:highlight w:val="white"/>
          <w:lang w:eastAsia="uk-UA"/>
        </w:rPr>
        <w:t>комісії</w:t>
      </w:r>
      <w:proofErr w:type="spellEnd"/>
      <w:r w:rsidRPr="00DA0D8E">
        <w:rPr>
          <w:highlight w:val="white"/>
          <w:lang w:eastAsia="uk-UA"/>
        </w:rPr>
        <w:t xml:space="preserve">  </w:t>
      </w:r>
      <w:proofErr w:type="spellStart"/>
      <w:r w:rsidRPr="00DA0D8E">
        <w:rPr>
          <w:highlight w:val="white"/>
          <w:lang w:eastAsia="uk-UA"/>
        </w:rPr>
        <w:t>від</w:t>
      </w:r>
      <w:proofErr w:type="spellEnd"/>
      <w:r w:rsidRPr="00DA0D8E">
        <w:rPr>
          <w:highlight w:val="white"/>
          <w:lang w:eastAsia="uk-UA"/>
        </w:rPr>
        <w:t> 08.11.2020  № 02-25/499</w:t>
      </w:r>
    </w:p>
    <w:p w14:paraId="6A076308" w14:textId="77777777" w:rsidR="00DA0D8E" w:rsidRPr="00DA0D8E" w:rsidRDefault="00DA0D8E" w:rsidP="00DA0D8E">
      <w:pPr>
        <w:autoSpaceDE w:val="0"/>
        <w:autoSpaceDN w:val="0"/>
        <w:adjustRightInd w:val="0"/>
        <w:spacing w:before="120" w:after="120"/>
        <w:rPr>
          <w:highlight w:val="white"/>
          <w:lang w:eastAsia="uk-UA"/>
        </w:rPr>
      </w:pPr>
      <w:r w:rsidRPr="00DA0D8E">
        <w:rPr>
          <w:highlight w:val="white"/>
          <w:lang w:eastAsia="uk-UA"/>
        </w:rPr>
        <w:t xml:space="preserve">Протокол </w:t>
      </w:r>
      <w:proofErr w:type="spellStart"/>
      <w:r w:rsidRPr="00DA0D8E">
        <w:rPr>
          <w:highlight w:val="white"/>
          <w:lang w:eastAsia="uk-UA"/>
        </w:rPr>
        <w:t>засідання</w:t>
      </w:r>
      <w:proofErr w:type="spellEnd"/>
      <w:r w:rsidRPr="00DA0D8E">
        <w:rPr>
          <w:highlight w:val="white"/>
          <w:lang w:eastAsia="uk-UA"/>
        </w:rPr>
        <w:t xml:space="preserve"> </w:t>
      </w:r>
      <w:proofErr w:type="spellStart"/>
      <w:r w:rsidRPr="00DA0D8E">
        <w:rPr>
          <w:highlight w:val="white"/>
          <w:lang w:eastAsia="uk-UA"/>
        </w:rPr>
        <w:t>експертно-перевірної</w:t>
      </w:r>
      <w:proofErr w:type="spellEnd"/>
      <w:r w:rsidRPr="00DA0D8E">
        <w:rPr>
          <w:highlight w:val="white"/>
          <w:lang w:eastAsia="uk-UA"/>
        </w:rPr>
        <w:t xml:space="preserve"> </w:t>
      </w:r>
      <w:proofErr w:type="spellStart"/>
      <w:r w:rsidRPr="00DA0D8E">
        <w:rPr>
          <w:highlight w:val="white"/>
          <w:lang w:eastAsia="uk-UA"/>
        </w:rPr>
        <w:t>комісії</w:t>
      </w:r>
      <w:proofErr w:type="spellEnd"/>
      <w:r w:rsidRPr="00DA0D8E">
        <w:rPr>
          <w:highlight w:val="white"/>
          <w:lang w:eastAsia="uk-UA"/>
        </w:rPr>
        <w:t xml:space="preserve"> державного </w:t>
      </w:r>
      <w:proofErr w:type="spellStart"/>
      <w:r w:rsidRPr="00DA0D8E">
        <w:rPr>
          <w:highlight w:val="white"/>
          <w:lang w:eastAsia="uk-UA"/>
        </w:rPr>
        <w:t>архіву</w:t>
      </w:r>
      <w:proofErr w:type="spellEnd"/>
      <w:r w:rsidRPr="00DA0D8E">
        <w:rPr>
          <w:highlight w:val="white"/>
          <w:lang w:eastAsia="uk-UA"/>
        </w:rPr>
        <w:t xml:space="preserve"> </w:t>
      </w:r>
      <w:r w:rsidRPr="00DA0D8E">
        <w:rPr>
          <w:highlight w:val="white"/>
          <w:lang w:eastAsia="uk-UA"/>
        </w:rPr>
        <w:br/>
      </w:r>
      <w:proofErr w:type="spellStart"/>
      <w:r w:rsidRPr="00DA0D8E">
        <w:rPr>
          <w:highlight w:val="white"/>
          <w:lang w:eastAsia="uk-UA"/>
        </w:rPr>
        <w:t>від</w:t>
      </w:r>
      <w:proofErr w:type="spellEnd"/>
      <w:r w:rsidRPr="00DA0D8E">
        <w:rPr>
          <w:highlight w:val="white"/>
          <w:lang w:eastAsia="uk-UA"/>
        </w:rPr>
        <w:t> 17.11.2020  № 22-31/1-17</w:t>
      </w:r>
    </w:p>
    <w:tbl>
      <w:tblPr>
        <w:tblW w:w="9885" w:type="dxa"/>
        <w:jc w:val="center"/>
        <w:tblLayout w:type="fixed"/>
        <w:tblCellMar>
          <w:left w:w="115" w:type="dxa"/>
          <w:right w:w="115" w:type="dxa"/>
        </w:tblCellMar>
        <w:tblLook w:val="0000" w:firstRow="0" w:lastRow="0" w:firstColumn="0" w:lastColumn="0" w:noHBand="0" w:noVBand="0"/>
      </w:tblPr>
      <w:tblGrid>
        <w:gridCol w:w="1541"/>
        <w:gridCol w:w="3686"/>
        <w:gridCol w:w="1598"/>
        <w:gridCol w:w="1620"/>
        <w:gridCol w:w="1440"/>
      </w:tblGrid>
      <w:tr w:rsidR="00DA0D8E" w:rsidRPr="00DA0D8E" w14:paraId="5729B021" w14:textId="77777777" w:rsidTr="00DA0D8E">
        <w:trPr>
          <w:trHeight w:val="20"/>
          <w:jc w:val="center"/>
        </w:trPr>
        <w:tc>
          <w:tcPr>
            <w:tcW w:w="1541" w:type="dxa"/>
            <w:tcBorders>
              <w:top w:val="single" w:sz="2" w:space="0" w:color="000000"/>
              <w:left w:val="nil"/>
              <w:bottom w:val="single" w:sz="2" w:space="0" w:color="000000"/>
              <w:right w:val="single" w:sz="2" w:space="0" w:color="000000"/>
            </w:tcBorders>
            <w:vAlign w:val="center"/>
          </w:tcPr>
          <w:p w14:paraId="386F1787" w14:textId="77777777" w:rsidR="00DA0D8E" w:rsidRPr="00DA0D8E" w:rsidRDefault="00DA0D8E" w:rsidP="00DA0D8E">
            <w:pPr>
              <w:autoSpaceDE w:val="0"/>
              <w:autoSpaceDN w:val="0"/>
              <w:adjustRightInd w:val="0"/>
              <w:spacing w:line="228" w:lineRule="auto"/>
              <w:jc w:val="center"/>
              <w:rPr>
                <w:highlight w:val="white"/>
                <w:lang w:eastAsia="uk-UA"/>
              </w:rPr>
            </w:pPr>
            <w:proofErr w:type="spellStart"/>
            <w:r w:rsidRPr="00DA0D8E">
              <w:rPr>
                <w:highlight w:val="white"/>
                <w:lang w:eastAsia="uk-UA"/>
              </w:rPr>
              <w:t>Індекс</w:t>
            </w:r>
            <w:proofErr w:type="spellEnd"/>
            <w:r w:rsidRPr="00DA0D8E">
              <w:rPr>
                <w:highlight w:val="white"/>
                <w:lang w:eastAsia="uk-UA"/>
              </w:rPr>
              <w:t xml:space="preserve"> </w:t>
            </w:r>
            <w:proofErr w:type="spellStart"/>
            <w:r w:rsidRPr="00DA0D8E">
              <w:rPr>
                <w:highlight w:val="white"/>
                <w:lang w:eastAsia="uk-UA"/>
              </w:rPr>
              <w:t>справи</w:t>
            </w:r>
            <w:proofErr w:type="spellEnd"/>
          </w:p>
        </w:tc>
        <w:tc>
          <w:tcPr>
            <w:tcW w:w="3686" w:type="dxa"/>
            <w:tcBorders>
              <w:top w:val="single" w:sz="2" w:space="0" w:color="000000"/>
              <w:left w:val="single" w:sz="2" w:space="0" w:color="000000"/>
              <w:bottom w:val="single" w:sz="2" w:space="0" w:color="000000"/>
              <w:right w:val="single" w:sz="2" w:space="0" w:color="000000"/>
            </w:tcBorders>
            <w:vAlign w:val="center"/>
          </w:tcPr>
          <w:p w14:paraId="18E665EB" w14:textId="77777777" w:rsidR="00DA0D8E" w:rsidRPr="00DA0D8E" w:rsidRDefault="00DA0D8E" w:rsidP="00DA0D8E">
            <w:pPr>
              <w:autoSpaceDE w:val="0"/>
              <w:autoSpaceDN w:val="0"/>
              <w:adjustRightInd w:val="0"/>
              <w:spacing w:line="228" w:lineRule="auto"/>
              <w:jc w:val="center"/>
              <w:rPr>
                <w:highlight w:val="white"/>
                <w:lang w:eastAsia="uk-UA"/>
              </w:rPr>
            </w:pPr>
            <w:r w:rsidRPr="00DA0D8E">
              <w:rPr>
                <w:highlight w:val="white"/>
                <w:lang w:eastAsia="uk-UA"/>
              </w:rPr>
              <w:t xml:space="preserve">Заголовок </w:t>
            </w:r>
            <w:proofErr w:type="spellStart"/>
            <w:r w:rsidRPr="00DA0D8E">
              <w:rPr>
                <w:highlight w:val="white"/>
                <w:lang w:eastAsia="uk-UA"/>
              </w:rPr>
              <w:t>справи</w:t>
            </w:r>
            <w:proofErr w:type="spellEnd"/>
          </w:p>
        </w:tc>
        <w:tc>
          <w:tcPr>
            <w:tcW w:w="1598" w:type="dxa"/>
            <w:tcBorders>
              <w:top w:val="single" w:sz="2" w:space="0" w:color="000000"/>
              <w:left w:val="single" w:sz="2" w:space="0" w:color="000000"/>
              <w:bottom w:val="single" w:sz="2" w:space="0" w:color="000000"/>
              <w:right w:val="single" w:sz="2" w:space="0" w:color="000000"/>
            </w:tcBorders>
            <w:vAlign w:val="center"/>
          </w:tcPr>
          <w:p w14:paraId="59E0B3F9" w14:textId="77777777" w:rsidR="00DA0D8E" w:rsidRPr="00DA0D8E" w:rsidRDefault="00DA0D8E" w:rsidP="00DA0D8E">
            <w:pPr>
              <w:autoSpaceDE w:val="0"/>
              <w:autoSpaceDN w:val="0"/>
              <w:adjustRightInd w:val="0"/>
              <w:spacing w:line="228" w:lineRule="auto"/>
              <w:jc w:val="center"/>
              <w:rPr>
                <w:highlight w:val="white"/>
                <w:lang w:eastAsia="uk-UA"/>
              </w:rPr>
            </w:pPr>
            <w:proofErr w:type="spellStart"/>
            <w:r w:rsidRPr="00DA0D8E">
              <w:rPr>
                <w:highlight w:val="white"/>
                <w:lang w:eastAsia="uk-UA"/>
              </w:rPr>
              <w:t>Кількість</w:t>
            </w:r>
            <w:proofErr w:type="spellEnd"/>
            <w:r w:rsidRPr="00DA0D8E">
              <w:rPr>
                <w:highlight w:val="white"/>
                <w:lang w:eastAsia="uk-UA"/>
              </w:rPr>
              <w:t xml:space="preserve"> справ (</w:t>
            </w:r>
            <w:proofErr w:type="spellStart"/>
            <w:r w:rsidRPr="00DA0D8E">
              <w:rPr>
                <w:highlight w:val="white"/>
                <w:lang w:eastAsia="uk-UA"/>
              </w:rPr>
              <w:t>томів</w:t>
            </w:r>
            <w:proofErr w:type="spellEnd"/>
            <w:r w:rsidRPr="00DA0D8E">
              <w:rPr>
                <w:highlight w:val="white"/>
                <w:lang w:eastAsia="uk-UA"/>
              </w:rPr>
              <w:t>)</w:t>
            </w:r>
          </w:p>
        </w:tc>
        <w:tc>
          <w:tcPr>
            <w:tcW w:w="1620" w:type="dxa"/>
            <w:tcBorders>
              <w:top w:val="single" w:sz="2" w:space="0" w:color="000000"/>
              <w:left w:val="single" w:sz="2" w:space="0" w:color="000000"/>
              <w:bottom w:val="single" w:sz="2" w:space="0" w:color="000000"/>
              <w:right w:val="single" w:sz="2" w:space="0" w:color="000000"/>
            </w:tcBorders>
            <w:vAlign w:val="center"/>
          </w:tcPr>
          <w:p w14:paraId="1C653BDD" w14:textId="77777777" w:rsidR="00DA0D8E" w:rsidRPr="00DA0D8E" w:rsidRDefault="00DA0D8E" w:rsidP="00DA0D8E">
            <w:pPr>
              <w:autoSpaceDE w:val="0"/>
              <w:autoSpaceDN w:val="0"/>
              <w:adjustRightInd w:val="0"/>
              <w:spacing w:line="228" w:lineRule="auto"/>
              <w:jc w:val="center"/>
              <w:rPr>
                <w:highlight w:val="white"/>
                <w:lang w:eastAsia="uk-UA"/>
              </w:rPr>
            </w:pPr>
            <w:r w:rsidRPr="00DA0D8E">
              <w:rPr>
                <w:highlight w:val="white"/>
                <w:lang w:eastAsia="uk-UA"/>
              </w:rPr>
              <w:t xml:space="preserve">Строк </w:t>
            </w:r>
            <w:proofErr w:type="spellStart"/>
            <w:r w:rsidRPr="00DA0D8E">
              <w:rPr>
                <w:highlight w:val="white"/>
                <w:lang w:eastAsia="uk-UA"/>
              </w:rPr>
              <w:t>зберігання</w:t>
            </w:r>
            <w:proofErr w:type="spellEnd"/>
          </w:p>
        </w:tc>
        <w:tc>
          <w:tcPr>
            <w:tcW w:w="1440" w:type="dxa"/>
            <w:tcBorders>
              <w:top w:val="single" w:sz="2" w:space="0" w:color="000000"/>
              <w:left w:val="single" w:sz="2" w:space="0" w:color="000000"/>
              <w:bottom w:val="single" w:sz="2" w:space="0" w:color="000000"/>
              <w:right w:val="nil"/>
            </w:tcBorders>
            <w:vAlign w:val="center"/>
          </w:tcPr>
          <w:p w14:paraId="72B6500B" w14:textId="77777777" w:rsidR="00DA0D8E" w:rsidRPr="00DA0D8E" w:rsidRDefault="00DA0D8E" w:rsidP="00DA0D8E">
            <w:pPr>
              <w:autoSpaceDE w:val="0"/>
              <w:autoSpaceDN w:val="0"/>
              <w:adjustRightInd w:val="0"/>
              <w:spacing w:line="228" w:lineRule="auto"/>
              <w:jc w:val="center"/>
              <w:rPr>
                <w:highlight w:val="white"/>
                <w:lang w:eastAsia="uk-UA"/>
              </w:rPr>
            </w:pPr>
            <w:proofErr w:type="spellStart"/>
            <w:r w:rsidRPr="00DA0D8E">
              <w:rPr>
                <w:highlight w:val="white"/>
                <w:lang w:eastAsia="uk-UA"/>
              </w:rPr>
              <w:t>Робочі</w:t>
            </w:r>
            <w:proofErr w:type="spellEnd"/>
            <w:r w:rsidRPr="00DA0D8E">
              <w:rPr>
                <w:highlight w:val="white"/>
                <w:lang w:eastAsia="uk-UA"/>
              </w:rPr>
              <w:t xml:space="preserve"> </w:t>
            </w:r>
            <w:proofErr w:type="spellStart"/>
            <w:r w:rsidRPr="00DA0D8E">
              <w:rPr>
                <w:highlight w:val="white"/>
                <w:lang w:eastAsia="uk-UA"/>
              </w:rPr>
              <w:t>позначки</w:t>
            </w:r>
            <w:proofErr w:type="spellEnd"/>
          </w:p>
        </w:tc>
      </w:tr>
      <w:tr w:rsidR="00DA0D8E" w:rsidRPr="00DA0D8E" w14:paraId="1BE38084" w14:textId="77777777" w:rsidTr="00DA0D8E">
        <w:trPr>
          <w:trHeight w:val="445"/>
          <w:jc w:val="center"/>
        </w:trPr>
        <w:tc>
          <w:tcPr>
            <w:tcW w:w="9885" w:type="dxa"/>
            <w:gridSpan w:val="5"/>
            <w:tcBorders>
              <w:top w:val="single" w:sz="2" w:space="0" w:color="000000"/>
              <w:left w:val="nil"/>
              <w:bottom w:val="nil"/>
              <w:right w:val="nil"/>
            </w:tcBorders>
          </w:tcPr>
          <w:p w14:paraId="7556BED2" w14:textId="77777777" w:rsidR="00DA0D8E" w:rsidRPr="00DA0D8E" w:rsidRDefault="00DA0D8E" w:rsidP="00DA0D8E">
            <w:pPr>
              <w:autoSpaceDE w:val="0"/>
              <w:autoSpaceDN w:val="0"/>
              <w:adjustRightInd w:val="0"/>
              <w:spacing w:line="228" w:lineRule="auto"/>
              <w:rPr>
                <w:highlight w:val="white"/>
                <w:lang w:eastAsia="uk-UA"/>
              </w:rPr>
            </w:pPr>
          </w:p>
        </w:tc>
      </w:tr>
      <w:tr w:rsidR="00DA0D8E" w:rsidRPr="00DA0D8E" w14:paraId="25B768D7" w14:textId="77777777" w:rsidTr="00DA0D8E">
        <w:trPr>
          <w:trHeight w:val="20"/>
          <w:jc w:val="center"/>
        </w:trPr>
        <w:tc>
          <w:tcPr>
            <w:tcW w:w="1541" w:type="dxa"/>
            <w:tcBorders>
              <w:top w:val="nil"/>
              <w:left w:val="nil"/>
              <w:bottom w:val="nil"/>
              <w:right w:val="nil"/>
            </w:tcBorders>
          </w:tcPr>
          <w:p w14:paraId="01C6161C" w14:textId="77777777" w:rsidR="00DA0D8E" w:rsidRPr="00DA0D8E" w:rsidRDefault="00DA0D8E" w:rsidP="00DA0D8E">
            <w:pPr>
              <w:autoSpaceDE w:val="0"/>
              <w:autoSpaceDN w:val="0"/>
              <w:adjustRightInd w:val="0"/>
              <w:spacing w:line="228" w:lineRule="auto"/>
              <w:rPr>
                <w:highlight w:val="white"/>
                <w:lang w:eastAsia="uk-UA"/>
              </w:rPr>
            </w:pPr>
            <w:r w:rsidRPr="00DA0D8E">
              <w:rPr>
                <w:highlight w:val="white"/>
                <w:lang w:eastAsia="uk-UA"/>
              </w:rPr>
              <w:t>01-07</w:t>
            </w:r>
          </w:p>
        </w:tc>
        <w:tc>
          <w:tcPr>
            <w:tcW w:w="3686" w:type="dxa"/>
            <w:tcBorders>
              <w:top w:val="nil"/>
              <w:left w:val="nil"/>
              <w:bottom w:val="nil"/>
              <w:right w:val="nil"/>
            </w:tcBorders>
          </w:tcPr>
          <w:p w14:paraId="274ACE98" w14:textId="77777777" w:rsidR="00DA0D8E" w:rsidRPr="00DA0D8E" w:rsidRDefault="00DA0D8E" w:rsidP="00DA0D8E">
            <w:pPr>
              <w:autoSpaceDE w:val="0"/>
              <w:autoSpaceDN w:val="0"/>
              <w:adjustRightInd w:val="0"/>
              <w:spacing w:line="228" w:lineRule="auto"/>
              <w:rPr>
                <w:highlight w:val="white"/>
                <w:lang w:eastAsia="uk-UA"/>
              </w:rPr>
            </w:pPr>
            <w:proofErr w:type="spellStart"/>
            <w:r w:rsidRPr="00DA0D8E">
              <w:rPr>
                <w:highlight w:val="white"/>
                <w:lang w:eastAsia="uk-UA"/>
              </w:rPr>
              <w:t>Річний</w:t>
            </w:r>
            <w:proofErr w:type="spellEnd"/>
            <w:r w:rsidRPr="00DA0D8E">
              <w:rPr>
                <w:highlight w:val="white"/>
                <w:lang w:eastAsia="uk-UA"/>
              </w:rPr>
              <w:t xml:space="preserve"> план </w:t>
            </w:r>
            <w:proofErr w:type="spellStart"/>
            <w:r w:rsidRPr="00DA0D8E">
              <w:rPr>
                <w:highlight w:val="white"/>
                <w:lang w:eastAsia="uk-UA"/>
              </w:rPr>
              <w:t>роботи</w:t>
            </w:r>
            <w:proofErr w:type="spellEnd"/>
            <w:r w:rsidRPr="00DA0D8E">
              <w:rPr>
                <w:highlight w:val="white"/>
                <w:lang w:eastAsia="uk-UA"/>
              </w:rPr>
              <w:t xml:space="preserve"> ради </w:t>
            </w:r>
            <w:proofErr w:type="spellStart"/>
            <w:r w:rsidRPr="00DA0D8E">
              <w:rPr>
                <w:highlight w:val="white"/>
                <w:lang w:eastAsia="uk-UA"/>
              </w:rPr>
              <w:t>територіальної</w:t>
            </w:r>
            <w:proofErr w:type="spellEnd"/>
            <w:r w:rsidRPr="00DA0D8E">
              <w:rPr>
                <w:highlight w:val="white"/>
                <w:lang w:eastAsia="uk-UA"/>
              </w:rPr>
              <w:t xml:space="preserve"> </w:t>
            </w:r>
            <w:proofErr w:type="spellStart"/>
            <w:r w:rsidRPr="00DA0D8E">
              <w:rPr>
                <w:highlight w:val="white"/>
                <w:lang w:eastAsia="uk-UA"/>
              </w:rPr>
              <w:t>громади</w:t>
            </w:r>
            <w:proofErr w:type="spellEnd"/>
            <w:r w:rsidRPr="00DA0D8E">
              <w:rPr>
                <w:highlight w:val="white"/>
                <w:lang w:eastAsia="uk-UA"/>
              </w:rPr>
              <w:t xml:space="preserve"> з </w:t>
            </w:r>
            <w:proofErr w:type="spellStart"/>
            <w:r w:rsidRPr="00DA0D8E">
              <w:rPr>
                <w:highlight w:val="white"/>
                <w:lang w:eastAsia="uk-UA"/>
              </w:rPr>
              <w:t>основної</w:t>
            </w:r>
            <w:proofErr w:type="spellEnd"/>
            <w:r w:rsidRPr="00DA0D8E">
              <w:rPr>
                <w:highlight w:val="white"/>
                <w:lang w:eastAsia="uk-UA"/>
              </w:rPr>
              <w:t xml:space="preserve"> </w:t>
            </w:r>
            <w:proofErr w:type="spellStart"/>
            <w:r w:rsidRPr="00DA0D8E">
              <w:rPr>
                <w:highlight w:val="white"/>
                <w:lang w:eastAsia="uk-UA"/>
              </w:rPr>
              <w:t>діяльності</w:t>
            </w:r>
            <w:proofErr w:type="spellEnd"/>
          </w:p>
        </w:tc>
        <w:tc>
          <w:tcPr>
            <w:tcW w:w="1598" w:type="dxa"/>
            <w:tcBorders>
              <w:top w:val="nil"/>
              <w:left w:val="nil"/>
              <w:bottom w:val="nil"/>
              <w:right w:val="nil"/>
            </w:tcBorders>
          </w:tcPr>
          <w:p w14:paraId="7BE46D51" w14:textId="77777777" w:rsidR="00DA0D8E" w:rsidRPr="00DA0D8E" w:rsidRDefault="00DA0D8E" w:rsidP="00DA0D8E">
            <w:pPr>
              <w:autoSpaceDE w:val="0"/>
              <w:autoSpaceDN w:val="0"/>
              <w:adjustRightInd w:val="0"/>
              <w:spacing w:line="228" w:lineRule="auto"/>
              <w:jc w:val="center"/>
              <w:rPr>
                <w:highlight w:val="white"/>
                <w:lang w:eastAsia="uk-UA"/>
              </w:rPr>
            </w:pPr>
            <w:r w:rsidRPr="00DA0D8E">
              <w:rPr>
                <w:highlight w:val="white"/>
                <w:lang w:eastAsia="uk-UA"/>
              </w:rPr>
              <w:t>1</w:t>
            </w:r>
          </w:p>
        </w:tc>
        <w:tc>
          <w:tcPr>
            <w:tcW w:w="1620" w:type="dxa"/>
            <w:tcBorders>
              <w:top w:val="nil"/>
              <w:left w:val="nil"/>
              <w:bottom w:val="nil"/>
              <w:right w:val="nil"/>
            </w:tcBorders>
          </w:tcPr>
          <w:p w14:paraId="0542B3F1" w14:textId="64E0E9C1" w:rsidR="00DA0D8E" w:rsidRPr="00DA0D8E" w:rsidRDefault="00FE5BDD" w:rsidP="00DA0D8E">
            <w:pPr>
              <w:autoSpaceDE w:val="0"/>
              <w:autoSpaceDN w:val="0"/>
              <w:adjustRightInd w:val="0"/>
              <w:spacing w:line="228" w:lineRule="auto"/>
              <w:jc w:val="center"/>
              <w:rPr>
                <w:highlight w:val="white"/>
                <w:lang w:eastAsia="uk-UA"/>
              </w:rPr>
            </w:pPr>
            <w:proofErr w:type="spellStart"/>
            <w:r w:rsidRPr="00DA0D8E">
              <w:rPr>
                <w:highlight w:val="white"/>
                <w:lang w:eastAsia="uk-UA"/>
              </w:rPr>
              <w:t>П</w:t>
            </w:r>
            <w:r w:rsidR="00DA0D8E" w:rsidRPr="00DA0D8E">
              <w:rPr>
                <w:highlight w:val="white"/>
                <w:lang w:eastAsia="uk-UA"/>
              </w:rPr>
              <w:t>остійно</w:t>
            </w:r>
            <w:proofErr w:type="spellEnd"/>
          </w:p>
        </w:tc>
        <w:tc>
          <w:tcPr>
            <w:tcW w:w="1440" w:type="dxa"/>
            <w:tcBorders>
              <w:top w:val="nil"/>
              <w:left w:val="nil"/>
              <w:bottom w:val="nil"/>
              <w:right w:val="nil"/>
            </w:tcBorders>
          </w:tcPr>
          <w:p w14:paraId="6AFDCD3C" w14:textId="77777777" w:rsidR="00DA0D8E" w:rsidRPr="00DA0D8E" w:rsidRDefault="00DA0D8E" w:rsidP="00DA0D8E">
            <w:pPr>
              <w:autoSpaceDE w:val="0"/>
              <w:autoSpaceDN w:val="0"/>
              <w:adjustRightInd w:val="0"/>
              <w:spacing w:line="228" w:lineRule="auto"/>
              <w:jc w:val="center"/>
              <w:rPr>
                <w:highlight w:val="white"/>
                <w:lang w:eastAsia="uk-UA"/>
              </w:rPr>
            </w:pPr>
            <w:r w:rsidRPr="00DA0D8E">
              <w:rPr>
                <w:highlight w:val="white"/>
                <w:lang w:eastAsia="uk-UA"/>
              </w:rPr>
              <w:t>ст. 157 а</w:t>
            </w:r>
          </w:p>
        </w:tc>
      </w:tr>
      <w:tr w:rsidR="00DA0D8E" w:rsidRPr="00DA0D8E" w14:paraId="70E84FDD" w14:textId="77777777" w:rsidTr="00DA0D8E">
        <w:trPr>
          <w:trHeight w:val="20"/>
          <w:jc w:val="center"/>
        </w:trPr>
        <w:tc>
          <w:tcPr>
            <w:tcW w:w="1541" w:type="dxa"/>
            <w:tcBorders>
              <w:top w:val="nil"/>
              <w:left w:val="nil"/>
              <w:bottom w:val="nil"/>
              <w:right w:val="nil"/>
            </w:tcBorders>
          </w:tcPr>
          <w:p w14:paraId="083DC545" w14:textId="77777777" w:rsidR="00DA0D8E" w:rsidRPr="00DA0D8E" w:rsidRDefault="00DA0D8E" w:rsidP="00DA0D8E">
            <w:pPr>
              <w:autoSpaceDE w:val="0"/>
              <w:autoSpaceDN w:val="0"/>
              <w:adjustRightInd w:val="0"/>
              <w:spacing w:line="228" w:lineRule="auto"/>
              <w:rPr>
                <w:highlight w:val="white"/>
                <w:lang w:eastAsia="uk-UA"/>
              </w:rPr>
            </w:pPr>
            <w:r w:rsidRPr="00DA0D8E">
              <w:rPr>
                <w:highlight w:val="white"/>
                <w:lang w:eastAsia="uk-UA"/>
              </w:rPr>
              <w:t>…</w:t>
            </w:r>
          </w:p>
        </w:tc>
        <w:tc>
          <w:tcPr>
            <w:tcW w:w="3686" w:type="dxa"/>
            <w:tcBorders>
              <w:top w:val="nil"/>
              <w:left w:val="nil"/>
              <w:bottom w:val="nil"/>
              <w:right w:val="nil"/>
            </w:tcBorders>
          </w:tcPr>
          <w:p w14:paraId="44C58E48" w14:textId="77777777" w:rsidR="00DA0D8E" w:rsidRPr="00DA0D8E" w:rsidRDefault="00DA0D8E" w:rsidP="00DA0D8E">
            <w:pPr>
              <w:autoSpaceDE w:val="0"/>
              <w:autoSpaceDN w:val="0"/>
              <w:adjustRightInd w:val="0"/>
              <w:spacing w:line="228" w:lineRule="auto"/>
              <w:rPr>
                <w:highlight w:val="white"/>
                <w:lang w:eastAsia="uk-UA"/>
              </w:rPr>
            </w:pPr>
            <w:r w:rsidRPr="00DA0D8E">
              <w:rPr>
                <w:highlight w:val="white"/>
                <w:lang w:eastAsia="uk-UA"/>
              </w:rPr>
              <w:t>…</w:t>
            </w:r>
          </w:p>
        </w:tc>
        <w:tc>
          <w:tcPr>
            <w:tcW w:w="1598" w:type="dxa"/>
            <w:tcBorders>
              <w:top w:val="nil"/>
              <w:left w:val="nil"/>
              <w:bottom w:val="nil"/>
              <w:right w:val="nil"/>
            </w:tcBorders>
          </w:tcPr>
          <w:p w14:paraId="69F02C0E" w14:textId="77777777" w:rsidR="00DA0D8E" w:rsidRPr="00DA0D8E" w:rsidRDefault="00DA0D8E" w:rsidP="00DA0D8E">
            <w:pPr>
              <w:autoSpaceDE w:val="0"/>
              <w:autoSpaceDN w:val="0"/>
              <w:adjustRightInd w:val="0"/>
              <w:spacing w:line="228" w:lineRule="auto"/>
              <w:jc w:val="center"/>
              <w:rPr>
                <w:highlight w:val="white"/>
                <w:lang w:eastAsia="uk-UA"/>
              </w:rPr>
            </w:pPr>
            <w:r w:rsidRPr="00DA0D8E">
              <w:rPr>
                <w:highlight w:val="white"/>
                <w:lang w:eastAsia="uk-UA"/>
              </w:rPr>
              <w:t>…</w:t>
            </w:r>
          </w:p>
        </w:tc>
        <w:tc>
          <w:tcPr>
            <w:tcW w:w="1620" w:type="dxa"/>
            <w:tcBorders>
              <w:top w:val="nil"/>
              <w:left w:val="nil"/>
              <w:bottom w:val="nil"/>
              <w:right w:val="nil"/>
            </w:tcBorders>
          </w:tcPr>
          <w:p w14:paraId="3DD7155D" w14:textId="77777777" w:rsidR="00DA0D8E" w:rsidRPr="00DA0D8E" w:rsidRDefault="00DA0D8E" w:rsidP="00DA0D8E">
            <w:pPr>
              <w:autoSpaceDE w:val="0"/>
              <w:autoSpaceDN w:val="0"/>
              <w:adjustRightInd w:val="0"/>
              <w:spacing w:line="228" w:lineRule="auto"/>
              <w:jc w:val="center"/>
              <w:rPr>
                <w:highlight w:val="white"/>
                <w:lang w:eastAsia="uk-UA"/>
              </w:rPr>
            </w:pPr>
            <w:r w:rsidRPr="00DA0D8E">
              <w:rPr>
                <w:highlight w:val="white"/>
                <w:lang w:eastAsia="uk-UA"/>
              </w:rPr>
              <w:t>…</w:t>
            </w:r>
          </w:p>
        </w:tc>
        <w:tc>
          <w:tcPr>
            <w:tcW w:w="1440" w:type="dxa"/>
            <w:tcBorders>
              <w:top w:val="nil"/>
              <w:left w:val="nil"/>
              <w:bottom w:val="nil"/>
              <w:right w:val="nil"/>
            </w:tcBorders>
          </w:tcPr>
          <w:p w14:paraId="7F5B696C" w14:textId="77777777" w:rsidR="00DA0D8E" w:rsidRPr="00DA0D8E" w:rsidRDefault="00DA0D8E" w:rsidP="00DA0D8E">
            <w:pPr>
              <w:autoSpaceDE w:val="0"/>
              <w:autoSpaceDN w:val="0"/>
              <w:adjustRightInd w:val="0"/>
              <w:spacing w:line="228" w:lineRule="auto"/>
              <w:jc w:val="center"/>
              <w:rPr>
                <w:highlight w:val="white"/>
                <w:lang w:eastAsia="uk-UA"/>
              </w:rPr>
            </w:pPr>
          </w:p>
        </w:tc>
      </w:tr>
      <w:tr w:rsidR="00DA0D8E" w:rsidRPr="00DA0D8E" w14:paraId="35598EAC" w14:textId="77777777" w:rsidTr="00DA0D8E">
        <w:trPr>
          <w:trHeight w:val="20"/>
          <w:jc w:val="center"/>
        </w:trPr>
        <w:tc>
          <w:tcPr>
            <w:tcW w:w="1541" w:type="dxa"/>
            <w:tcBorders>
              <w:top w:val="nil"/>
              <w:left w:val="nil"/>
              <w:bottom w:val="nil"/>
              <w:right w:val="nil"/>
            </w:tcBorders>
          </w:tcPr>
          <w:p w14:paraId="1B4CC667" w14:textId="77777777" w:rsidR="00DA0D8E" w:rsidRPr="00DA0D8E" w:rsidRDefault="00DA0D8E" w:rsidP="00DA0D8E">
            <w:pPr>
              <w:autoSpaceDE w:val="0"/>
              <w:autoSpaceDN w:val="0"/>
              <w:adjustRightInd w:val="0"/>
              <w:spacing w:line="228" w:lineRule="auto"/>
              <w:rPr>
                <w:highlight w:val="white"/>
                <w:lang w:eastAsia="uk-UA"/>
              </w:rPr>
            </w:pPr>
            <w:r w:rsidRPr="00DA0D8E">
              <w:rPr>
                <w:highlight w:val="white"/>
                <w:lang w:eastAsia="uk-UA"/>
              </w:rPr>
              <w:t>…</w:t>
            </w:r>
          </w:p>
        </w:tc>
        <w:tc>
          <w:tcPr>
            <w:tcW w:w="3686" w:type="dxa"/>
            <w:tcBorders>
              <w:top w:val="nil"/>
              <w:left w:val="nil"/>
              <w:bottom w:val="nil"/>
              <w:right w:val="nil"/>
            </w:tcBorders>
          </w:tcPr>
          <w:p w14:paraId="6B640D4B" w14:textId="77777777" w:rsidR="00DA0D8E" w:rsidRPr="00DA0D8E" w:rsidRDefault="00DA0D8E" w:rsidP="00DA0D8E">
            <w:pPr>
              <w:autoSpaceDE w:val="0"/>
              <w:autoSpaceDN w:val="0"/>
              <w:adjustRightInd w:val="0"/>
              <w:spacing w:line="228" w:lineRule="auto"/>
              <w:rPr>
                <w:highlight w:val="white"/>
                <w:lang w:eastAsia="uk-UA"/>
              </w:rPr>
            </w:pPr>
            <w:r w:rsidRPr="00DA0D8E">
              <w:rPr>
                <w:highlight w:val="white"/>
                <w:lang w:eastAsia="uk-UA"/>
              </w:rPr>
              <w:t>…</w:t>
            </w:r>
          </w:p>
        </w:tc>
        <w:tc>
          <w:tcPr>
            <w:tcW w:w="1598" w:type="dxa"/>
            <w:tcBorders>
              <w:top w:val="nil"/>
              <w:left w:val="nil"/>
              <w:bottom w:val="nil"/>
              <w:right w:val="nil"/>
            </w:tcBorders>
          </w:tcPr>
          <w:p w14:paraId="785EF911" w14:textId="77777777" w:rsidR="00DA0D8E" w:rsidRPr="00DA0D8E" w:rsidRDefault="00DA0D8E" w:rsidP="00DA0D8E">
            <w:pPr>
              <w:autoSpaceDE w:val="0"/>
              <w:autoSpaceDN w:val="0"/>
              <w:adjustRightInd w:val="0"/>
              <w:spacing w:line="228" w:lineRule="auto"/>
              <w:jc w:val="center"/>
              <w:rPr>
                <w:highlight w:val="white"/>
                <w:lang w:eastAsia="uk-UA"/>
              </w:rPr>
            </w:pPr>
            <w:r w:rsidRPr="00DA0D8E">
              <w:rPr>
                <w:highlight w:val="white"/>
                <w:lang w:eastAsia="uk-UA"/>
              </w:rPr>
              <w:t>…</w:t>
            </w:r>
          </w:p>
        </w:tc>
        <w:tc>
          <w:tcPr>
            <w:tcW w:w="1620" w:type="dxa"/>
            <w:tcBorders>
              <w:top w:val="nil"/>
              <w:left w:val="nil"/>
              <w:bottom w:val="nil"/>
              <w:right w:val="nil"/>
            </w:tcBorders>
          </w:tcPr>
          <w:p w14:paraId="6E860712" w14:textId="77777777" w:rsidR="00DA0D8E" w:rsidRPr="00DA0D8E" w:rsidRDefault="00DA0D8E" w:rsidP="00DA0D8E">
            <w:pPr>
              <w:autoSpaceDE w:val="0"/>
              <w:autoSpaceDN w:val="0"/>
              <w:adjustRightInd w:val="0"/>
              <w:spacing w:line="228" w:lineRule="auto"/>
              <w:jc w:val="center"/>
              <w:rPr>
                <w:highlight w:val="white"/>
                <w:lang w:eastAsia="uk-UA"/>
              </w:rPr>
            </w:pPr>
            <w:r w:rsidRPr="00DA0D8E">
              <w:rPr>
                <w:highlight w:val="white"/>
                <w:lang w:eastAsia="uk-UA"/>
              </w:rPr>
              <w:t>…</w:t>
            </w:r>
          </w:p>
        </w:tc>
        <w:tc>
          <w:tcPr>
            <w:tcW w:w="1440" w:type="dxa"/>
            <w:tcBorders>
              <w:top w:val="nil"/>
              <w:left w:val="nil"/>
              <w:bottom w:val="nil"/>
              <w:right w:val="nil"/>
            </w:tcBorders>
          </w:tcPr>
          <w:p w14:paraId="26CA2E28" w14:textId="77777777" w:rsidR="00DA0D8E" w:rsidRPr="00DA0D8E" w:rsidRDefault="00DA0D8E" w:rsidP="00DA0D8E">
            <w:pPr>
              <w:autoSpaceDE w:val="0"/>
              <w:autoSpaceDN w:val="0"/>
              <w:adjustRightInd w:val="0"/>
              <w:spacing w:line="228" w:lineRule="auto"/>
              <w:jc w:val="center"/>
              <w:rPr>
                <w:highlight w:val="white"/>
                <w:lang w:eastAsia="uk-UA"/>
              </w:rPr>
            </w:pPr>
            <w:r w:rsidRPr="00DA0D8E">
              <w:rPr>
                <w:highlight w:val="white"/>
                <w:lang w:eastAsia="uk-UA"/>
              </w:rPr>
              <w:t>…</w:t>
            </w:r>
          </w:p>
        </w:tc>
      </w:tr>
    </w:tbl>
    <w:p w14:paraId="47C323AB" w14:textId="77777777" w:rsidR="00DA0D8E" w:rsidRPr="00DA0D8E" w:rsidRDefault="00DA0D8E" w:rsidP="00DA0D8E">
      <w:pPr>
        <w:keepNext/>
        <w:keepLines/>
        <w:autoSpaceDE w:val="0"/>
        <w:autoSpaceDN w:val="0"/>
        <w:adjustRightInd w:val="0"/>
        <w:spacing w:before="240" w:after="120"/>
        <w:jc w:val="center"/>
        <w:rPr>
          <w:highlight w:val="white"/>
          <w:lang w:eastAsia="uk-UA"/>
        </w:rPr>
      </w:pPr>
      <w:proofErr w:type="spellStart"/>
      <w:r w:rsidRPr="00DA0D8E">
        <w:rPr>
          <w:highlight w:val="white"/>
          <w:lang w:eastAsia="uk-UA"/>
        </w:rPr>
        <w:t>Підсумковий</w:t>
      </w:r>
      <w:proofErr w:type="spellEnd"/>
      <w:r w:rsidRPr="00DA0D8E">
        <w:rPr>
          <w:highlight w:val="white"/>
          <w:lang w:eastAsia="uk-UA"/>
        </w:rPr>
        <w:t xml:space="preserve"> </w:t>
      </w:r>
      <w:proofErr w:type="spellStart"/>
      <w:r w:rsidRPr="00DA0D8E">
        <w:rPr>
          <w:highlight w:val="white"/>
          <w:lang w:eastAsia="uk-UA"/>
        </w:rPr>
        <w:t>запис</w:t>
      </w:r>
      <w:proofErr w:type="spellEnd"/>
    </w:p>
    <w:tbl>
      <w:tblPr>
        <w:tblW w:w="0" w:type="auto"/>
        <w:jc w:val="center"/>
        <w:tblLayout w:type="fixed"/>
        <w:tblCellMar>
          <w:left w:w="115" w:type="dxa"/>
          <w:right w:w="115" w:type="dxa"/>
        </w:tblCellMar>
        <w:tblLook w:val="0000" w:firstRow="0" w:lastRow="0" w:firstColumn="0" w:lastColumn="0" w:noHBand="0" w:noVBand="0"/>
      </w:tblPr>
      <w:tblGrid>
        <w:gridCol w:w="4395"/>
        <w:gridCol w:w="1650"/>
        <w:gridCol w:w="1815"/>
        <w:gridCol w:w="1995"/>
      </w:tblGrid>
      <w:tr w:rsidR="00DA0D8E" w:rsidRPr="00DA0D8E" w14:paraId="0AFD9295" w14:textId="77777777" w:rsidTr="00DA0D8E">
        <w:trPr>
          <w:trHeight w:val="20"/>
          <w:jc w:val="center"/>
        </w:trPr>
        <w:tc>
          <w:tcPr>
            <w:tcW w:w="4395" w:type="dxa"/>
            <w:vMerge w:val="restart"/>
            <w:tcBorders>
              <w:top w:val="single" w:sz="2" w:space="0" w:color="000000"/>
              <w:left w:val="nil"/>
              <w:bottom w:val="single" w:sz="2" w:space="0" w:color="000000"/>
              <w:right w:val="single" w:sz="2" w:space="0" w:color="000000"/>
            </w:tcBorders>
            <w:vAlign w:val="center"/>
          </w:tcPr>
          <w:p w14:paraId="243C2007"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proofErr w:type="spellStart"/>
            <w:r w:rsidRPr="00DA0D8E">
              <w:rPr>
                <w:highlight w:val="white"/>
                <w:lang w:eastAsia="uk-UA"/>
              </w:rPr>
              <w:t>Справи</w:t>
            </w:r>
            <w:proofErr w:type="spellEnd"/>
            <w:r w:rsidRPr="00DA0D8E">
              <w:rPr>
                <w:highlight w:val="white"/>
                <w:lang w:eastAsia="uk-UA"/>
              </w:rPr>
              <w:t xml:space="preserve"> за строками </w:t>
            </w:r>
            <w:proofErr w:type="spellStart"/>
            <w:r w:rsidRPr="00DA0D8E">
              <w:rPr>
                <w:highlight w:val="white"/>
                <w:lang w:eastAsia="uk-UA"/>
              </w:rPr>
              <w:t>зберігання</w:t>
            </w:r>
            <w:proofErr w:type="spellEnd"/>
          </w:p>
        </w:tc>
        <w:tc>
          <w:tcPr>
            <w:tcW w:w="1650" w:type="dxa"/>
            <w:vMerge w:val="restart"/>
            <w:tcBorders>
              <w:top w:val="single" w:sz="2" w:space="0" w:color="000000"/>
              <w:left w:val="single" w:sz="2" w:space="0" w:color="000000"/>
              <w:bottom w:val="single" w:sz="2" w:space="0" w:color="000000"/>
              <w:right w:val="single" w:sz="2" w:space="0" w:color="000000"/>
            </w:tcBorders>
            <w:vAlign w:val="center"/>
          </w:tcPr>
          <w:p w14:paraId="31A57C45"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Разом</w:t>
            </w:r>
          </w:p>
        </w:tc>
        <w:tc>
          <w:tcPr>
            <w:tcW w:w="3810" w:type="dxa"/>
            <w:gridSpan w:val="2"/>
            <w:tcBorders>
              <w:top w:val="single" w:sz="2" w:space="0" w:color="000000"/>
              <w:left w:val="single" w:sz="2" w:space="0" w:color="000000"/>
              <w:bottom w:val="single" w:sz="2" w:space="0" w:color="000000"/>
              <w:right w:val="nil"/>
            </w:tcBorders>
            <w:vAlign w:val="center"/>
          </w:tcPr>
          <w:p w14:paraId="349D20BC"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 xml:space="preserve">У тому </w:t>
            </w:r>
            <w:proofErr w:type="spellStart"/>
            <w:r w:rsidRPr="00DA0D8E">
              <w:rPr>
                <w:highlight w:val="white"/>
                <w:lang w:eastAsia="uk-UA"/>
              </w:rPr>
              <w:t>числі</w:t>
            </w:r>
            <w:proofErr w:type="spellEnd"/>
          </w:p>
        </w:tc>
      </w:tr>
      <w:tr w:rsidR="00DA0D8E" w:rsidRPr="00DA0D8E" w14:paraId="1E1B1F72" w14:textId="77777777" w:rsidTr="00DA0D8E">
        <w:trPr>
          <w:trHeight w:val="271"/>
          <w:jc w:val="center"/>
        </w:trPr>
        <w:tc>
          <w:tcPr>
            <w:tcW w:w="4395" w:type="dxa"/>
            <w:vMerge/>
            <w:tcBorders>
              <w:top w:val="single" w:sz="2" w:space="0" w:color="000000"/>
              <w:left w:val="nil"/>
              <w:bottom w:val="single" w:sz="2" w:space="0" w:color="000000"/>
              <w:right w:val="single" w:sz="2" w:space="0" w:color="000000"/>
            </w:tcBorders>
            <w:vAlign w:val="center"/>
          </w:tcPr>
          <w:p w14:paraId="3CED2024" w14:textId="77777777" w:rsidR="00DA0D8E" w:rsidRPr="00DA0D8E" w:rsidRDefault="00DA0D8E" w:rsidP="00DA0D8E">
            <w:pPr>
              <w:autoSpaceDE w:val="0"/>
              <w:autoSpaceDN w:val="0"/>
              <w:adjustRightInd w:val="0"/>
              <w:spacing w:line="228" w:lineRule="auto"/>
              <w:jc w:val="center"/>
              <w:rPr>
                <w:highlight w:val="white"/>
                <w:lang w:eastAsia="uk-UA"/>
              </w:rPr>
            </w:pPr>
          </w:p>
        </w:tc>
        <w:tc>
          <w:tcPr>
            <w:tcW w:w="1650" w:type="dxa"/>
            <w:vMerge/>
            <w:tcBorders>
              <w:top w:val="single" w:sz="2" w:space="0" w:color="000000"/>
              <w:left w:val="single" w:sz="2" w:space="0" w:color="000000"/>
              <w:bottom w:val="single" w:sz="2" w:space="0" w:color="000000"/>
              <w:right w:val="single" w:sz="2" w:space="0" w:color="000000"/>
            </w:tcBorders>
            <w:vAlign w:val="center"/>
          </w:tcPr>
          <w:p w14:paraId="6FF6DFE3" w14:textId="77777777" w:rsidR="00DA0D8E" w:rsidRPr="00DA0D8E" w:rsidRDefault="00DA0D8E" w:rsidP="00DA0D8E">
            <w:pPr>
              <w:autoSpaceDE w:val="0"/>
              <w:autoSpaceDN w:val="0"/>
              <w:adjustRightInd w:val="0"/>
              <w:spacing w:line="228" w:lineRule="auto"/>
              <w:jc w:val="center"/>
              <w:rPr>
                <w:highlight w:val="white"/>
                <w:lang w:eastAsia="uk-UA"/>
              </w:rPr>
            </w:pPr>
          </w:p>
          <w:p w14:paraId="6CF80D5C" w14:textId="77777777" w:rsidR="00DA0D8E" w:rsidRPr="00DA0D8E" w:rsidRDefault="00DA0D8E" w:rsidP="00DA0D8E">
            <w:pPr>
              <w:autoSpaceDE w:val="0"/>
              <w:autoSpaceDN w:val="0"/>
              <w:adjustRightInd w:val="0"/>
              <w:spacing w:line="228" w:lineRule="auto"/>
              <w:jc w:val="center"/>
              <w:rPr>
                <w:lang w:eastAsia="uk-UA"/>
              </w:rPr>
            </w:pPr>
          </w:p>
          <w:p w14:paraId="0325730B" w14:textId="77777777" w:rsidR="00DA0D8E" w:rsidRPr="00DA0D8E" w:rsidRDefault="00DA0D8E" w:rsidP="00DA0D8E">
            <w:pPr>
              <w:autoSpaceDE w:val="0"/>
              <w:autoSpaceDN w:val="0"/>
              <w:adjustRightInd w:val="0"/>
              <w:spacing w:line="228" w:lineRule="auto"/>
              <w:jc w:val="center"/>
              <w:rPr>
                <w:lang w:eastAsia="uk-UA"/>
              </w:rPr>
            </w:pPr>
          </w:p>
        </w:tc>
        <w:tc>
          <w:tcPr>
            <w:tcW w:w="1815" w:type="dxa"/>
            <w:tcBorders>
              <w:top w:val="single" w:sz="2" w:space="0" w:color="000000"/>
              <w:left w:val="single" w:sz="2" w:space="0" w:color="000000"/>
              <w:bottom w:val="single" w:sz="2" w:space="0" w:color="000000"/>
              <w:right w:val="single" w:sz="2" w:space="0" w:color="000000"/>
            </w:tcBorders>
            <w:vAlign w:val="center"/>
          </w:tcPr>
          <w:p w14:paraId="4EBB20C5"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proofErr w:type="spellStart"/>
            <w:r w:rsidRPr="00DA0D8E">
              <w:rPr>
                <w:highlight w:val="white"/>
                <w:lang w:eastAsia="uk-UA"/>
              </w:rPr>
              <w:t>перехідні</w:t>
            </w:r>
            <w:proofErr w:type="spellEnd"/>
          </w:p>
        </w:tc>
        <w:tc>
          <w:tcPr>
            <w:tcW w:w="1995" w:type="dxa"/>
            <w:tcBorders>
              <w:top w:val="single" w:sz="2" w:space="0" w:color="000000"/>
              <w:left w:val="single" w:sz="2" w:space="0" w:color="000000"/>
              <w:bottom w:val="single" w:sz="2" w:space="0" w:color="000000"/>
              <w:right w:val="nil"/>
            </w:tcBorders>
            <w:vAlign w:val="center"/>
          </w:tcPr>
          <w:p w14:paraId="7BE5131C"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 xml:space="preserve">з </w:t>
            </w:r>
            <w:proofErr w:type="spellStart"/>
            <w:r w:rsidRPr="00DA0D8E">
              <w:rPr>
                <w:highlight w:val="white"/>
                <w:lang w:eastAsia="uk-UA"/>
              </w:rPr>
              <w:t>відміткою</w:t>
            </w:r>
            <w:proofErr w:type="spellEnd"/>
            <w:r w:rsidRPr="00DA0D8E">
              <w:rPr>
                <w:highlight w:val="white"/>
                <w:lang w:eastAsia="uk-UA"/>
              </w:rPr>
              <w:t xml:space="preserve"> “ЕПК”</w:t>
            </w:r>
          </w:p>
        </w:tc>
      </w:tr>
      <w:tr w:rsidR="00DA0D8E" w:rsidRPr="00DA0D8E" w14:paraId="2AB01E4E" w14:textId="77777777" w:rsidTr="00DA0D8E">
        <w:trPr>
          <w:trHeight w:val="20"/>
          <w:jc w:val="center"/>
        </w:trPr>
        <w:tc>
          <w:tcPr>
            <w:tcW w:w="4395" w:type="dxa"/>
            <w:tcBorders>
              <w:top w:val="single" w:sz="2" w:space="0" w:color="000000"/>
              <w:left w:val="nil"/>
              <w:bottom w:val="nil"/>
              <w:right w:val="nil"/>
            </w:tcBorders>
          </w:tcPr>
          <w:p w14:paraId="11921F13"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highlight w:val="white"/>
                <w:lang w:eastAsia="uk-UA"/>
              </w:rPr>
            </w:pPr>
            <w:proofErr w:type="spellStart"/>
            <w:r w:rsidRPr="00DA0D8E">
              <w:rPr>
                <w:highlight w:val="white"/>
                <w:lang w:eastAsia="uk-UA"/>
              </w:rPr>
              <w:t>Усього</w:t>
            </w:r>
            <w:proofErr w:type="spellEnd"/>
            <w:r w:rsidRPr="00DA0D8E">
              <w:rPr>
                <w:highlight w:val="white"/>
                <w:lang w:eastAsia="uk-UA"/>
              </w:rPr>
              <w:t xml:space="preserve"> справ:</w:t>
            </w:r>
          </w:p>
        </w:tc>
        <w:tc>
          <w:tcPr>
            <w:tcW w:w="1650" w:type="dxa"/>
            <w:tcBorders>
              <w:top w:val="single" w:sz="2" w:space="0" w:color="000000"/>
              <w:left w:val="nil"/>
              <w:bottom w:val="nil"/>
              <w:right w:val="nil"/>
            </w:tcBorders>
          </w:tcPr>
          <w:p w14:paraId="2DBEDA65"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1040</w:t>
            </w:r>
          </w:p>
        </w:tc>
        <w:tc>
          <w:tcPr>
            <w:tcW w:w="1815" w:type="dxa"/>
            <w:tcBorders>
              <w:top w:val="single" w:sz="2" w:space="0" w:color="000000"/>
              <w:left w:val="nil"/>
              <w:bottom w:val="nil"/>
              <w:right w:val="nil"/>
            </w:tcBorders>
          </w:tcPr>
          <w:p w14:paraId="0DCD1AE7"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2</w:t>
            </w:r>
          </w:p>
        </w:tc>
        <w:tc>
          <w:tcPr>
            <w:tcW w:w="1995" w:type="dxa"/>
            <w:tcBorders>
              <w:top w:val="single" w:sz="2" w:space="0" w:color="000000"/>
              <w:left w:val="nil"/>
              <w:bottom w:val="nil"/>
              <w:right w:val="nil"/>
            </w:tcBorders>
          </w:tcPr>
          <w:p w14:paraId="108DCAF7"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273</w:t>
            </w:r>
          </w:p>
        </w:tc>
      </w:tr>
      <w:tr w:rsidR="00DA0D8E" w:rsidRPr="00DA0D8E" w14:paraId="0715FCB6" w14:textId="77777777" w:rsidTr="00DA0D8E">
        <w:trPr>
          <w:trHeight w:val="20"/>
          <w:jc w:val="center"/>
        </w:trPr>
        <w:tc>
          <w:tcPr>
            <w:tcW w:w="4395" w:type="dxa"/>
            <w:tcBorders>
              <w:top w:val="nil"/>
              <w:left w:val="nil"/>
              <w:bottom w:val="nil"/>
              <w:right w:val="nil"/>
            </w:tcBorders>
          </w:tcPr>
          <w:p w14:paraId="41874F22"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highlight w:val="white"/>
                <w:lang w:eastAsia="uk-UA"/>
              </w:rPr>
            </w:pPr>
            <w:proofErr w:type="spellStart"/>
            <w:r w:rsidRPr="00DA0D8E">
              <w:rPr>
                <w:highlight w:val="white"/>
                <w:lang w:eastAsia="uk-UA"/>
              </w:rPr>
              <w:t>постійного</w:t>
            </w:r>
            <w:proofErr w:type="spellEnd"/>
            <w:r w:rsidRPr="00DA0D8E">
              <w:rPr>
                <w:highlight w:val="white"/>
                <w:lang w:eastAsia="uk-UA"/>
              </w:rPr>
              <w:t xml:space="preserve"> </w:t>
            </w:r>
            <w:proofErr w:type="spellStart"/>
            <w:r w:rsidRPr="00DA0D8E">
              <w:rPr>
                <w:highlight w:val="white"/>
                <w:lang w:eastAsia="uk-UA"/>
              </w:rPr>
              <w:t>зберігання</w:t>
            </w:r>
            <w:proofErr w:type="spellEnd"/>
          </w:p>
        </w:tc>
        <w:tc>
          <w:tcPr>
            <w:tcW w:w="1650" w:type="dxa"/>
            <w:tcBorders>
              <w:top w:val="nil"/>
              <w:left w:val="nil"/>
              <w:bottom w:val="nil"/>
              <w:right w:val="nil"/>
            </w:tcBorders>
          </w:tcPr>
          <w:p w14:paraId="7EF3990C"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86</w:t>
            </w:r>
          </w:p>
        </w:tc>
        <w:tc>
          <w:tcPr>
            <w:tcW w:w="1815" w:type="dxa"/>
            <w:tcBorders>
              <w:top w:val="nil"/>
              <w:left w:val="nil"/>
              <w:bottom w:val="nil"/>
              <w:right w:val="nil"/>
            </w:tcBorders>
          </w:tcPr>
          <w:p w14:paraId="62436F6C"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0</w:t>
            </w:r>
          </w:p>
        </w:tc>
        <w:tc>
          <w:tcPr>
            <w:tcW w:w="1995" w:type="dxa"/>
            <w:tcBorders>
              <w:top w:val="nil"/>
              <w:left w:val="nil"/>
              <w:bottom w:val="nil"/>
              <w:right w:val="nil"/>
            </w:tcBorders>
          </w:tcPr>
          <w:p w14:paraId="50166B0F"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0</w:t>
            </w:r>
          </w:p>
        </w:tc>
      </w:tr>
      <w:tr w:rsidR="00DA0D8E" w:rsidRPr="00DA0D8E" w14:paraId="4AE694FF" w14:textId="77777777" w:rsidTr="00DA0D8E">
        <w:trPr>
          <w:trHeight w:val="20"/>
          <w:jc w:val="center"/>
        </w:trPr>
        <w:tc>
          <w:tcPr>
            <w:tcW w:w="4395" w:type="dxa"/>
            <w:tcBorders>
              <w:top w:val="nil"/>
              <w:left w:val="nil"/>
              <w:bottom w:val="nil"/>
              <w:right w:val="nil"/>
            </w:tcBorders>
          </w:tcPr>
          <w:p w14:paraId="718C98EC"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rPr>
                <w:highlight w:val="white"/>
                <w:lang w:eastAsia="uk-UA"/>
              </w:rPr>
            </w:pPr>
            <w:proofErr w:type="spellStart"/>
            <w:r w:rsidRPr="00DA0D8E">
              <w:rPr>
                <w:highlight w:val="white"/>
                <w:lang w:eastAsia="uk-UA"/>
              </w:rPr>
              <w:t>тривалого</w:t>
            </w:r>
            <w:proofErr w:type="spellEnd"/>
            <w:r w:rsidRPr="00DA0D8E">
              <w:rPr>
                <w:highlight w:val="white"/>
                <w:lang w:eastAsia="uk-UA"/>
              </w:rPr>
              <w:t xml:space="preserve"> (</w:t>
            </w:r>
            <w:proofErr w:type="spellStart"/>
            <w:r w:rsidRPr="00DA0D8E">
              <w:rPr>
                <w:highlight w:val="white"/>
                <w:lang w:eastAsia="uk-UA"/>
              </w:rPr>
              <w:t>понад</w:t>
            </w:r>
            <w:proofErr w:type="spellEnd"/>
            <w:r w:rsidRPr="00DA0D8E">
              <w:rPr>
                <w:highlight w:val="white"/>
                <w:lang w:eastAsia="uk-UA"/>
              </w:rPr>
              <w:t xml:space="preserve"> 10 </w:t>
            </w:r>
            <w:proofErr w:type="spellStart"/>
            <w:r w:rsidRPr="00DA0D8E">
              <w:rPr>
                <w:highlight w:val="white"/>
                <w:lang w:eastAsia="uk-UA"/>
              </w:rPr>
              <w:t>років</w:t>
            </w:r>
            <w:proofErr w:type="spellEnd"/>
            <w:r w:rsidRPr="00DA0D8E">
              <w:rPr>
                <w:highlight w:val="white"/>
                <w:lang w:eastAsia="uk-UA"/>
              </w:rPr>
              <w:t xml:space="preserve">) </w:t>
            </w:r>
            <w:proofErr w:type="spellStart"/>
            <w:r w:rsidRPr="00DA0D8E">
              <w:rPr>
                <w:highlight w:val="white"/>
                <w:lang w:eastAsia="uk-UA"/>
              </w:rPr>
              <w:t>зберігання</w:t>
            </w:r>
            <w:proofErr w:type="spellEnd"/>
          </w:p>
        </w:tc>
        <w:tc>
          <w:tcPr>
            <w:tcW w:w="1650" w:type="dxa"/>
            <w:tcBorders>
              <w:top w:val="nil"/>
              <w:left w:val="nil"/>
              <w:bottom w:val="nil"/>
              <w:right w:val="nil"/>
            </w:tcBorders>
          </w:tcPr>
          <w:p w14:paraId="39D38886"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432</w:t>
            </w:r>
          </w:p>
        </w:tc>
        <w:tc>
          <w:tcPr>
            <w:tcW w:w="1815" w:type="dxa"/>
            <w:tcBorders>
              <w:top w:val="nil"/>
              <w:left w:val="nil"/>
              <w:bottom w:val="nil"/>
              <w:right w:val="nil"/>
            </w:tcBorders>
          </w:tcPr>
          <w:p w14:paraId="03296103"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1</w:t>
            </w:r>
          </w:p>
        </w:tc>
        <w:tc>
          <w:tcPr>
            <w:tcW w:w="1995" w:type="dxa"/>
            <w:tcBorders>
              <w:top w:val="nil"/>
              <w:left w:val="nil"/>
              <w:bottom w:val="nil"/>
              <w:right w:val="nil"/>
            </w:tcBorders>
          </w:tcPr>
          <w:p w14:paraId="657B6BE1"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0</w:t>
            </w:r>
          </w:p>
        </w:tc>
      </w:tr>
      <w:tr w:rsidR="00DA0D8E" w:rsidRPr="00DA0D8E" w14:paraId="6CFC28D4" w14:textId="77777777" w:rsidTr="00DA0D8E">
        <w:trPr>
          <w:trHeight w:val="20"/>
          <w:jc w:val="center"/>
        </w:trPr>
        <w:tc>
          <w:tcPr>
            <w:tcW w:w="4395" w:type="dxa"/>
            <w:tcBorders>
              <w:top w:val="nil"/>
              <w:left w:val="nil"/>
              <w:bottom w:val="nil"/>
              <w:right w:val="nil"/>
            </w:tcBorders>
          </w:tcPr>
          <w:p w14:paraId="0AEEC797"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both"/>
              <w:rPr>
                <w:highlight w:val="white"/>
                <w:lang w:eastAsia="uk-UA"/>
              </w:rPr>
            </w:pPr>
            <w:proofErr w:type="spellStart"/>
            <w:r w:rsidRPr="00DA0D8E">
              <w:rPr>
                <w:highlight w:val="white"/>
                <w:lang w:eastAsia="uk-UA"/>
              </w:rPr>
              <w:t>тимчасового</w:t>
            </w:r>
            <w:proofErr w:type="spellEnd"/>
            <w:r w:rsidRPr="00DA0D8E">
              <w:rPr>
                <w:highlight w:val="white"/>
                <w:lang w:eastAsia="uk-UA"/>
              </w:rPr>
              <w:t xml:space="preserve"> </w:t>
            </w:r>
            <w:proofErr w:type="spellStart"/>
            <w:r w:rsidRPr="00DA0D8E">
              <w:rPr>
                <w:highlight w:val="white"/>
                <w:lang w:eastAsia="uk-UA"/>
              </w:rPr>
              <w:t>зберігання</w:t>
            </w:r>
            <w:proofErr w:type="spellEnd"/>
          </w:p>
        </w:tc>
        <w:tc>
          <w:tcPr>
            <w:tcW w:w="1650" w:type="dxa"/>
            <w:tcBorders>
              <w:top w:val="nil"/>
              <w:left w:val="nil"/>
              <w:bottom w:val="nil"/>
              <w:right w:val="nil"/>
            </w:tcBorders>
          </w:tcPr>
          <w:p w14:paraId="056BB43D"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522</w:t>
            </w:r>
          </w:p>
        </w:tc>
        <w:tc>
          <w:tcPr>
            <w:tcW w:w="1815" w:type="dxa"/>
            <w:tcBorders>
              <w:top w:val="nil"/>
              <w:left w:val="nil"/>
              <w:bottom w:val="nil"/>
              <w:right w:val="nil"/>
            </w:tcBorders>
          </w:tcPr>
          <w:p w14:paraId="0FEE4D79"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1</w:t>
            </w:r>
          </w:p>
        </w:tc>
        <w:tc>
          <w:tcPr>
            <w:tcW w:w="1995" w:type="dxa"/>
            <w:tcBorders>
              <w:top w:val="nil"/>
              <w:left w:val="nil"/>
              <w:bottom w:val="nil"/>
              <w:right w:val="nil"/>
            </w:tcBorders>
          </w:tcPr>
          <w:p w14:paraId="441ECF1B"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jc w:val="center"/>
              <w:rPr>
                <w:highlight w:val="white"/>
                <w:lang w:eastAsia="uk-UA"/>
              </w:rPr>
            </w:pPr>
            <w:r w:rsidRPr="00DA0D8E">
              <w:rPr>
                <w:highlight w:val="white"/>
                <w:lang w:eastAsia="uk-UA"/>
              </w:rPr>
              <w:t>273</w:t>
            </w:r>
          </w:p>
        </w:tc>
      </w:tr>
    </w:tbl>
    <w:p w14:paraId="20B74E0B" w14:textId="77777777" w:rsidR="00DA0D8E" w:rsidRPr="00DA0D8E" w:rsidRDefault="00DA0D8E" w:rsidP="00DA0D8E">
      <w:pPr>
        <w:autoSpaceDE w:val="0"/>
        <w:autoSpaceDN w:val="0"/>
        <w:adjustRightInd w:val="0"/>
        <w:spacing w:before="120"/>
        <w:rPr>
          <w:highlight w:val="white"/>
          <w:lang w:eastAsia="uk-UA"/>
        </w:rPr>
      </w:pPr>
    </w:p>
    <w:p w14:paraId="3339CDBE"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СКЛАДЕНО:</w:t>
      </w:r>
    </w:p>
    <w:p w14:paraId="4B96D261" w14:textId="77777777" w:rsidR="00DA0D8E" w:rsidRPr="00DA0D8E" w:rsidRDefault="00DA0D8E" w:rsidP="00DA0D8E">
      <w:pPr>
        <w:autoSpaceDE w:val="0"/>
        <w:autoSpaceDN w:val="0"/>
        <w:adjustRightInd w:val="0"/>
        <w:spacing w:before="120"/>
        <w:rPr>
          <w:highlight w:val="white"/>
          <w:lang w:eastAsia="uk-UA"/>
        </w:rPr>
      </w:pPr>
      <w:proofErr w:type="spellStart"/>
      <w:r w:rsidRPr="00DA0D8E">
        <w:rPr>
          <w:highlight w:val="white"/>
          <w:lang w:eastAsia="uk-UA"/>
        </w:rPr>
        <w:t>Головний</w:t>
      </w:r>
      <w:proofErr w:type="spellEnd"/>
      <w:r w:rsidRPr="00DA0D8E">
        <w:rPr>
          <w:highlight w:val="white"/>
          <w:lang w:eastAsia="uk-UA"/>
        </w:rPr>
        <w:t xml:space="preserve"> </w:t>
      </w:r>
      <w:proofErr w:type="spellStart"/>
      <w:r w:rsidRPr="00DA0D8E">
        <w:rPr>
          <w:highlight w:val="white"/>
          <w:lang w:eastAsia="uk-UA"/>
        </w:rPr>
        <w:t>спеціаліст</w:t>
      </w:r>
      <w:proofErr w:type="spellEnd"/>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7411C3B4"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ab/>
      </w:r>
      <w:r w:rsidRPr="00DA0D8E">
        <w:rPr>
          <w:highlight w:val="white"/>
          <w:lang w:eastAsia="uk-UA"/>
        </w:rPr>
        <w:tab/>
      </w:r>
      <w:r w:rsidRPr="00DA0D8E">
        <w:rPr>
          <w:highlight w:val="white"/>
          <w:lang w:eastAsia="uk-UA"/>
        </w:rPr>
        <w:tab/>
        <w:t>06.11.2020</w:t>
      </w:r>
    </w:p>
    <w:p w14:paraId="688DC2E1" w14:textId="77777777" w:rsidR="00DA0D8E" w:rsidRPr="00DA0D8E" w:rsidRDefault="00DA0D8E" w:rsidP="00DA0D8E">
      <w:pPr>
        <w:autoSpaceDE w:val="0"/>
        <w:autoSpaceDN w:val="0"/>
        <w:adjustRightInd w:val="0"/>
        <w:spacing w:before="120"/>
        <w:rPr>
          <w:highlight w:val="white"/>
          <w:lang w:eastAsia="uk-UA"/>
        </w:rPr>
      </w:pPr>
    </w:p>
    <w:p w14:paraId="217A208F"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ПІДСУМКОВИЙ ЗАПИС ЗАВІРЕНО:</w:t>
      </w:r>
    </w:p>
    <w:p w14:paraId="653FDA39"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 xml:space="preserve">Особа, </w:t>
      </w:r>
      <w:proofErr w:type="spellStart"/>
      <w:r w:rsidRPr="00DA0D8E">
        <w:rPr>
          <w:highlight w:val="white"/>
          <w:lang w:eastAsia="uk-UA"/>
        </w:rPr>
        <w:t>відповідальна</w:t>
      </w:r>
      <w:proofErr w:type="spellEnd"/>
      <w:r w:rsidRPr="00DA0D8E">
        <w:rPr>
          <w:highlight w:val="white"/>
          <w:lang w:eastAsia="uk-UA"/>
        </w:rPr>
        <w:t xml:space="preserve"> за </w:t>
      </w:r>
      <w:proofErr w:type="spellStart"/>
      <w:r w:rsidRPr="00DA0D8E">
        <w:rPr>
          <w:highlight w:val="white"/>
          <w:lang w:eastAsia="uk-UA"/>
        </w:rPr>
        <w:t>архів</w:t>
      </w:r>
      <w:proofErr w:type="spellEnd"/>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5DA3B976"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ab/>
      </w:r>
      <w:r w:rsidRPr="00DA0D8E">
        <w:rPr>
          <w:highlight w:val="white"/>
          <w:lang w:eastAsia="uk-UA"/>
        </w:rPr>
        <w:tab/>
      </w:r>
      <w:r w:rsidRPr="00DA0D8E">
        <w:rPr>
          <w:highlight w:val="white"/>
          <w:lang w:eastAsia="uk-UA"/>
        </w:rPr>
        <w:tab/>
        <w:t>06.11.2020</w:t>
      </w:r>
    </w:p>
    <w:p w14:paraId="6D0ECE43" w14:textId="77777777" w:rsidR="00DA0D8E" w:rsidRPr="00DA0D8E" w:rsidRDefault="00DA0D8E" w:rsidP="00DA0D8E">
      <w:pPr>
        <w:autoSpaceDE w:val="0"/>
        <w:autoSpaceDN w:val="0"/>
        <w:adjustRightInd w:val="0"/>
        <w:spacing w:before="120"/>
        <w:rPr>
          <w:highlight w:val="white"/>
          <w:lang w:eastAsia="uk-UA"/>
        </w:rPr>
      </w:pPr>
    </w:p>
    <w:p w14:paraId="6C0BDDD8" w14:textId="77777777" w:rsidR="00DA0D8E" w:rsidRPr="00DA0D8E" w:rsidRDefault="00DA0D8E" w:rsidP="00DA0D8E">
      <w:pPr>
        <w:autoSpaceDE w:val="0"/>
        <w:autoSpaceDN w:val="0"/>
        <w:adjustRightInd w:val="0"/>
        <w:spacing w:before="120"/>
        <w:rPr>
          <w:highlight w:val="white"/>
          <w:lang w:eastAsia="uk-UA"/>
        </w:rPr>
      </w:pPr>
    </w:p>
    <w:p w14:paraId="1E4A8AE7" w14:textId="77777777" w:rsidR="00DA0D8E" w:rsidRPr="00DA0D8E" w:rsidRDefault="00DA0D8E" w:rsidP="00DA0D8E">
      <w:pPr>
        <w:autoSpaceDE w:val="0"/>
        <w:autoSpaceDN w:val="0"/>
        <w:adjustRightInd w:val="0"/>
        <w:spacing w:before="120"/>
        <w:jc w:val="right"/>
        <w:rPr>
          <w:highlight w:val="white"/>
          <w:lang w:eastAsia="uk-UA"/>
        </w:rPr>
      </w:pPr>
    </w:p>
    <w:p w14:paraId="2CBF74E5" w14:textId="77777777" w:rsidR="00DA0D8E" w:rsidRPr="00DA0D8E" w:rsidRDefault="00DA0D8E" w:rsidP="00DA0D8E">
      <w:pPr>
        <w:autoSpaceDE w:val="0"/>
        <w:autoSpaceDN w:val="0"/>
        <w:adjustRightInd w:val="0"/>
        <w:spacing w:before="120"/>
        <w:jc w:val="right"/>
        <w:rPr>
          <w:highlight w:val="white"/>
          <w:lang w:eastAsia="uk-UA"/>
        </w:rPr>
      </w:pPr>
    </w:p>
    <w:p w14:paraId="47F438C7" w14:textId="77777777" w:rsidR="00DA0D8E" w:rsidRPr="00DA0D8E" w:rsidRDefault="00DA0D8E" w:rsidP="00DA0D8E">
      <w:pPr>
        <w:autoSpaceDE w:val="0"/>
        <w:autoSpaceDN w:val="0"/>
        <w:adjustRightInd w:val="0"/>
        <w:spacing w:before="120"/>
        <w:jc w:val="right"/>
        <w:rPr>
          <w:color w:val="FF0000"/>
          <w:highlight w:val="white"/>
          <w:lang w:eastAsia="uk-UA"/>
        </w:rPr>
      </w:pPr>
    </w:p>
    <w:p w14:paraId="7F32FDFC" w14:textId="77777777" w:rsidR="00DA0D8E" w:rsidRPr="00DA0D8E" w:rsidRDefault="00DA0D8E" w:rsidP="00DA0D8E">
      <w:pPr>
        <w:autoSpaceDE w:val="0"/>
        <w:autoSpaceDN w:val="0"/>
        <w:adjustRightInd w:val="0"/>
        <w:spacing w:before="120"/>
        <w:jc w:val="right"/>
        <w:rPr>
          <w:highlight w:val="white"/>
          <w:lang w:eastAsia="uk-UA"/>
        </w:rPr>
      </w:pPr>
      <w:proofErr w:type="spellStart"/>
      <w:r w:rsidRPr="00DA0D8E">
        <w:rPr>
          <w:highlight w:val="white"/>
          <w:lang w:eastAsia="uk-UA"/>
        </w:rPr>
        <w:t>Продовження</w:t>
      </w:r>
      <w:proofErr w:type="spellEnd"/>
      <w:r w:rsidRPr="00DA0D8E">
        <w:rPr>
          <w:highlight w:val="white"/>
          <w:lang w:eastAsia="uk-UA"/>
        </w:rPr>
        <w:t xml:space="preserve"> </w:t>
      </w:r>
      <w:proofErr w:type="spellStart"/>
      <w:r w:rsidRPr="00DA0D8E">
        <w:rPr>
          <w:highlight w:val="white"/>
          <w:lang w:eastAsia="uk-UA"/>
        </w:rPr>
        <w:t>додатка</w:t>
      </w:r>
      <w:proofErr w:type="spellEnd"/>
      <w:r w:rsidRPr="00DA0D8E">
        <w:rPr>
          <w:highlight w:val="white"/>
          <w:lang w:eastAsia="uk-UA"/>
        </w:rPr>
        <w:t xml:space="preserve"> 15</w:t>
      </w:r>
    </w:p>
    <w:p w14:paraId="6246A8A0" w14:textId="77777777" w:rsidR="00DA0D8E" w:rsidRPr="00DA0D8E" w:rsidRDefault="00DA0D8E" w:rsidP="00DA0D8E">
      <w:pPr>
        <w:autoSpaceDE w:val="0"/>
        <w:autoSpaceDN w:val="0"/>
        <w:adjustRightInd w:val="0"/>
        <w:spacing w:before="120"/>
        <w:rPr>
          <w:highlight w:val="white"/>
          <w:lang w:eastAsia="uk-UA"/>
        </w:rPr>
      </w:pPr>
    </w:p>
    <w:p w14:paraId="4BBFFA89" w14:textId="77777777" w:rsidR="00DA0D8E" w:rsidRPr="00DA0D8E" w:rsidRDefault="00DA0D8E" w:rsidP="00DA0D8E">
      <w:pPr>
        <w:autoSpaceDE w:val="0"/>
        <w:autoSpaceDN w:val="0"/>
        <w:adjustRightInd w:val="0"/>
        <w:spacing w:before="120"/>
        <w:rPr>
          <w:highlight w:val="white"/>
          <w:lang w:eastAsia="uk-UA"/>
        </w:rPr>
      </w:pPr>
    </w:p>
    <w:p w14:paraId="1EFB2FA4"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ПОГОДЖЕНО:</w:t>
      </w:r>
    </w:p>
    <w:p w14:paraId="255F6033" w14:textId="77777777" w:rsidR="00DA0D8E" w:rsidRPr="00DA0D8E" w:rsidRDefault="00DA0D8E" w:rsidP="00DA0D8E">
      <w:pPr>
        <w:autoSpaceDE w:val="0"/>
        <w:autoSpaceDN w:val="0"/>
        <w:adjustRightInd w:val="0"/>
        <w:rPr>
          <w:highlight w:val="white"/>
          <w:lang w:eastAsia="uk-UA"/>
        </w:rPr>
      </w:pPr>
      <w:r w:rsidRPr="00DA0D8E">
        <w:rPr>
          <w:highlight w:val="white"/>
          <w:lang w:eastAsia="uk-UA"/>
        </w:rPr>
        <w:t xml:space="preserve">Начальник </w:t>
      </w:r>
      <w:proofErr w:type="spellStart"/>
      <w:r w:rsidRPr="00DA0D8E">
        <w:rPr>
          <w:highlight w:val="white"/>
          <w:lang w:eastAsia="uk-UA"/>
        </w:rPr>
        <w:t>загального</w:t>
      </w:r>
      <w:proofErr w:type="spellEnd"/>
      <w:r w:rsidRPr="00DA0D8E">
        <w:rPr>
          <w:highlight w:val="white"/>
          <w:lang w:eastAsia="uk-UA"/>
        </w:rPr>
        <w:t xml:space="preserve"> </w:t>
      </w:r>
      <w:proofErr w:type="spellStart"/>
      <w:r w:rsidRPr="00DA0D8E">
        <w:rPr>
          <w:highlight w:val="white"/>
          <w:lang w:eastAsia="uk-UA"/>
        </w:rPr>
        <w:t>відділу</w:t>
      </w:r>
      <w:proofErr w:type="spellEnd"/>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56FA5227"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ab/>
      </w:r>
      <w:r w:rsidRPr="00DA0D8E">
        <w:rPr>
          <w:highlight w:val="white"/>
          <w:lang w:eastAsia="uk-UA"/>
        </w:rPr>
        <w:tab/>
      </w:r>
      <w:r w:rsidRPr="00DA0D8E">
        <w:rPr>
          <w:highlight w:val="white"/>
          <w:lang w:eastAsia="uk-UA"/>
        </w:rPr>
        <w:tab/>
        <w:t>09.11.2020</w:t>
      </w:r>
      <w:r w:rsidRPr="00DA0D8E">
        <w:rPr>
          <w:highlight w:val="white"/>
          <w:lang w:eastAsia="uk-UA"/>
        </w:rPr>
        <w:tab/>
      </w:r>
    </w:p>
    <w:p w14:paraId="5C2E82E6" w14:textId="77777777" w:rsidR="00DA0D8E" w:rsidRPr="00DA0D8E" w:rsidRDefault="00DA0D8E" w:rsidP="00DA0D8E">
      <w:pPr>
        <w:autoSpaceDE w:val="0"/>
        <w:autoSpaceDN w:val="0"/>
        <w:adjustRightInd w:val="0"/>
        <w:spacing w:before="120"/>
        <w:rPr>
          <w:highlight w:val="white"/>
          <w:lang w:eastAsia="uk-UA"/>
        </w:rPr>
      </w:pPr>
    </w:p>
    <w:p w14:paraId="7F609E7F"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ЗАТВЕРДЖЕНО:</w:t>
      </w:r>
    </w:p>
    <w:p w14:paraId="38AD7263" w14:textId="77777777" w:rsidR="00DA0D8E" w:rsidRPr="00DA0D8E" w:rsidRDefault="00DA0D8E" w:rsidP="00DA0D8E">
      <w:pPr>
        <w:autoSpaceDE w:val="0"/>
        <w:autoSpaceDN w:val="0"/>
        <w:adjustRightInd w:val="0"/>
        <w:spacing w:before="120"/>
        <w:rPr>
          <w:highlight w:val="white"/>
          <w:lang w:eastAsia="uk-UA"/>
        </w:rPr>
      </w:pPr>
      <w:proofErr w:type="spellStart"/>
      <w:r w:rsidRPr="00DA0D8E">
        <w:rPr>
          <w:highlight w:val="white"/>
          <w:lang w:eastAsia="uk-UA"/>
        </w:rPr>
        <w:t>Секретар</w:t>
      </w:r>
      <w:proofErr w:type="spellEnd"/>
      <w:r w:rsidRPr="00DA0D8E">
        <w:rPr>
          <w:highlight w:val="white"/>
          <w:lang w:eastAsia="uk-UA"/>
        </w:rPr>
        <w:t xml:space="preserve"> </w:t>
      </w:r>
      <w:proofErr w:type="spellStart"/>
      <w:r w:rsidRPr="00DA0D8E">
        <w:rPr>
          <w:highlight w:val="white"/>
          <w:lang w:eastAsia="uk-UA"/>
        </w:rPr>
        <w:t>селищної</w:t>
      </w:r>
      <w:proofErr w:type="spellEnd"/>
      <w:r w:rsidRPr="00DA0D8E">
        <w:rPr>
          <w:highlight w:val="white"/>
          <w:lang w:eastAsia="uk-UA"/>
        </w:rPr>
        <w:t xml:space="preserve"> ради </w:t>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710A0A5E" w14:textId="77777777" w:rsidR="00DA0D8E" w:rsidRPr="00DA0D8E" w:rsidRDefault="00DA0D8E" w:rsidP="00DA0D8E">
      <w:pPr>
        <w:autoSpaceDE w:val="0"/>
        <w:autoSpaceDN w:val="0"/>
        <w:adjustRightInd w:val="0"/>
        <w:spacing w:before="120"/>
        <w:rPr>
          <w:lang w:eastAsia="uk-UA"/>
        </w:rPr>
      </w:pPr>
      <w:r w:rsidRPr="00DA0D8E">
        <w:rPr>
          <w:highlight w:val="white"/>
          <w:lang w:eastAsia="uk-UA"/>
        </w:rPr>
        <w:tab/>
      </w:r>
      <w:r w:rsidRPr="00DA0D8E">
        <w:rPr>
          <w:highlight w:val="white"/>
          <w:lang w:eastAsia="uk-UA"/>
        </w:rPr>
        <w:tab/>
      </w:r>
      <w:r w:rsidRPr="00DA0D8E">
        <w:rPr>
          <w:highlight w:val="white"/>
          <w:lang w:eastAsia="uk-UA"/>
        </w:rPr>
        <w:tab/>
        <w:t>22.11.2020</w:t>
      </w:r>
    </w:p>
    <w:p w14:paraId="293CA027" w14:textId="77777777" w:rsidR="00DA0D8E" w:rsidRPr="00DA0D8E" w:rsidRDefault="00DA0D8E" w:rsidP="00DA0D8E">
      <w:pPr>
        <w:shd w:val="clear" w:color="auto" w:fill="FFFFFF"/>
        <w:spacing w:line="435" w:lineRule="atLeast"/>
        <w:jc w:val="center"/>
        <w:outlineLvl w:val="2"/>
      </w:pPr>
    </w:p>
    <w:p w14:paraId="15D8B024" w14:textId="77777777" w:rsidR="00DA0D8E" w:rsidRPr="00DA0D8E" w:rsidRDefault="00DA0D8E" w:rsidP="00DA0D8E">
      <w:pPr>
        <w:shd w:val="clear" w:color="auto" w:fill="FFFFFF"/>
        <w:spacing w:line="435" w:lineRule="atLeast"/>
        <w:jc w:val="center"/>
        <w:outlineLvl w:val="2"/>
      </w:pPr>
    </w:p>
    <w:p w14:paraId="34EA22DB" w14:textId="77777777" w:rsidR="00DA0D8E" w:rsidRPr="00DA0D8E" w:rsidRDefault="00DA0D8E" w:rsidP="00DA0D8E">
      <w:pPr>
        <w:shd w:val="clear" w:color="auto" w:fill="FFFFFF"/>
        <w:spacing w:line="435" w:lineRule="atLeast"/>
        <w:jc w:val="center"/>
        <w:outlineLvl w:val="2"/>
      </w:pPr>
    </w:p>
    <w:p w14:paraId="1547F3DE" w14:textId="77777777" w:rsidR="00DA0D8E" w:rsidRPr="00DA0D8E" w:rsidRDefault="00DA0D8E" w:rsidP="00DA0D8E">
      <w:pPr>
        <w:shd w:val="clear" w:color="auto" w:fill="FFFFFF"/>
        <w:spacing w:line="435" w:lineRule="atLeast"/>
        <w:jc w:val="center"/>
        <w:outlineLvl w:val="2"/>
      </w:pPr>
    </w:p>
    <w:p w14:paraId="046349FE" w14:textId="77777777" w:rsidR="00DA0D8E" w:rsidRPr="00DA0D8E" w:rsidRDefault="00DA0D8E" w:rsidP="00DA0D8E">
      <w:pPr>
        <w:shd w:val="clear" w:color="auto" w:fill="FFFFFF"/>
        <w:spacing w:line="435" w:lineRule="atLeast"/>
        <w:jc w:val="center"/>
        <w:outlineLvl w:val="2"/>
      </w:pPr>
    </w:p>
    <w:p w14:paraId="701A4D8B" w14:textId="77777777" w:rsidR="00DA0D8E" w:rsidRPr="00DA0D8E" w:rsidRDefault="00DA0D8E" w:rsidP="00DA0D8E">
      <w:pPr>
        <w:shd w:val="clear" w:color="auto" w:fill="FFFFFF"/>
        <w:spacing w:line="435" w:lineRule="atLeast"/>
        <w:jc w:val="center"/>
        <w:outlineLvl w:val="2"/>
      </w:pPr>
    </w:p>
    <w:p w14:paraId="3C1DB725" w14:textId="77777777" w:rsidR="00DA0D8E" w:rsidRPr="00DA0D8E" w:rsidRDefault="00DA0D8E" w:rsidP="00DA0D8E">
      <w:pPr>
        <w:shd w:val="clear" w:color="auto" w:fill="FFFFFF"/>
        <w:spacing w:line="435" w:lineRule="atLeast"/>
        <w:jc w:val="center"/>
        <w:outlineLvl w:val="2"/>
      </w:pPr>
    </w:p>
    <w:p w14:paraId="5B07E4C6" w14:textId="77777777" w:rsidR="00DA0D8E" w:rsidRPr="00DA0D8E" w:rsidRDefault="00DA0D8E" w:rsidP="00DA0D8E">
      <w:pPr>
        <w:shd w:val="clear" w:color="auto" w:fill="FFFFFF"/>
        <w:spacing w:line="435" w:lineRule="atLeast"/>
        <w:jc w:val="center"/>
        <w:outlineLvl w:val="2"/>
      </w:pPr>
    </w:p>
    <w:p w14:paraId="58E07411" w14:textId="77777777" w:rsidR="00DA0D8E" w:rsidRPr="00DA0D8E" w:rsidRDefault="00DA0D8E" w:rsidP="00DA0D8E">
      <w:pPr>
        <w:shd w:val="clear" w:color="auto" w:fill="FFFFFF"/>
        <w:spacing w:line="435" w:lineRule="atLeast"/>
        <w:jc w:val="center"/>
        <w:outlineLvl w:val="2"/>
      </w:pPr>
    </w:p>
    <w:p w14:paraId="35D19ED9" w14:textId="77777777" w:rsidR="00DA0D8E" w:rsidRPr="00DA0D8E" w:rsidRDefault="00DA0D8E" w:rsidP="00DA0D8E">
      <w:pPr>
        <w:shd w:val="clear" w:color="auto" w:fill="FFFFFF"/>
        <w:spacing w:line="435" w:lineRule="atLeast"/>
        <w:jc w:val="center"/>
        <w:outlineLvl w:val="2"/>
      </w:pPr>
    </w:p>
    <w:p w14:paraId="45C7A92C" w14:textId="77777777" w:rsidR="00DA0D8E" w:rsidRPr="00DA0D8E" w:rsidRDefault="00DA0D8E" w:rsidP="00DA0D8E">
      <w:pPr>
        <w:shd w:val="clear" w:color="auto" w:fill="FFFFFF"/>
        <w:spacing w:line="435" w:lineRule="atLeast"/>
        <w:jc w:val="center"/>
        <w:outlineLvl w:val="2"/>
      </w:pPr>
    </w:p>
    <w:p w14:paraId="17B1DB9F" w14:textId="77777777" w:rsidR="00DA0D8E" w:rsidRPr="00DA0D8E" w:rsidRDefault="00DA0D8E" w:rsidP="00DA0D8E">
      <w:pPr>
        <w:shd w:val="clear" w:color="auto" w:fill="FFFFFF"/>
        <w:spacing w:line="435" w:lineRule="atLeast"/>
        <w:jc w:val="center"/>
        <w:outlineLvl w:val="2"/>
      </w:pPr>
    </w:p>
    <w:p w14:paraId="1D43260D" w14:textId="77777777" w:rsidR="00DA0D8E" w:rsidRPr="00DA0D8E" w:rsidRDefault="00DA0D8E" w:rsidP="00DA0D8E">
      <w:pPr>
        <w:shd w:val="clear" w:color="auto" w:fill="FFFFFF"/>
        <w:spacing w:line="435" w:lineRule="atLeast"/>
        <w:jc w:val="center"/>
        <w:outlineLvl w:val="2"/>
      </w:pPr>
    </w:p>
    <w:p w14:paraId="3417788C" w14:textId="77777777" w:rsidR="00DA0D8E" w:rsidRPr="00DA0D8E" w:rsidRDefault="00DA0D8E" w:rsidP="00DA0D8E">
      <w:pPr>
        <w:shd w:val="clear" w:color="auto" w:fill="FFFFFF"/>
        <w:spacing w:line="435" w:lineRule="atLeast"/>
        <w:jc w:val="center"/>
        <w:outlineLvl w:val="2"/>
      </w:pPr>
    </w:p>
    <w:p w14:paraId="037852B4" w14:textId="77777777" w:rsidR="00DA0D8E" w:rsidRPr="00DA0D8E" w:rsidRDefault="00DA0D8E" w:rsidP="00DA0D8E">
      <w:pPr>
        <w:shd w:val="clear" w:color="auto" w:fill="FFFFFF"/>
        <w:spacing w:line="435" w:lineRule="atLeast"/>
        <w:jc w:val="center"/>
        <w:outlineLvl w:val="2"/>
      </w:pPr>
    </w:p>
    <w:p w14:paraId="3A096D93" w14:textId="77777777" w:rsidR="00DA0D8E" w:rsidRPr="00DA0D8E" w:rsidRDefault="00DA0D8E" w:rsidP="00DA0D8E">
      <w:pPr>
        <w:shd w:val="clear" w:color="auto" w:fill="FFFFFF"/>
        <w:spacing w:line="435" w:lineRule="atLeast"/>
        <w:jc w:val="center"/>
        <w:outlineLvl w:val="2"/>
      </w:pPr>
    </w:p>
    <w:p w14:paraId="16BD845C" w14:textId="77777777" w:rsidR="00DA0D8E" w:rsidRPr="00DA0D8E" w:rsidRDefault="00DA0D8E" w:rsidP="00DA0D8E">
      <w:pPr>
        <w:shd w:val="clear" w:color="auto" w:fill="FFFFFF"/>
        <w:spacing w:line="435" w:lineRule="atLeast"/>
        <w:jc w:val="center"/>
        <w:outlineLvl w:val="2"/>
      </w:pPr>
    </w:p>
    <w:p w14:paraId="7F8B7CBC" w14:textId="77777777" w:rsidR="00DA0D8E" w:rsidRPr="00DA0D8E" w:rsidRDefault="00DA0D8E" w:rsidP="00DA0D8E">
      <w:pPr>
        <w:shd w:val="clear" w:color="auto" w:fill="FFFFFF"/>
        <w:spacing w:line="435" w:lineRule="atLeast"/>
        <w:jc w:val="center"/>
        <w:outlineLvl w:val="2"/>
      </w:pPr>
    </w:p>
    <w:p w14:paraId="253D24CC" w14:textId="77777777" w:rsidR="00DA0D8E" w:rsidRPr="00DA0D8E" w:rsidRDefault="00DA0D8E" w:rsidP="00DA0D8E">
      <w:pPr>
        <w:shd w:val="clear" w:color="auto" w:fill="FFFFFF"/>
        <w:spacing w:line="435" w:lineRule="atLeast"/>
        <w:jc w:val="center"/>
        <w:outlineLvl w:val="2"/>
      </w:pPr>
    </w:p>
    <w:p w14:paraId="35B95A2F" w14:textId="77777777" w:rsidR="00DA0D8E" w:rsidRPr="00DA0D8E" w:rsidRDefault="00DA0D8E" w:rsidP="00DA0D8E">
      <w:pPr>
        <w:shd w:val="clear" w:color="auto" w:fill="FFFFFF"/>
        <w:spacing w:line="435" w:lineRule="atLeast"/>
        <w:jc w:val="center"/>
        <w:outlineLvl w:val="2"/>
      </w:pPr>
    </w:p>
    <w:p w14:paraId="22C5A022" w14:textId="77777777" w:rsidR="00DA0D8E" w:rsidRPr="00DA0D8E" w:rsidRDefault="00DA0D8E" w:rsidP="00DA0D8E">
      <w:pPr>
        <w:shd w:val="clear" w:color="auto" w:fill="FFFFFF"/>
        <w:spacing w:line="435" w:lineRule="atLeast"/>
        <w:jc w:val="center"/>
        <w:outlineLvl w:val="2"/>
      </w:pPr>
    </w:p>
    <w:p w14:paraId="1E47382C" w14:textId="77777777" w:rsidR="00DA0D8E" w:rsidRPr="00DA0D8E" w:rsidRDefault="00DA0D8E" w:rsidP="00DA0D8E">
      <w:pPr>
        <w:shd w:val="clear" w:color="auto" w:fill="FFFFFF"/>
        <w:spacing w:after="120"/>
        <w:ind w:left="5670"/>
        <w:jc w:val="right"/>
      </w:pPr>
      <w:proofErr w:type="spellStart"/>
      <w:r w:rsidRPr="00DA0D8E">
        <w:lastRenderedPageBreak/>
        <w:t>Додаток</w:t>
      </w:r>
      <w:proofErr w:type="spellEnd"/>
      <w:r w:rsidRPr="00DA0D8E">
        <w:t xml:space="preserve"> 16</w:t>
      </w:r>
      <w:r w:rsidRPr="00DA0D8E">
        <w:br/>
        <w:t xml:space="preserve">до </w:t>
      </w:r>
      <w:proofErr w:type="spellStart"/>
      <w:r w:rsidRPr="00DA0D8E">
        <w:t>Інструкції</w:t>
      </w:r>
      <w:proofErr w:type="spellEnd"/>
      <w:r w:rsidRPr="00DA0D8E">
        <w:t xml:space="preserve"> </w:t>
      </w:r>
      <w:r w:rsidRPr="00DA0D8E">
        <w:br/>
        <w:t>(пункт 246)</w:t>
      </w:r>
    </w:p>
    <w:p w14:paraId="2D42BA17" w14:textId="77777777" w:rsidR="00DA0D8E" w:rsidRPr="00DA0D8E" w:rsidRDefault="00DA0D8E" w:rsidP="00DA0D8E">
      <w:pPr>
        <w:keepNext/>
        <w:keepLines/>
        <w:autoSpaceDE w:val="0"/>
        <w:autoSpaceDN w:val="0"/>
        <w:adjustRightInd w:val="0"/>
        <w:spacing w:before="240" w:after="240"/>
        <w:jc w:val="center"/>
        <w:rPr>
          <w:b/>
          <w:highlight w:val="white"/>
          <w:lang w:eastAsia="uk-UA"/>
        </w:rPr>
      </w:pPr>
      <w:r w:rsidRPr="00DA0D8E">
        <w:rPr>
          <w:b/>
          <w:highlight w:val="white"/>
          <w:lang w:eastAsia="uk-UA"/>
        </w:rPr>
        <w:br/>
        <w:t xml:space="preserve">Акт про </w:t>
      </w:r>
      <w:proofErr w:type="spellStart"/>
      <w:r w:rsidRPr="00DA0D8E">
        <w:rPr>
          <w:b/>
          <w:highlight w:val="white"/>
          <w:lang w:eastAsia="uk-UA"/>
        </w:rPr>
        <w:t>вилучення</w:t>
      </w:r>
      <w:proofErr w:type="spellEnd"/>
      <w:r w:rsidRPr="00DA0D8E">
        <w:rPr>
          <w:b/>
          <w:highlight w:val="white"/>
          <w:lang w:eastAsia="uk-UA"/>
        </w:rPr>
        <w:t xml:space="preserve"> для </w:t>
      </w:r>
      <w:proofErr w:type="spellStart"/>
      <w:r w:rsidRPr="00DA0D8E">
        <w:rPr>
          <w:b/>
          <w:highlight w:val="white"/>
          <w:lang w:eastAsia="uk-UA"/>
        </w:rPr>
        <w:t>знищення</w:t>
      </w:r>
      <w:proofErr w:type="spellEnd"/>
      <w:r w:rsidRPr="00DA0D8E">
        <w:rPr>
          <w:b/>
          <w:highlight w:val="white"/>
          <w:lang w:eastAsia="uk-UA"/>
        </w:rPr>
        <w:t xml:space="preserve"> </w:t>
      </w:r>
      <w:proofErr w:type="spellStart"/>
      <w:r w:rsidRPr="00DA0D8E">
        <w:rPr>
          <w:b/>
          <w:highlight w:val="white"/>
          <w:lang w:eastAsia="uk-UA"/>
        </w:rPr>
        <w:t>документів</w:t>
      </w:r>
      <w:proofErr w:type="spellEnd"/>
      <w:r w:rsidRPr="00DA0D8E">
        <w:rPr>
          <w:b/>
          <w:highlight w:val="white"/>
          <w:lang w:eastAsia="uk-UA"/>
        </w:rPr>
        <w:t xml:space="preserve"> у </w:t>
      </w:r>
      <w:proofErr w:type="spellStart"/>
      <w:r w:rsidRPr="00DA0D8E">
        <w:rPr>
          <w:b/>
          <w:highlight w:val="white"/>
          <w:lang w:eastAsia="uk-UA"/>
        </w:rPr>
        <w:t>паперовій</w:t>
      </w:r>
      <w:proofErr w:type="spellEnd"/>
      <w:r w:rsidRPr="00DA0D8E">
        <w:rPr>
          <w:b/>
          <w:highlight w:val="white"/>
          <w:lang w:eastAsia="uk-UA"/>
        </w:rPr>
        <w:t xml:space="preserve"> </w:t>
      </w:r>
      <w:proofErr w:type="spellStart"/>
      <w:r w:rsidRPr="00DA0D8E">
        <w:rPr>
          <w:b/>
          <w:highlight w:val="white"/>
          <w:lang w:eastAsia="uk-UA"/>
        </w:rPr>
        <w:t>формі</w:t>
      </w:r>
      <w:proofErr w:type="spellEnd"/>
    </w:p>
    <w:p w14:paraId="73E9D07B" w14:textId="77777777" w:rsidR="00DA0D8E" w:rsidRPr="00DA0D8E" w:rsidRDefault="00DA0D8E" w:rsidP="00DA0D8E">
      <w:pPr>
        <w:keepNext/>
        <w:keepLines/>
        <w:autoSpaceDE w:val="0"/>
        <w:autoSpaceDN w:val="0"/>
        <w:adjustRightInd w:val="0"/>
        <w:spacing w:before="240" w:after="240"/>
        <w:jc w:val="center"/>
        <w:rPr>
          <w:b/>
          <w:highlight w:val="white"/>
          <w:lang w:eastAsia="uk-UA"/>
        </w:rPr>
      </w:pPr>
      <w:r w:rsidRPr="00DA0D8E">
        <w:rPr>
          <w:b/>
          <w:highlight w:val="white"/>
          <w:lang w:eastAsia="uk-UA"/>
        </w:rPr>
        <w:t>АКТ</w:t>
      </w:r>
      <w:r w:rsidRPr="00DA0D8E">
        <w:rPr>
          <w:b/>
          <w:highlight w:val="white"/>
          <w:lang w:eastAsia="uk-UA"/>
        </w:rPr>
        <w:br/>
        <w:t xml:space="preserve">про </w:t>
      </w:r>
      <w:proofErr w:type="spellStart"/>
      <w:r w:rsidRPr="00DA0D8E">
        <w:rPr>
          <w:b/>
          <w:highlight w:val="white"/>
          <w:lang w:eastAsia="uk-UA"/>
        </w:rPr>
        <w:t>вилучення</w:t>
      </w:r>
      <w:proofErr w:type="spellEnd"/>
      <w:r w:rsidRPr="00DA0D8E">
        <w:rPr>
          <w:b/>
          <w:highlight w:val="white"/>
          <w:lang w:eastAsia="uk-UA"/>
        </w:rPr>
        <w:t xml:space="preserve"> для </w:t>
      </w:r>
      <w:proofErr w:type="spellStart"/>
      <w:r w:rsidRPr="00DA0D8E">
        <w:rPr>
          <w:b/>
          <w:highlight w:val="white"/>
          <w:lang w:eastAsia="uk-UA"/>
        </w:rPr>
        <w:t>знищення</w:t>
      </w:r>
      <w:proofErr w:type="spellEnd"/>
      <w:r w:rsidRPr="00DA0D8E">
        <w:rPr>
          <w:b/>
          <w:highlight w:val="white"/>
          <w:lang w:eastAsia="uk-UA"/>
        </w:rPr>
        <w:t xml:space="preserve"> </w:t>
      </w:r>
      <w:proofErr w:type="spellStart"/>
      <w:r w:rsidRPr="00DA0D8E">
        <w:rPr>
          <w:b/>
          <w:highlight w:val="white"/>
          <w:lang w:eastAsia="uk-UA"/>
        </w:rPr>
        <w:t>документів</w:t>
      </w:r>
      <w:proofErr w:type="spellEnd"/>
    </w:p>
    <w:p w14:paraId="6BEFED80" w14:textId="77777777" w:rsidR="00DA0D8E" w:rsidRPr="00DA0D8E" w:rsidRDefault="00DA0D8E" w:rsidP="00DA0D8E">
      <w:pPr>
        <w:keepNext/>
        <w:keepLines/>
        <w:autoSpaceDE w:val="0"/>
        <w:autoSpaceDN w:val="0"/>
        <w:adjustRightInd w:val="0"/>
        <w:spacing w:before="240" w:after="240"/>
        <w:jc w:val="center"/>
        <w:rPr>
          <w:lang w:eastAsia="uk-UA"/>
        </w:rPr>
      </w:pPr>
      <w:proofErr w:type="spellStart"/>
      <w:r w:rsidRPr="00DA0D8E">
        <w:rPr>
          <w:highlight w:val="white"/>
          <w:lang w:eastAsia="uk-UA"/>
        </w:rPr>
        <w:t>Поморянська</w:t>
      </w:r>
      <w:proofErr w:type="spellEnd"/>
      <w:r w:rsidRPr="00DA0D8E">
        <w:rPr>
          <w:highlight w:val="white"/>
          <w:lang w:eastAsia="uk-UA"/>
        </w:rPr>
        <w:t xml:space="preserve"> </w:t>
      </w:r>
      <w:proofErr w:type="spellStart"/>
      <w:r w:rsidRPr="00DA0D8E">
        <w:rPr>
          <w:highlight w:val="white"/>
          <w:lang w:eastAsia="uk-UA"/>
        </w:rPr>
        <w:t>селищна</w:t>
      </w:r>
      <w:proofErr w:type="spellEnd"/>
      <w:r w:rsidRPr="00DA0D8E">
        <w:rPr>
          <w:highlight w:val="white"/>
          <w:lang w:eastAsia="uk-UA"/>
        </w:rPr>
        <w:t xml:space="preserve"> рада</w:t>
      </w:r>
      <w:r w:rsidRPr="00DA0D8E">
        <w:rPr>
          <w:highlight w:val="white"/>
          <w:lang w:eastAsia="uk-UA"/>
        </w:rPr>
        <w:br/>
      </w:r>
      <w:proofErr w:type="spellStart"/>
      <w:r w:rsidRPr="00DA0D8E">
        <w:rPr>
          <w:highlight w:val="white"/>
          <w:lang w:eastAsia="uk-UA"/>
        </w:rPr>
        <w:t>від</w:t>
      </w:r>
      <w:proofErr w:type="spellEnd"/>
      <w:r w:rsidRPr="00DA0D8E">
        <w:rPr>
          <w:highlight w:val="white"/>
          <w:lang w:eastAsia="uk-UA"/>
        </w:rPr>
        <w:t xml:space="preserve"> 15.12.2020№ 02-25/505</w:t>
      </w:r>
    </w:p>
    <w:p w14:paraId="6E773A36" w14:textId="77777777" w:rsidR="00DA0D8E" w:rsidRPr="00DA0D8E" w:rsidRDefault="00DA0D8E" w:rsidP="00DA0D8E">
      <w:pPr>
        <w:autoSpaceDE w:val="0"/>
        <w:autoSpaceDN w:val="0"/>
        <w:adjustRightInd w:val="0"/>
        <w:spacing w:before="120"/>
        <w:ind w:firstLine="567"/>
        <w:rPr>
          <w:highlight w:val="white"/>
          <w:lang w:eastAsia="uk-UA"/>
        </w:rPr>
      </w:pPr>
      <w:r w:rsidRPr="00DA0D8E">
        <w:rPr>
          <w:highlight w:val="white"/>
          <w:lang w:eastAsia="uk-UA"/>
        </w:rPr>
        <w:t>ПІДСТАВА:</w:t>
      </w:r>
    </w:p>
    <w:p w14:paraId="6F012D6A" w14:textId="77777777" w:rsidR="00DA0D8E" w:rsidRPr="00DA0D8E" w:rsidRDefault="00DA0D8E" w:rsidP="00DA0D8E">
      <w:pPr>
        <w:autoSpaceDE w:val="0"/>
        <w:autoSpaceDN w:val="0"/>
        <w:adjustRightInd w:val="0"/>
        <w:spacing w:before="120"/>
        <w:ind w:firstLine="567"/>
        <w:jc w:val="both"/>
        <w:rPr>
          <w:highlight w:val="white"/>
          <w:lang w:eastAsia="uk-UA"/>
        </w:rPr>
      </w:pPr>
      <w:r w:rsidRPr="00DA0D8E">
        <w:rPr>
          <w:highlight w:val="white"/>
          <w:lang w:eastAsia="uk-UA"/>
        </w:rPr>
        <w:t xml:space="preserve">Протокол </w:t>
      </w:r>
      <w:proofErr w:type="spellStart"/>
      <w:r w:rsidRPr="00DA0D8E">
        <w:rPr>
          <w:highlight w:val="white"/>
          <w:lang w:eastAsia="uk-UA"/>
        </w:rPr>
        <w:t>засідання</w:t>
      </w:r>
      <w:proofErr w:type="spellEnd"/>
      <w:r w:rsidRPr="00DA0D8E">
        <w:rPr>
          <w:highlight w:val="white"/>
          <w:lang w:eastAsia="uk-UA"/>
        </w:rPr>
        <w:t xml:space="preserve"> </w:t>
      </w:r>
      <w:proofErr w:type="spellStart"/>
      <w:r w:rsidRPr="00DA0D8E">
        <w:rPr>
          <w:highlight w:val="white"/>
          <w:lang w:eastAsia="uk-UA"/>
        </w:rPr>
        <w:t>експертної</w:t>
      </w:r>
      <w:proofErr w:type="spellEnd"/>
      <w:r w:rsidRPr="00DA0D8E">
        <w:rPr>
          <w:highlight w:val="white"/>
          <w:lang w:eastAsia="uk-UA"/>
        </w:rPr>
        <w:t xml:space="preserve"> </w:t>
      </w:r>
      <w:proofErr w:type="spellStart"/>
      <w:r w:rsidRPr="00DA0D8E">
        <w:rPr>
          <w:highlight w:val="white"/>
          <w:lang w:eastAsia="uk-UA"/>
        </w:rPr>
        <w:t>комісії</w:t>
      </w:r>
      <w:proofErr w:type="spellEnd"/>
      <w:r w:rsidRPr="00DA0D8E">
        <w:rPr>
          <w:highlight w:val="white"/>
          <w:lang w:eastAsia="uk-UA"/>
        </w:rPr>
        <w:t xml:space="preserve"> </w:t>
      </w:r>
      <w:proofErr w:type="spellStart"/>
      <w:r w:rsidRPr="00DA0D8E">
        <w:rPr>
          <w:highlight w:val="white"/>
          <w:lang w:eastAsia="uk-UA"/>
        </w:rPr>
        <w:t>від</w:t>
      </w:r>
      <w:proofErr w:type="spellEnd"/>
      <w:r w:rsidRPr="00DA0D8E">
        <w:rPr>
          <w:highlight w:val="white"/>
          <w:lang w:eastAsia="uk-UA"/>
        </w:rPr>
        <w:t xml:space="preserve"> 08.11.2020 </w:t>
      </w:r>
      <w:r w:rsidRPr="00DA0D8E">
        <w:rPr>
          <w:highlight w:val="white"/>
          <w:lang w:eastAsia="uk-UA"/>
        </w:rPr>
        <w:br/>
        <w:t>№ 02-25/499</w:t>
      </w:r>
    </w:p>
    <w:tbl>
      <w:tblPr>
        <w:tblW w:w="9793" w:type="dxa"/>
        <w:tblInd w:w="15" w:type="dxa"/>
        <w:tblBorders>
          <w:top w:val="single" w:sz="4" w:space="0" w:color="auto"/>
          <w:bottom w:val="single" w:sz="4" w:space="0" w:color="auto"/>
        </w:tblBorders>
        <w:tblLayout w:type="fixed"/>
        <w:tblCellMar>
          <w:left w:w="115" w:type="dxa"/>
          <w:right w:w="115" w:type="dxa"/>
        </w:tblCellMar>
        <w:tblLook w:val="0000" w:firstRow="0" w:lastRow="0" w:firstColumn="0" w:lastColumn="0" w:noHBand="0" w:noVBand="0"/>
      </w:tblPr>
      <w:tblGrid>
        <w:gridCol w:w="1398"/>
        <w:gridCol w:w="1400"/>
        <w:gridCol w:w="1399"/>
        <w:gridCol w:w="1399"/>
        <w:gridCol w:w="1399"/>
        <w:gridCol w:w="1399"/>
        <w:gridCol w:w="1399"/>
      </w:tblGrid>
      <w:tr w:rsidR="00DA0D8E" w:rsidRPr="00DA0D8E" w14:paraId="1AAD59C2" w14:textId="77777777" w:rsidTr="00FE5BDD">
        <w:trPr>
          <w:trHeight w:val="600"/>
        </w:trPr>
        <w:tc>
          <w:tcPr>
            <w:tcW w:w="1398" w:type="dxa"/>
            <w:tcBorders>
              <w:top w:val="single" w:sz="4" w:space="0" w:color="auto"/>
              <w:left w:val="nil"/>
              <w:bottom w:val="single" w:sz="4" w:space="0" w:color="auto"/>
              <w:right w:val="single" w:sz="4" w:space="0" w:color="auto"/>
            </w:tcBorders>
            <w:vAlign w:val="center"/>
          </w:tcPr>
          <w:p w14:paraId="54832774"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36"/>
              <w:jc w:val="center"/>
              <w:rPr>
                <w:lang w:eastAsia="uk-UA"/>
              </w:rPr>
            </w:pPr>
            <w:proofErr w:type="spellStart"/>
            <w:r w:rsidRPr="00DA0D8E">
              <w:rPr>
                <w:lang w:eastAsia="uk-UA"/>
              </w:rPr>
              <w:t>Індекс</w:t>
            </w:r>
            <w:proofErr w:type="spellEnd"/>
            <w:r w:rsidRPr="00DA0D8E">
              <w:rPr>
                <w:lang w:eastAsia="uk-UA"/>
              </w:rPr>
              <w:t xml:space="preserve"> </w:t>
            </w:r>
            <w:r w:rsidRPr="00DA0D8E">
              <w:rPr>
                <w:lang w:eastAsia="uk-UA"/>
              </w:rPr>
              <w:br/>
            </w:r>
            <w:proofErr w:type="spellStart"/>
            <w:r w:rsidRPr="00DA0D8E">
              <w:rPr>
                <w:lang w:eastAsia="uk-UA"/>
              </w:rPr>
              <w:t>справи</w:t>
            </w:r>
            <w:proofErr w:type="spellEnd"/>
          </w:p>
        </w:tc>
        <w:tc>
          <w:tcPr>
            <w:tcW w:w="1400" w:type="dxa"/>
            <w:tcBorders>
              <w:top w:val="single" w:sz="4" w:space="0" w:color="auto"/>
              <w:left w:val="single" w:sz="4" w:space="0" w:color="auto"/>
              <w:bottom w:val="single" w:sz="4" w:space="0" w:color="auto"/>
              <w:right w:val="single" w:sz="4" w:space="0" w:color="auto"/>
            </w:tcBorders>
            <w:vAlign w:val="center"/>
          </w:tcPr>
          <w:p w14:paraId="468D7032"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36"/>
              <w:jc w:val="center"/>
              <w:rPr>
                <w:lang w:eastAsia="uk-UA"/>
              </w:rPr>
            </w:pPr>
            <w:r w:rsidRPr="00DA0D8E">
              <w:rPr>
                <w:lang w:eastAsia="uk-UA"/>
              </w:rPr>
              <w:t xml:space="preserve">Заголовок </w:t>
            </w:r>
            <w:proofErr w:type="spellStart"/>
            <w:r w:rsidRPr="00DA0D8E">
              <w:rPr>
                <w:lang w:eastAsia="uk-UA"/>
              </w:rPr>
              <w:t>справи</w:t>
            </w:r>
            <w:proofErr w:type="spellEnd"/>
            <w:r w:rsidRPr="00DA0D8E">
              <w:rPr>
                <w:lang w:eastAsia="uk-UA"/>
              </w:rPr>
              <w:t xml:space="preserve"> (тому)</w:t>
            </w:r>
          </w:p>
        </w:tc>
        <w:tc>
          <w:tcPr>
            <w:tcW w:w="1399" w:type="dxa"/>
            <w:tcBorders>
              <w:top w:val="single" w:sz="4" w:space="0" w:color="auto"/>
              <w:left w:val="single" w:sz="4" w:space="0" w:color="auto"/>
              <w:bottom w:val="single" w:sz="4" w:space="0" w:color="auto"/>
              <w:right w:val="single" w:sz="4" w:space="0" w:color="auto"/>
            </w:tcBorders>
            <w:vAlign w:val="center"/>
          </w:tcPr>
          <w:p w14:paraId="3B160CF3"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36"/>
              <w:jc w:val="center"/>
              <w:rPr>
                <w:lang w:eastAsia="uk-UA"/>
              </w:rPr>
            </w:pPr>
            <w:r w:rsidRPr="00DA0D8E">
              <w:rPr>
                <w:lang w:eastAsia="uk-UA"/>
              </w:rPr>
              <w:t xml:space="preserve">Дата </w:t>
            </w:r>
            <w:r w:rsidRPr="00DA0D8E">
              <w:rPr>
                <w:lang w:eastAsia="uk-UA"/>
              </w:rPr>
              <w:br/>
              <w:t>початку</w:t>
            </w:r>
          </w:p>
        </w:tc>
        <w:tc>
          <w:tcPr>
            <w:tcW w:w="1399" w:type="dxa"/>
            <w:tcBorders>
              <w:top w:val="single" w:sz="4" w:space="0" w:color="auto"/>
              <w:left w:val="single" w:sz="4" w:space="0" w:color="auto"/>
              <w:bottom w:val="single" w:sz="4" w:space="0" w:color="auto"/>
              <w:right w:val="single" w:sz="4" w:space="0" w:color="auto"/>
            </w:tcBorders>
            <w:vAlign w:val="center"/>
          </w:tcPr>
          <w:p w14:paraId="57FB9780"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36"/>
              <w:jc w:val="center"/>
              <w:rPr>
                <w:lang w:eastAsia="uk-UA"/>
              </w:rPr>
            </w:pPr>
            <w:r w:rsidRPr="00DA0D8E">
              <w:rPr>
                <w:lang w:eastAsia="uk-UA"/>
              </w:rPr>
              <w:t xml:space="preserve">Дата </w:t>
            </w:r>
            <w:proofErr w:type="spellStart"/>
            <w:r w:rsidRPr="00DA0D8E">
              <w:rPr>
                <w:lang w:eastAsia="uk-UA"/>
              </w:rPr>
              <w:t>закінчення</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14:paraId="69EFDF71"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36"/>
              <w:jc w:val="center"/>
              <w:rPr>
                <w:lang w:eastAsia="uk-UA"/>
              </w:rPr>
            </w:pPr>
            <w:proofErr w:type="spellStart"/>
            <w:r w:rsidRPr="00DA0D8E">
              <w:rPr>
                <w:lang w:eastAsia="uk-UA"/>
              </w:rPr>
              <w:t>Кількість</w:t>
            </w:r>
            <w:proofErr w:type="spellEnd"/>
            <w:r w:rsidRPr="00DA0D8E">
              <w:rPr>
                <w:lang w:eastAsia="uk-UA"/>
              </w:rPr>
              <w:t xml:space="preserve"> справ (</w:t>
            </w:r>
            <w:proofErr w:type="spellStart"/>
            <w:r w:rsidRPr="00DA0D8E">
              <w:rPr>
                <w:lang w:eastAsia="uk-UA"/>
              </w:rPr>
              <w:t>томів</w:t>
            </w:r>
            <w:proofErr w:type="spellEnd"/>
            <w:r w:rsidRPr="00DA0D8E">
              <w:rPr>
                <w:lang w:eastAsia="uk-UA"/>
              </w:rPr>
              <w:t>)</w:t>
            </w:r>
          </w:p>
        </w:tc>
        <w:tc>
          <w:tcPr>
            <w:tcW w:w="1399" w:type="dxa"/>
            <w:tcBorders>
              <w:top w:val="single" w:sz="4" w:space="0" w:color="auto"/>
              <w:left w:val="single" w:sz="4" w:space="0" w:color="auto"/>
              <w:bottom w:val="single" w:sz="4" w:space="0" w:color="auto"/>
              <w:right w:val="single" w:sz="4" w:space="0" w:color="auto"/>
            </w:tcBorders>
            <w:vAlign w:val="center"/>
          </w:tcPr>
          <w:p w14:paraId="325BD901"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36"/>
              <w:jc w:val="center"/>
              <w:rPr>
                <w:lang w:eastAsia="uk-UA"/>
              </w:rPr>
            </w:pPr>
            <w:r w:rsidRPr="00DA0D8E">
              <w:rPr>
                <w:lang w:eastAsia="uk-UA"/>
              </w:rPr>
              <w:t xml:space="preserve">Строк </w:t>
            </w:r>
            <w:proofErr w:type="spellStart"/>
            <w:r w:rsidRPr="00DA0D8E">
              <w:rPr>
                <w:lang w:eastAsia="uk-UA"/>
              </w:rPr>
              <w:t>зберігання</w:t>
            </w:r>
            <w:proofErr w:type="spellEnd"/>
          </w:p>
        </w:tc>
        <w:tc>
          <w:tcPr>
            <w:tcW w:w="1399" w:type="dxa"/>
            <w:tcBorders>
              <w:top w:val="single" w:sz="4" w:space="0" w:color="auto"/>
              <w:left w:val="single" w:sz="4" w:space="0" w:color="auto"/>
              <w:bottom w:val="single" w:sz="4" w:space="0" w:color="auto"/>
              <w:right w:val="nil"/>
            </w:tcBorders>
            <w:vAlign w:val="center"/>
          </w:tcPr>
          <w:p w14:paraId="08A0C4DF"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36"/>
              <w:jc w:val="center"/>
              <w:rPr>
                <w:lang w:eastAsia="uk-UA"/>
              </w:rPr>
            </w:pPr>
            <w:proofErr w:type="spellStart"/>
            <w:r w:rsidRPr="00DA0D8E">
              <w:rPr>
                <w:lang w:eastAsia="uk-UA"/>
              </w:rPr>
              <w:t>Робочі</w:t>
            </w:r>
            <w:proofErr w:type="spellEnd"/>
            <w:r w:rsidRPr="00DA0D8E">
              <w:rPr>
                <w:lang w:eastAsia="uk-UA"/>
              </w:rPr>
              <w:t xml:space="preserve"> </w:t>
            </w:r>
            <w:proofErr w:type="spellStart"/>
            <w:r w:rsidRPr="00DA0D8E">
              <w:rPr>
                <w:lang w:eastAsia="uk-UA"/>
              </w:rPr>
              <w:t>позначки</w:t>
            </w:r>
            <w:proofErr w:type="spellEnd"/>
          </w:p>
        </w:tc>
      </w:tr>
    </w:tbl>
    <w:p w14:paraId="02C1B96B"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 xml:space="preserve">Разом до </w:t>
      </w:r>
      <w:proofErr w:type="spellStart"/>
      <w:r w:rsidRPr="00DA0D8E">
        <w:rPr>
          <w:highlight w:val="white"/>
          <w:lang w:eastAsia="uk-UA"/>
        </w:rPr>
        <w:t>знищення</w:t>
      </w:r>
      <w:proofErr w:type="spellEnd"/>
      <w:r w:rsidRPr="00DA0D8E">
        <w:rPr>
          <w:highlight w:val="white"/>
          <w:lang w:eastAsia="uk-UA"/>
        </w:rPr>
        <w:t>:</w:t>
      </w:r>
      <w:r w:rsidRPr="00DA0D8E">
        <w:rPr>
          <w:lang w:eastAsia="uk-UA"/>
        </w:rPr>
        <w:tab/>
      </w:r>
      <w:r w:rsidRPr="00DA0D8E">
        <w:rPr>
          <w:highlight w:val="white"/>
          <w:lang w:eastAsia="uk-UA"/>
        </w:rPr>
        <w:t>7 (</w:t>
      </w:r>
      <w:proofErr w:type="spellStart"/>
      <w:r w:rsidRPr="00DA0D8E">
        <w:rPr>
          <w:highlight w:val="white"/>
          <w:lang w:eastAsia="uk-UA"/>
        </w:rPr>
        <w:t>сім</w:t>
      </w:r>
      <w:proofErr w:type="spellEnd"/>
      <w:r w:rsidRPr="00DA0D8E">
        <w:rPr>
          <w:highlight w:val="white"/>
          <w:lang w:eastAsia="uk-UA"/>
        </w:rPr>
        <w:t>) справ за 2018—2020 роки</w:t>
      </w:r>
    </w:p>
    <w:p w14:paraId="5CF2E3B5" w14:textId="77777777" w:rsidR="00DA0D8E" w:rsidRPr="00DA0D8E" w:rsidRDefault="00DA0D8E" w:rsidP="00DA0D8E">
      <w:pPr>
        <w:autoSpaceDE w:val="0"/>
        <w:autoSpaceDN w:val="0"/>
        <w:adjustRightInd w:val="0"/>
        <w:spacing w:before="120"/>
        <w:rPr>
          <w:highlight w:val="white"/>
          <w:lang w:eastAsia="uk-UA"/>
        </w:rPr>
      </w:pPr>
      <w:proofErr w:type="spellStart"/>
      <w:r w:rsidRPr="00DA0D8E">
        <w:rPr>
          <w:highlight w:val="white"/>
          <w:lang w:eastAsia="uk-UA"/>
        </w:rPr>
        <w:t>Кількість</w:t>
      </w:r>
      <w:proofErr w:type="spellEnd"/>
      <w:r w:rsidRPr="00DA0D8E">
        <w:rPr>
          <w:highlight w:val="white"/>
          <w:lang w:eastAsia="uk-UA"/>
        </w:rPr>
        <w:t xml:space="preserve"> </w:t>
      </w:r>
      <w:proofErr w:type="spellStart"/>
      <w:r w:rsidRPr="00DA0D8E">
        <w:rPr>
          <w:highlight w:val="white"/>
          <w:lang w:eastAsia="uk-UA"/>
        </w:rPr>
        <w:t>документів</w:t>
      </w:r>
      <w:proofErr w:type="spellEnd"/>
      <w:r w:rsidRPr="00DA0D8E">
        <w:rPr>
          <w:highlight w:val="white"/>
          <w:lang w:eastAsia="uk-UA"/>
        </w:rPr>
        <w:t xml:space="preserve">: </w:t>
      </w:r>
      <w:r w:rsidRPr="00DA0D8E">
        <w:rPr>
          <w:highlight w:val="white"/>
          <w:lang w:eastAsia="uk-UA"/>
        </w:rPr>
        <w:tab/>
        <w:t xml:space="preserve">    1271 (одна </w:t>
      </w:r>
      <w:proofErr w:type="spellStart"/>
      <w:r w:rsidRPr="00DA0D8E">
        <w:rPr>
          <w:highlight w:val="white"/>
          <w:lang w:eastAsia="uk-UA"/>
        </w:rPr>
        <w:t>тисяча</w:t>
      </w:r>
      <w:proofErr w:type="spellEnd"/>
      <w:r w:rsidRPr="00DA0D8E">
        <w:rPr>
          <w:highlight w:val="white"/>
          <w:lang w:eastAsia="uk-UA"/>
        </w:rPr>
        <w:t xml:space="preserve"> </w:t>
      </w:r>
      <w:proofErr w:type="spellStart"/>
      <w:r w:rsidRPr="00DA0D8E">
        <w:rPr>
          <w:highlight w:val="white"/>
          <w:lang w:eastAsia="uk-UA"/>
        </w:rPr>
        <w:t>двісті</w:t>
      </w:r>
      <w:proofErr w:type="spellEnd"/>
      <w:r w:rsidRPr="00DA0D8E">
        <w:rPr>
          <w:highlight w:val="white"/>
          <w:lang w:eastAsia="uk-UA"/>
        </w:rPr>
        <w:t xml:space="preserve"> </w:t>
      </w:r>
      <w:proofErr w:type="spellStart"/>
      <w:r w:rsidRPr="00DA0D8E">
        <w:rPr>
          <w:highlight w:val="white"/>
          <w:lang w:eastAsia="uk-UA"/>
        </w:rPr>
        <w:t>сімдесят</w:t>
      </w:r>
      <w:proofErr w:type="spellEnd"/>
      <w:r w:rsidRPr="00DA0D8E">
        <w:rPr>
          <w:highlight w:val="white"/>
          <w:lang w:eastAsia="uk-UA"/>
        </w:rPr>
        <w:t xml:space="preserve"> один)</w:t>
      </w:r>
    </w:p>
    <w:p w14:paraId="6D168C8B" w14:textId="77777777" w:rsidR="00DA0D8E" w:rsidRPr="00DA0D8E" w:rsidRDefault="00DA0D8E" w:rsidP="00DA0D8E">
      <w:pPr>
        <w:autoSpaceDE w:val="0"/>
        <w:autoSpaceDN w:val="0"/>
        <w:adjustRightInd w:val="0"/>
        <w:spacing w:before="120"/>
        <w:rPr>
          <w:highlight w:val="white"/>
          <w:lang w:eastAsia="uk-UA"/>
        </w:rPr>
      </w:pPr>
      <w:proofErr w:type="spellStart"/>
      <w:r w:rsidRPr="00DA0D8E">
        <w:rPr>
          <w:highlight w:val="white"/>
          <w:lang w:eastAsia="uk-UA"/>
        </w:rPr>
        <w:t>Приймально-здавальна</w:t>
      </w:r>
      <w:proofErr w:type="spellEnd"/>
      <w:r w:rsidRPr="00DA0D8E">
        <w:rPr>
          <w:highlight w:val="white"/>
          <w:lang w:eastAsia="uk-UA"/>
        </w:rPr>
        <w:t xml:space="preserve"> накладна: </w:t>
      </w:r>
      <w:proofErr w:type="spellStart"/>
      <w:r w:rsidRPr="00DA0D8E">
        <w:rPr>
          <w:highlight w:val="white"/>
          <w:lang w:eastAsia="uk-UA"/>
        </w:rPr>
        <w:t>від</w:t>
      </w:r>
      <w:proofErr w:type="spellEnd"/>
      <w:r w:rsidRPr="00DA0D8E">
        <w:rPr>
          <w:highlight w:val="white"/>
          <w:lang w:eastAsia="uk-UA"/>
        </w:rPr>
        <w:t xml:space="preserve"> 12.12.2020  № 741*</w:t>
      </w:r>
    </w:p>
    <w:p w14:paraId="151A8FA8"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 xml:space="preserve">Метод </w:t>
      </w:r>
      <w:proofErr w:type="spellStart"/>
      <w:r w:rsidRPr="00DA0D8E">
        <w:rPr>
          <w:highlight w:val="white"/>
          <w:lang w:eastAsia="uk-UA"/>
        </w:rPr>
        <w:t>знищення</w:t>
      </w:r>
      <w:proofErr w:type="spellEnd"/>
      <w:r w:rsidRPr="00DA0D8E">
        <w:rPr>
          <w:highlight w:val="white"/>
          <w:lang w:eastAsia="uk-UA"/>
        </w:rPr>
        <w:t xml:space="preserve">: </w:t>
      </w:r>
      <w:r w:rsidRPr="00DA0D8E">
        <w:rPr>
          <w:lang w:eastAsia="uk-UA"/>
        </w:rPr>
        <w:tab/>
      </w:r>
      <w:proofErr w:type="spellStart"/>
      <w:r w:rsidRPr="00DA0D8E">
        <w:rPr>
          <w:highlight w:val="white"/>
          <w:lang w:eastAsia="uk-UA"/>
        </w:rPr>
        <w:t>знищення</w:t>
      </w:r>
      <w:proofErr w:type="spellEnd"/>
      <w:r w:rsidRPr="00DA0D8E">
        <w:rPr>
          <w:highlight w:val="white"/>
          <w:lang w:eastAsia="uk-UA"/>
        </w:rPr>
        <w:t xml:space="preserve"> шляхом </w:t>
      </w:r>
      <w:proofErr w:type="spellStart"/>
      <w:r w:rsidRPr="00DA0D8E">
        <w:rPr>
          <w:highlight w:val="white"/>
          <w:lang w:eastAsia="uk-UA"/>
        </w:rPr>
        <w:t>невідновлювального</w:t>
      </w:r>
      <w:proofErr w:type="spellEnd"/>
      <w:r w:rsidRPr="00DA0D8E">
        <w:rPr>
          <w:highlight w:val="white"/>
          <w:lang w:eastAsia="uk-UA"/>
        </w:rPr>
        <w:t xml:space="preserve"> </w:t>
      </w:r>
      <w:proofErr w:type="spellStart"/>
      <w:r w:rsidRPr="00DA0D8E">
        <w:rPr>
          <w:highlight w:val="white"/>
          <w:lang w:eastAsia="uk-UA"/>
        </w:rPr>
        <w:t>подрібнення</w:t>
      </w:r>
      <w:proofErr w:type="spellEnd"/>
    </w:p>
    <w:p w14:paraId="3705EDE2"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СКЛАДЕНО:</w:t>
      </w:r>
    </w:p>
    <w:p w14:paraId="7983C65F"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 xml:space="preserve">Особа, </w:t>
      </w:r>
      <w:proofErr w:type="spellStart"/>
      <w:r w:rsidRPr="00DA0D8E">
        <w:rPr>
          <w:highlight w:val="white"/>
          <w:lang w:eastAsia="uk-UA"/>
        </w:rPr>
        <w:t>відповідальна</w:t>
      </w:r>
      <w:proofErr w:type="spellEnd"/>
      <w:r w:rsidRPr="00DA0D8E">
        <w:rPr>
          <w:highlight w:val="white"/>
          <w:lang w:eastAsia="uk-UA"/>
        </w:rPr>
        <w:t xml:space="preserve"> за </w:t>
      </w:r>
      <w:proofErr w:type="spellStart"/>
      <w:r w:rsidRPr="00DA0D8E">
        <w:rPr>
          <w:highlight w:val="white"/>
          <w:lang w:eastAsia="uk-UA"/>
        </w:rPr>
        <w:t>архів</w:t>
      </w:r>
      <w:proofErr w:type="spellEnd"/>
      <w:r w:rsidRPr="00DA0D8E">
        <w:rPr>
          <w:highlight w:val="white"/>
          <w:lang w:eastAsia="uk-UA"/>
        </w:rPr>
        <w:t xml:space="preserve">** </w:t>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4F5E3175"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ab/>
        <w:t>18.12.2020</w:t>
      </w:r>
    </w:p>
    <w:p w14:paraId="6B9C3496"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ПОГОДЖЕНО:</w:t>
      </w:r>
    </w:p>
    <w:p w14:paraId="629A4B96"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 xml:space="preserve">Начальник </w:t>
      </w:r>
      <w:proofErr w:type="spellStart"/>
      <w:r w:rsidRPr="00DA0D8E">
        <w:rPr>
          <w:highlight w:val="white"/>
          <w:lang w:eastAsia="uk-UA"/>
        </w:rPr>
        <w:t>загального</w:t>
      </w:r>
      <w:proofErr w:type="spellEnd"/>
      <w:r w:rsidRPr="00DA0D8E">
        <w:rPr>
          <w:highlight w:val="white"/>
          <w:lang w:eastAsia="uk-UA"/>
        </w:rPr>
        <w:t xml:space="preserve"> </w:t>
      </w:r>
      <w:proofErr w:type="spellStart"/>
      <w:r w:rsidRPr="00DA0D8E">
        <w:rPr>
          <w:highlight w:val="white"/>
          <w:lang w:eastAsia="uk-UA"/>
        </w:rPr>
        <w:t>відділу</w:t>
      </w:r>
      <w:proofErr w:type="spellEnd"/>
      <w:r w:rsidRPr="00DA0D8E">
        <w:rPr>
          <w:highlight w:val="white"/>
          <w:lang w:eastAsia="uk-UA"/>
        </w:rPr>
        <w:t xml:space="preserve">*** </w:t>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5452A550" w14:textId="77777777" w:rsidR="00DA0D8E" w:rsidRPr="00DA0D8E" w:rsidRDefault="00DA0D8E" w:rsidP="00DA0D8E">
      <w:pPr>
        <w:autoSpaceDE w:val="0"/>
        <w:autoSpaceDN w:val="0"/>
        <w:adjustRightInd w:val="0"/>
        <w:spacing w:before="120"/>
        <w:rPr>
          <w:highlight w:val="white"/>
          <w:lang w:eastAsia="uk-UA"/>
        </w:rPr>
      </w:pPr>
      <w:r w:rsidRPr="00DA0D8E">
        <w:rPr>
          <w:color w:val="FF0000"/>
          <w:highlight w:val="white"/>
          <w:lang w:eastAsia="uk-UA"/>
        </w:rPr>
        <w:tab/>
      </w:r>
      <w:r w:rsidRPr="00DA0D8E">
        <w:rPr>
          <w:highlight w:val="white"/>
          <w:lang w:eastAsia="uk-UA"/>
        </w:rPr>
        <w:t>19.12.2020</w:t>
      </w:r>
    </w:p>
    <w:p w14:paraId="019CD684"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ЗАТВЕРДЖЕНО:</w:t>
      </w:r>
    </w:p>
    <w:p w14:paraId="78DE415E" w14:textId="77777777" w:rsidR="00DA0D8E" w:rsidRPr="00DA0D8E" w:rsidRDefault="00DA0D8E" w:rsidP="00DA0D8E">
      <w:pPr>
        <w:autoSpaceDE w:val="0"/>
        <w:autoSpaceDN w:val="0"/>
        <w:adjustRightInd w:val="0"/>
        <w:spacing w:before="120"/>
        <w:rPr>
          <w:highlight w:val="white"/>
          <w:lang w:eastAsia="uk-UA"/>
        </w:rPr>
      </w:pPr>
      <w:proofErr w:type="spellStart"/>
      <w:r w:rsidRPr="00DA0D8E">
        <w:rPr>
          <w:highlight w:val="white"/>
          <w:lang w:eastAsia="uk-UA"/>
        </w:rPr>
        <w:t>Секретар</w:t>
      </w:r>
      <w:proofErr w:type="spellEnd"/>
      <w:r w:rsidRPr="00DA0D8E">
        <w:rPr>
          <w:highlight w:val="white"/>
          <w:lang w:eastAsia="uk-UA"/>
        </w:rPr>
        <w:t xml:space="preserve"> </w:t>
      </w:r>
      <w:proofErr w:type="spellStart"/>
      <w:r w:rsidRPr="00DA0D8E">
        <w:rPr>
          <w:highlight w:val="white"/>
          <w:lang w:eastAsia="uk-UA"/>
        </w:rPr>
        <w:t>селищної</w:t>
      </w:r>
      <w:proofErr w:type="spellEnd"/>
      <w:r w:rsidRPr="00DA0D8E">
        <w:rPr>
          <w:highlight w:val="white"/>
          <w:lang w:eastAsia="uk-UA"/>
        </w:rPr>
        <w:t xml:space="preserve"> ради******</w:t>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017EB4EE"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ab/>
        <w:t>22.12.2020</w:t>
      </w:r>
    </w:p>
    <w:p w14:paraId="74EFBE30" w14:textId="77777777" w:rsidR="00DA0D8E" w:rsidRPr="00DA0D8E" w:rsidRDefault="00DA0D8E" w:rsidP="00DA0D8E">
      <w:pPr>
        <w:autoSpaceDE w:val="0"/>
        <w:autoSpaceDN w:val="0"/>
        <w:adjustRightInd w:val="0"/>
        <w:spacing w:before="120"/>
        <w:rPr>
          <w:highlight w:val="white"/>
          <w:lang w:eastAsia="uk-UA"/>
        </w:rPr>
      </w:pPr>
    </w:p>
    <w:p w14:paraId="2C602C54"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ЗНИЩЕННЯ ПРОВЕДЕНО:</w:t>
      </w:r>
    </w:p>
    <w:p w14:paraId="00915F52"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 xml:space="preserve">Особа, </w:t>
      </w:r>
      <w:proofErr w:type="spellStart"/>
      <w:r w:rsidRPr="00DA0D8E">
        <w:rPr>
          <w:highlight w:val="white"/>
          <w:lang w:eastAsia="uk-UA"/>
        </w:rPr>
        <w:t>відповідальна</w:t>
      </w:r>
      <w:proofErr w:type="spellEnd"/>
      <w:r w:rsidRPr="00DA0D8E">
        <w:rPr>
          <w:highlight w:val="white"/>
          <w:lang w:eastAsia="uk-UA"/>
        </w:rPr>
        <w:t xml:space="preserve"> за </w:t>
      </w:r>
      <w:proofErr w:type="spellStart"/>
      <w:r w:rsidRPr="00DA0D8E">
        <w:rPr>
          <w:highlight w:val="white"/>
          <w:lang w:eastAsia="uk-UA"/>
        </w:rPr>
        <w:t>архів</w:t>
      </w:r>
      <w:proofErr w:type="spellEnd"/>
      <w:r w:rsidRPr="00DA0D8E">
        <w:rPr>
          <w:highlight w:val="white"/>
          <w:lang w:eastAsia="uk-UA"/>
        </w:rPr>
        <w:t xml:space="preserve"> ******* </w:t>
      </w:r>
      <w:r w:rsidRPr="00DA0D8E">
        <w:rPr>
          <w:highlight w:val="white"/>
          <w:lang w:eastAsia="uk-UA"/>
        </w:rPr>
        <w:tab/>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6402873B" w14:textId="77777777" w:rsidR="00DA0D8E" w:rsidRPr="00DA0D8E" w:rsidRDefault="00DA0D8E" w:rsidP="00DA0D8E">
      <w:pPr>
        <w:autoSpaceDE w:val="0"/>
        <w:autoSpaceDN w:val="0"/>
        <w:adjustRightInd w:val="0"/>
        <w:spacing w:before="120"/>
        <w:rPr>
          <w:lang w:eastAsia="uk-UA"/>
        </w:rPr>
      </w:pPr>
      <w:r w:rsidRPr="00DA0D8E">
        <w:rPr>
          <w:highlight w:val="white"/>
          <w:lang w:eastAsia="uk-UA"/>
        </w:rPr>
        <w:tab/>
        <w:t>25.12.2020.</w:t>
      </w:r>
    </w:p>
    <w:p w14:paraId="500AD659"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highlight w:val="white"/>
          <w:lang w:eastAsia="uk-UA"/>
        </w:rPr>
      </w:pPr>
      <w:r w:rsidRPr="00DA0D8E">
        <w:rPr>
          <w:highlight w:val="white"/>
          <w:lang w:eastAsia="uk-UA"/>
        </w:rPr>
        <w:t>__________</w:t>
      </w:r>
    </w:p>
    <w:p w14:paraId="4ACDF98F"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855" w:hanging="855"/>
        <w:jc w:val="both"/>
        <w:rPr>
          <w:sz w:val="20"/>
          <w:highlight w:val="white"/>
          <w:lang w:eastAsia="uk-UA"/>
        </w:rPr>
      </w:pPr>
      <w:r w:rsidRPr="00DA0D8E">
        <w:rPr>
          <w:sz w:val="20"/>
          <w:highlight w:val="white"/>
          <w:lang w:eastAsia="uk-UA"/>
        </w:rPr>
        <w:t xml:space="preserve">* Не </w:t>
      </w:r>
      <w:proofErr w:type="spellStart"/>
      <w:r w:rsidRPr="00DA0D8E">
        <w:rPr>
          <w:sz w:val="20"/>
          <w:highlight w:val="white"/>
          <w:lang w:eastAsia="uk-UA"/>
        </w:rPr>
        <w:t>обов’язкове</w:t>
      </w:r>
      <w:proofErr w:type="spellEnd"/>
      <w:r w:rsidRPr="00DA0D8E">
        <w:rPr>
          <w:sz w:val="20"/>
          <w:highlight w:val="white"/>
          <w:lang w:eastAsia="uk-UA"/>
        </w:rPr>
        <w:t xml:space="preserve"> поле, </w:t>
      </w:r>
      <w:proofErr w:type="spellStart"/>
      <w:r w:rsidRPr="00DA0D8E">
        <w:rPr>
          <w:sz w:val="20"/>
          <w:highlight w:val="white"/>
          <w:lang w:eastAsia="uk-UA"/>
        </w:rPr>
        <w:t>застосовується</w:t>
      </w:r>
      <w:proofErr w:type="spellEnd"/>
      <w:r w:rsidRPr="00DA0D8E">
        <w:rPr>
          <w:sz w:val="20"/>
          <w:highlight w:val="white"/>
          <w:lang w:eastAsia="uk-UA"/>
        </w:rPr>
        <w:t xml:space="preserve"> у </w:t>
      </w:r>
      <w:proofErr w:type="spellStart"/>
      <w:r w:rsidRPr="00DA0D8E">
        <w:rPr>
          <w:sz w:val="20"/>
          <w:highlight w:val="white"/>
          <w:lang w:eastAsia="uk-UA"/>
        </w:rPr>
        <w:t>разі</w:t>
      </w:r>
      <w:proofErr w:type="spellEnd"/>
      <w:r w:rsidRPr="00DA0D8E">
        <w:rPr>
          <w:sz w:val="20"/>
          <w:highlight w:val="white"/>
          <w:lang w:eastAsia="uk-UA"/>
        </w:rPr>
        <w:t xml:space="preserve"> </w:t>
      </w:r>
      <w:proofErr w:type="spellStart"/>
      <w:r w:rsidRPr="00DA0D8E">
        <w:rPr>
          <w:sz w:val="20"/>
          <w:highlight w:val="white"/>
          <w:lang w:eastAsia="uk-UA"/>
        </w:rPr>
        <w:t>передачі</w:t>
      </w:r>
      <w:proofErr w:type="spellEnd"/>
      <w:r w:rsidRPr="00DA0D8E">
        <w:rPr>
          <w:sz w:val="20"/>
          <w:highlight w:val="white"/>
          <w:lang w:eastAsia="uk-UA"/>
        </w:rPr>
        <w:t xml:space="preserve"> </w:t>
      </w:r>
      <w:proofErr w:type="spellStart"/>
      <w:r w:rsidRPr="00DA0D8E">
        <w:rPr>
          <w:sz w:val="20"/>
          <w:highlight w:val="white"/>
          <w:lang w:eastAsia="uk-UA"/>
        </w:rPr>
        <w:t>іншій</w:t>
      </w:r>
      <w:proofErr w:type="spellEnd"/>
      <w:r w:rsidRPr="00DA0D8E">
        <w:rPr>
          <w:sz w:val="20"/>
          <w:highlight w:val="white"/>
          <w:lang w:eastAsia="uk-UA"/>
        </w:rPr>
        <w:t xml:space="preserve"> </w:t>
      </w:r>
      <w:proofErr w:type="spellStart"/>
      <w:r w:rsidRPr="00DA0D8E">
        <w:rPr>
          <w:sz w:val="20"/>
          <w:highlight w:val="white"/>
          <w:lang w:eastAsia="uk-UA"/>
        </w:rPr>
        <w:t>установі</w:t>
      </w:r>
      <w:proofErr w:type="spellEnd"/>
      <w:r w:rsidRPr="00DA0D8E">
        <w:rPr>
          <w:sz w:val="20"/>
          <w:highlight w:val="white"/>
          <w:lang w:eastAsia="uk-UA"/>
        </w:rPr>
        <w:t xml:space="preserve"> для </w:t>
      </w:r>
      <w:proofErr w:type="spellStart"/>
      <w:r w:rsidRPr="00DA0D8E">
        <w:rPr>
          <w:sz w:val="20"/>
          <w:highlight w:val="white"/>
          <w:lang w:eastAsia="uk-UA"/>
        </w:rPr>
        <w:t>знищення</w:t>
      </w:r>
      <w:proofErr w:type="spellEnd"/>
      <w:r w:rsidRPr="00DA0D8E">
        <w:rPr>
          <w:sz w:val="20"/>
          <w:highlight w:val="white"/>
          <w:lang w:eastAsia="uk-UA"/>
        </w:rPr>
        <w:t>.</w:t>
      </w:r>
    </w:p>
    <w:p w14:paraId="5AEBCBFF"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855" w:hanging="855"/>
        <w:jc w:val="both"/>
        <w:rPr>
          <w:sz w:val="20"/>
          <w:highlight w:val="white"/>
          <w:lang w:eastAsia="uk-UA"/>
        </w:rPr>
      </w:pPr>
      <w:r w:rsidRPr="00DA0D8E">
        <w:rPr>
          <w:sz w:val="20"/>
          <w:highlight w:val="white"/>
          <w:lang w:eastAsia="uk-UA"/>
        </w:rPr>
        <w:t xml:space="preserve">** Особа, </w:t>
      </w:r>
      <w:proofErr w:type="spellStart"/>
      <w:r w:rsidRPr="00DA0D8E">
        <w:rPr>
          <w:sz w:val="20"/>
          <w:highlight w:val="white"/>
          <w:lang w:eastAsia="uk-UA"/>
        </w:rPr>
        <w:t>відповідальна</w:t>
      </w:r>
      <w:proofErr w:type="spellEnd"/>
      <w:r w:rsidRPr="00DA0D8E">
        <w:rPr>
          <w:sz w:val="20"/>
          <w:highlight w:val="white"/>
          <w:lang w:eastAsia="uk-UA"/>
        </w:rPr>
        <w:t xml:space="preserve"> за </w:t>
      </w:r>
      <w:proofErr w:type="spellStart"/>
      <w:r w:rsidRPr="00DA0D8E">
        <w:rPr>
          <w:sz w:val="20"/>
          <w:highlight w:val="white"/>
          <w:lang w:eastAsia="uk-UA"/>
        </w:rPr>
        <w:t>діловодство</w:t>
      </w:r>
      <w:proofErr w:type="spellEnd"/>
      <w:r w:rsidRPr="00DA0D8E">
        <w:rPr>
          <w:sz w:val="20"/>
          <w:highlight w:val="white"/>
          <w:lang w:eastAsia="uk-UA"/>
        </w:rPr>
        <w:t xml:space="preserve"> у </w:t>
      </w:r>
      <w:proofErr w:type="spellStart"/>
      <w:r w:rsidRPr="00DA0D8E">
        <w:rPr>
          <w:sz w:val="20"/>
          <w:highlight w:val="white"/>
          <w:lang w:eastAsia="uk-UA"/>
        </w:rPr>
        <w:t>підрозділі</w:t>
      </w:r>
      <w:proofErr w:type="spellEnd"/>
      <w:r w:rsidRPr="00DA0D8E">
        <w:rPr>
          <w:sz w:val="20"/>
          <w:highlight w:val="white"/>
          <w:lang w:eastAsia="uk-UA"/>
        </w:rPr>
        <w:t xml:space="preserve"> </w:t>
      </w:r>
      <w:proofErr w:type="spellStart"/>
      <w:r w:rsidRPr="00DA0D8E">
        <w:rPr>
          <w:sz w:val="20"/>
          <w:highlight w:val="white"/>
          <w:lang w:eastAsia="uk-UA"/>
        </w:rPr>
        <w:t>укладення</w:t>
      </w:r>
      <w:proofErr w:type="spellEnd"/>
      <w:r w:rsidRPr="00DA0D8E">
        <w:rPr>
          <w:sz w:val="20"/>
          <w:highlight w:val="white"/>
          <w:lang w:eastAsia="uk-UA"/>
        </w:rPr>
        <w:t xml:space="preserve">, </w:t>
      </w:r>
      <w:proofErr w:type="spellStart"/>
      <w:r w:rsidRPr="00DA0D8E">
        <w:rPr>
          <w:sz w:val="20"/>
          <w:highlight w:val="white"/>
          <w:lang w:eastAsia="uk-UA"/>
        </w:rPr>
        <w:t>якою</w:t>
      </w:r>
      <w:proofErr w:type="spellEnd"/>
      <w:r w:rsidRPr="00DA0D8E">
        <w:rPr>
          <w:sz w:val="20"/>
          <w:highlight w:val="white"/>
          <w:lang w:eastAsia="uk-UA"/>
        </w:rPr>
        <w:t xml:space="preserve"> </w:t>
      </w:r>
      <w:proofErr w:type="spellStart"/>
      <w:r w:rsidRPr="00DA0D8E">
        <w:rPr>
          <w:sz w:val="20"/>
          <w:highlight w:val="white"/>
          <w:lang w:eastAsia="uk-UA"/>
        </w:rPr>
        <w:t>складено</w:t>
      </w:r>
      <w:proofErr w:type="spellEnd"/>
      <w:r w:rsidRPr="00DA0D8E">
        <w:rPr>
          <w:sz w:val="20"/>
          <w:highlight w:val="white"/>
          <w:lang w:eastAsia="uk-UA"/>
        </w:rPr>
        <w:t xml:space="preserve"> акт.</w:t>
      </w:r>
    </w:p>
    <w:p w14:paraId="22FDE8CE"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855" w:hanging="855"/>
        <w:jc w:val="both"/>
        <w:rPr>
          <w:sz w:val="20"/>
          <w:highlight w:val="white"/>
          <w:lang w:eastAsia="uk-UA"/>
        </w:rPr>
      </w:pPr>
      <w:r w:rsidRPr="00DA0D8E">
        <w:rPr>
          <w:sz w:val="20"/>
          <w:highlight w:val="white"/>
          <w:lang w:eastAsia="uk-UA"/>
        </w:rPr>
        <w:t xml:space="preserve">*** </w:t>
      </w:r>
      <w:proofErr w:type="spellStart"/>
      <w:r w:rsidRPr="00DA0D8E">
        <w:rPr>
          <w:sz w:val="20"/>
          <w:highlight w:val="white"/>
          <w:lang w:eastAsia="uk-UA"/>
        </w:rPr>
        <w:t>Посадова</w:t>
      </w:r>
      <w:proofErr w:type="spellEnd"/>
      <w:r w:rsidRPr="00DA0D8E">
        <w:rPr>
          <w:sz w:val="20"/>
          <w:highlight w:val="white"/>
          <w:lang w:eastAsia="uk-UA"/>
        </w:rPr>
        <w:t xml:space="preserve"> особа, яка проводила </w:t>
      </w:r>
      <w:proofErr w:type="spellStart"/>
      <w:r w:rsidRPr="00DA0D8E">
        <w:rPr>
          <w:sz w:val="20"/>
          <w:highlight w:val="white"/>
          <w:lang w:eastAsia="uk-UA"/>
        </w:rPr>
        <w:t>експертизу</w:t>
      </w:r>
      <w:proofErr w:type="spellEnd"/>
      <w:r w:rsidRPr="00DA0D8E">
        <w:rPr>
          <w:sz w:val="20"/>
          <w:highlight w:val="white"/>
          <w:lang w:eastAsia="uk-UA"/>
        </w:rPr>
        <w:t xml:space="preserve"> </w:t>
      </w:r>
      <w:proofErr w:type="spellStart"/>
      <w:r w:rsidRPr="00DA0D8E">
        <w:rPr>
          <w:sz w:val="20"/>
          <w:highlight w:val="white"/>
          <w:lang w:eastAsia="uk-UA"/>
        </w:rPr>
        <w:t>цінності</w:t>
      </w:r>
      <w:proofErr w:type="spellEnd"/>
      <w:r w:rsidRPr="00DA0D8E">
        <w:rPr>
          <w:sz w:val="20"/>
          <w:highlight w:val="white"/>
          <w:lang w:eastAsia="uk-UA"/>
        </w:rPr>
        <w:t>.</w:t>
      </w:r>
    </w:p>
    <w:p w14:paraId="01D8E149"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855" w:hanging="855"/>
        <w:jc w:val="both"/>
        <w:rPr>
          <w:sz w:val="20"/>
          <w:highlight w:val="white"/>
          <w:lang w:eastAsia="uk-UA"/>
        </w:rPr>
      </w:pPr>
      <w:r w:rsidRPr="00DA0D8E">
        <w:rPr>
          <w:sz w:val="20"/>
          <w:highlight w:val="white"/>
          <w:lang w:eastAsia="uk-UA"/>
        </w:rPr>
        <w:t xml:space="preserve">***** </w:t>
      </w:r>
      <w:proofErr w:type="spellStart"/>
      <w:r w:rsidRPr="00DA0D8E">
        <w:rPr>
          <w:sz w:val="20"/>
          <w:highlight w:val="white"/>
          <w:lang w:eastAsia="uk-UA"/>
        </w:rPr>
        <w:t>Керівник</w:t>
      </w:r>
      <w:proofErr w:type="spellEnd"/>
      <w:r w:rsidRPr="00DA0D8E">
        <w:rPr>
          <w:sz w:val="20"/>
          <w:highlight w:val="white"/>
          <w:lang w:eastAsia="uk-UA"/>
        </w:rPr>
        <w:t xml:space="preserve"> </w:t>
      </w:r>
      <w:proofErr w:type="spellStart"/>
      <w:r w:rsidRPr="00DA0D8E">
        <w:rPr>
          <w:sz w:val="20"/>
          <w:highlight w:val="white"/>
          <w:lang w:eastAsia="uk-UA"/>
        </w:rPr>
        <w:t>підрозділу</w:t>
      </w:r>
      <w:proofErr w:type="spellEnd"/>
      <w:r w:rsidRPr="00DA0D8E">
        <w:rPr>
          <w:sz w:val="20"/>
          <w:highlight w:val="white"/>
          <w:lang w:eastAsia="uk-UA"/>
        </w:rPr>
        <w:t xml:space="preserve"> </w:t>
      </w:r>
      <w:proofErr w:type="spellStart"/>
      <w:r w:rsidRPr="00DA0D8E">
        <w:rPr>
          <w:sz w:val="20"/>
          <w:highlight w:val="white"/>
          <w:lang w:eastAsia="uk-UA"/>
        </w:rPr>
        <w:t>укладення</w:t>
      </w:r>
      <w:proofErr w:type="spellEnd"/>
      <w:r w:rsidRPr="00DA0D8E">
        <w:rPr>
          <w:sz w:val="20"/>
          <w:highlight w:val="white"/>
          <w:lang w:eastAsia="uk-UA"/>
        </w:rPr>
        <w:t>.</w:t>
      </w:r>
    </w:p>
    <w:p w14:paraId="784754B4" w14:textId="77777777" w:rsidR="00DA0D8E" w:rsidRPr="00DA0D8E" w:rsidRDefault="00DA0D8E" w:rsidP="00DA0D8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sz w:val="20"/>
          <w:highlight w:val="white"/>
          <w:lang w:eastAsia="uk-UA"/>
        </w:rPr>
      </w:pPr>
      <w:r w:rsidRPr="00DA0D8E">
        <w:rPr>
          <w:sz w:val="20"/>
          <w:highlight w:val="white"/>
          <w:lang w:eastAsia="uk-UA"/>
        </w:rPr>
        <w:t>****** </w:t>
      </w:r>
      <w:proofErr w:type="spellStart"/>
      <w:r w:rsidRPr="00DA0D8E">
        <w:rPr>
          <w:sz w:val="20"/>
          <w:highlight w:val="white"/>
          <w:lang w:eastAsia="uk-UA"/>
        </w:rPr>
        <w:t>Керівник</w:t>
      </w:r>
      <w:proofErr w:type="spellEnd"/>
      <w:r w:rsidRPr="00DA0D8E">
        <w:rPr>
          <w:sz w:val="20"/>
          <w:highlight w:val="white"/>
          <w:lang w:eastAsia="uk-UA"/>
        </w:rPr>
        <w:t xml:space="preserve"> </w:t>
      </w:r>
      <w:proofErr w:type="spellStart"/>
      <w:r w:rsidRPr="00DA0D8E">
        <w:rPr>
          <w:sz w:val="20"/>
          <w:highlight w:val="white"/>
          <w:lang w:eastAsia="uk-UA"/>
        </w:rPr>
        <w:t>служби</w:t>
      </w:r>
      <w:proofErr w:type="spellEnd"/>
      <w:r w:rsidRPr="00DA0D8E">
        <w:rPr>
          <w:sz w:val="20"/>
          <w:highlight w:val="white"/>
          <w:lang w:eastAsia="uk-UA"/>
        </w:rPr>
        <w:t xml:space="preserve"> </w:t>
      </w:r>
      <w:proofErr w:type="spellStart"/>
      <w:r w:rsidRPr="00DA0D8E">
        <w:rPr>
          <w:sz w:val="20"/>
          <w:highlight w:val="white"/>
          <w:lang w:eastAsia="uk-UA"/>
        </w:rPr>
        <w:t>діловодства</w:t>
      </w:r>
      <w:proofErr w:type="spellEnd"/>
      <w:r w:rsidRPr="00DA0D8E">
        <w:rPr>
          <w:sz w:val="20"/>
          <w:highlight w:val="white"/>
          <w:lang w:eastAsia="uk-UA"/>
        </w:rPr>
        <w:t>.</w:t>
      </w:r>
    </w:p>
    <w:p w14:paraId="63897D85" w14:textId="77777777" w:rsidR="00DA0D8E" w:rsidRPr="00DA0D8E" w:rsidRDefault="00DA0D8E" w:rsidP="00DA0D8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sz w:val="20"/>
          <w:lang w:eastAsia="uk-UA"/>
        </w:rPr>
      </w:pPr>
      <w:r w:rsidRPr="00DA0D8E">
        <w:rPr>
          <w:sz w:val="20"/>
          <w:highlight w:val="white"/>
          <w:lang w:eastAsia="uk-UA"/>
        </w:rPr>
        <w:t xml:space="preserve">******* Особа, яка провела </w:t>
      </w:r>
      <w:proofErr w:type="spellStart"/>
      <w:r w:rsidRPr="00DA0D8E">
        <w:rPr>
          <w:sz w:val="20"/>
          <w:highlight w:val="white"/>
          <w:lang w:eastAsia="uk-UA"/>
        </w:rPr>
        <w:t>знищення</w:t>
      </w:r>
      <w:proofErr w:type="spellEnd"/>
      <w:r w:rsidRPr="00DA0D8E">
        <w:rPr>
          <w:sz w:val="20"/>
          <w:lang w:eastAsia="uk-UA"/>
        </w:rPr>
        <w:t>.</w:t>
      </w:r>
    </w:p>
    <w:p w14:paraId="2CA13919" w14:textId="77777777" w:rsidR="00DA0D8E" w:rsidRPr="00DA0D8E" w:rsidRDefault="00DA0D8E" w:rsidP="00DA0D8E">
      <w:pPr>
        <w:shd w:val="clear" w:color="auto" w:fill="FFFFFF"/>
        <w:spacing w:after="120"/>
      </w:pPr>
    </w:p>
    <w:p w14:paraId="40184F7F" w14:textId="77777777" w:rsidR="00DA0D8E" w:rsidRPr="00DA0D8E" w:rsidRDefault="00DA0D8E" w:rsidP="00DA0D8E">
      <w:pPr>
        <w:shd w:val="clear" w:color="auto" w:fill="FFFFFF"/>
        <w:spacing w:after="120"/>
        <w:ind w:left="5670"/>
        <w:jc w:val="right"/>
      </w:pPr>
      <w:proofErr w:type="spellStart"/>
      <w:r w:rsidRPr="00DA0D8E">
        <w:t>Додаток</w:t>
      </w:r>
      <w:proofErr w:type="spellEnd"/>
      <w:r w:rsidRPr="00DA0D8E">
        <w:t xml:space="preserve"> 17</w:t>
      </w:r>
      <w:r w:rsidRPr="00DA0D8E">
        <w:br/>
        <w:t xml:space="preserve">до </w:t>
      </w:r>
      <w:proofErr w:type="spellStart"/>
      <w:r w:rsidRPr="00DA0D8E">
        <w:t>Інструкції</w:t>
      </w:r>
      <w:proofErr w:type="spellEnd"/>
      <w:r w:rsidRPr="00DA0D8E">
        <w:t xml:space="preserve"> </w:t>
      </w:r>
      <w:r w:rsidRPr="00DA0D8E">
        <w:br/>
        <w:t>(пункт 251)</w:t>
      </w:r>
    </w:p>
    <w:p w14:paraId="7FAE85B0" w14:textId="77777777" w:rsidR="00DA0D8E" w:rsidRPr="00DA0D8E" w:rsidRDefault="00DA0D8E" w:rsidP="00DA0D8E">
      <w:pPr>
        <w:shd w:val="clear" w:color="auto" w:fill="FFFFFF"/>
        <w:spacing w:after="120"/>
        <w:ind w:left="5670"/>
        <w:jc w:val="right"/>
      </w:pPr>
    </w:p>
    <w:p w14:paraId="654BA6DF" w14:textId="77777777" w:rsidR="00DA0D8E" w:rsidRPr="00DA0D8E" w:rsidRDefault="00DA0D8E" w:rsidP="00DA0D8E">
      <w:pPr>
        <w:keepNext/>
        <w:keepLines/>
        <w:autoSpaceDE w:val="0"/>
        <w:autoSpaceDN w:val="0"/>
        <w:adjustRightInd w:val="0"/>
        <w:spacing w:before="240" w:after="240"/>
        <w:jc w:val="center"/>
        <w:rPr>
          <w:b/>
          <w:highlight w:val="white"/>
          <w:lang w:eastAsia="uk-UA"/>
        </w:rPr>
      </w:pPr>
      <w:proofErr w:type="spellStart"/>
      <w:r w:rsidRPr="00DA0D8E">
        <w:rPr>
          <w:b/>
          <w:highlight w:val="white"/>
          <w:lang w:eastAsia="uk-UA"/>
        </w:rPr>
        <w:t>Опис</w:t>
      </w:r>
      <w:proofErr w:type="spellEnd"/>
      <w:r w:rsidRPr="00DA0D8E">
        <w:rPr>
          <w:b/>
          <w:highlight w:val="white"/>
          <w:lang w:eastAsia="uk-UA"/>
        </w:rPr>
        <w:t xml:space="preserve"> справ у </w:t>
      </w:r>
      <w:proofErr w:type="spellStart"/>
      <w:r w:rsidRPr="00DA0D8E">
        <w:rPr>
          <w:b/>
          <w:highlight w:val="white"/>
          <w:lang w:eastAsia="uk-UA"/>
        </w:rPr>
        <w:t>паперовій</w:t>
      </w:r>
      <w:proofErr w:type="spellEnd"/>
      <w:r w:rsidRPr="00DA0D8E">
        <w:rPr>
          <w:b/>
          <w:highlight w:val="white"/>
          <w:lang w:eastAsia="uk-UA"/>
        </w:rPr>
        <w:t xml:space="preserve"> </w:t>
      </w:r>
      <w:proofErr w:type="spellStart"/>
      <w:r w:rsidRPr="00DA0D8E">
        <w:rPr>
          <w:b/>
          <w:highlight w:val="white"/>
          <w:lang w:eastAsia="uk-UA"/>
        </w:rPr>
        <w:t>формі</w:t>
      </w:r>
      <w:proofErr w:type="spellEnd"/>
    </w:p>
    <w:p w14:paraId="224DB59F"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highlight w:val="white"/>
          <w:lang w:eastAsia="uk-UA"/>
        </w:rPr>
      </w:pPr>
      <w:proofErr w:type="spellStart"/>
      <w:r w:rsidRPr="00DA0D8E">
        <w:rPr>
          <w:highlight w:val="white"/>
          <w:lang w:eastAsia="uk-UA"/>
        </w:rPr>
        <w:t>Поморянська</w:t>
      </w:r>
      <w:proofErr w:type="spellEnd"/>
      <w:r w:rsidRPr="00DA0D8E">
        <w:rPr>
          <w:highlight w:val="white"/>
          <w:lang w:eastAsia="uk-UA"/>
        </w:rPr>
        <w:t xml:space="preserve"> </w:t>
      </w:r>
      <w:proofErr w:type="spellStart"/>
      <w:r w:rsidRPr="00DA0D8E">
        <w:rPr>
          <w:highlight w:val="white"/>
          <w:lang w:eastAsia="uk-UA"/>
        </w:rPr>
        <w:t>селищна</w:t>
      </w:r>
      <w:proofErr w:type="spellEnd"/>
      <w:r w:rsidRPr="00DA0D8E">
        <w:rPr>
          <w:highlight w:val="white"/>
          <w:lang w:eastAsia="uk-UA"/>
        </w:rPr>
        <w:t xml:space="preserve"> рада</w:t>
      </w:r>
    </w:p>
    <w:p w14:paraId="1A3D4ADD"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highlight w:val="white"/>
          <w:lang w:eastAsia="uk-UA"/>
        </w:rPr>
      </w:pPr>
      <w:r w:rsidRPr="00DA0D8E">
        <w:rPr>
          <w:highlight w:val="white"/>
          <w:lang w:eastAsia="uk-UA"/>
        </w:rPr>
        <w:t xml:space="preserve">ОПИС № 36—17 (2019 </w:t>
      </w:r>
      <w:proofErr w:type="spellStart"/>
      <w:r w:rsidRPr="00DA0D8E">
        <w:rPr>
          <w:highlight w:val="white"/>
          <w:lang w:eastAsia="uk-UA"/>
        </w:rPr>
        <w:t>рік</w:t>
      </w:r>
      <w:proofErr w:type="spellEnd"/>
      <w:r w:rsidRPr="00DA0D8E">
        <w:rPr>
          <w:highlight w:val="white"/>
          <w:lang w:eastAsia="uk-UA"/>
        </w:rPr>
        <w:t>)</w:t>
      </w:r>
    </w:p>
    <w:p w14:paraId="3C6DB94E" w14:textId="77777777" w:rsidR="00DA0D8E" w:rsidRPr="00DA0D8E" w:rsidRDefault="00DA0D8E" w:rsidP="00DA0D8E">
      <w:pPr>
        <w:autoSpaceDE w:val="0"/>
        <w:autoSpaceDN w:val="0"/>
        <w:adjustRightInd w:val="0"/>
        <w:spacing w:before="120"/>
        <w:ind w:firstLine="567"/>
        <w:rPr>
          <w:highlight w:val="white"/>
          <w:lang w:eastAsia="uk-UA"/>
        </w:rPr>
      </w:pPr>
      <w:r w:rsidRPr="00DA0D8E">
        <w:rPr>
          <w:highlight w:val="white"/>
          <w:lang w:eastAsia="uk-UA"/>
        </w:rPr>
        <w:t>СХВАЛЕНО:</w:t>
      </w:r>
    </w:p>
    <w:p w14:paraId="586AC7F1" w14:textId="77777777" w:rsidR="00DA0D8E" w:rsidRPr="00DA0D8E" w:rsidRDefault="00DA0D8E" w:rsidP="00DA0D8E">
      <w:pPr>
        <w:autoSpaceDE w:val="0"/>
        <w:autoSpaceDN w:val="0"/>
        <w:adjustRightInd w:val="0"/>
        <w:spacing w:before="120"/>
        <w:ind w:firstLine="567"/>
        <w:jc w:val="both"/>
        <w:rPr>
          <w:highlight w:val="white"/>
          <w:lang w:eastAsia="uk-UA"/>
        </w:rPr>
      </w:pPr>
      <w:r w:rsidRPr="00DA0D8E">
        <w:rPr>
          <w:highlight w:val="white"/>
          <w:lang w:eastAsia="uk-UA"/>
        </w:rPr>
        <w:t xml:space="preserve">Протокол </w:t>
      </w:r>
      <w:proofErr w:type="spellStart"/>
      <w:r w:rsidRPr="00DA0D8E">
        <w:rPr>
          <w:highlight w:val="white"/>
          <w:lang w:eastAsia="uk-UA"/>
        </w:rPr>
        <w:t>засідання</w:t>
      </w:r>
      <w:proofErr w:type="spellEnd"/>
      <w:r w:rsidRPr="00DA0D8E">
        <w:rPr>
          <w:highlight w:val="white"/>
          <w:lang w:eastAsia="uk-UA"/>
        </w:rPr>
        <w:t xml:space="preserve"> </w:t>
      </w:r>
      <w:proofErr w:type="spellStart"/>
      <w:r w:rsidRPr="00DA0D8E">
        <w:rPr>
          <w:highlight w:val="white"/>
          <w:lang w:eastAsia="uk-UA"/>
        </w:rPr>
        <w:t>експертної</w:t>
      </w:r>
      <w:proofErr w:type="spellEnd"/>
      <w:r w:rsidRPr="00DA0D8E">
        <w:rPr>
          <w:highlight w:val="white"/>
          <w:lang w:eastAsia="uk-UA"/>
        </w:rPr>
        <w:t xml:space="preserve"> </w:t>
      </w:r>
      <w:proofErr w:type="spellStart"/>
      <w:r w:rsidRPr="00DA0D8E">
        <w:rPr>
          <w:highlight w:val="white"/>
          <w:lang w:eastAsia="uk-UA"/>
        </w:rPr>
        <w:t>комісії</w:t>
      </w:r>
      <w:proofErr w:type="spellEnd"/>
      <w:r w:rsidRPr="00DA0D8E">
        <w:rPr>
          <w:highlight w:val="white"/>
          <w:lang w:eastAsia="uk-UA"/>
        </w:rPr>
        <w:t xml:space="preserve">* </w:t>
      </w:r>
      <w:proofErr w:type="spellStart"/>
      <w:r w:rsidRPr="00DA0D8E">
        <w:rPr>
          <w:highlight w:val="white"/>
          <w:lang w:eastAsia="uk-UA"/>
        </w:rPr>
        <w:t>від</w:t>
      </w:r>
      <w:proofErr w:type="spellEnd"/>
      <w:r w:rsidRPr="00DA0D8E">
        <w:rPr>
          <w:highlight w:val="white"/>
          <w:lang w:eastAsia="uk-UA"/>
        </w:rPr>
        <w:t xml:space="preserve"> 23.11.2020 № 02-25/407</w:t>
      </w:r>
    </w:p>
    <w:p w14:paraId="138543E4" w14:textId="77777777" w:rsidR="00DA0D8E" w:rsidRPr="00DA0D8E" w:rsidRDefault="00DA0D8E" w:rsidP="00DA0D8E">
      <w:pPr>
        <w:autoSpaceDE w:val="0"/>
        <w:autoSpaceDN w:val="0"/>
        <w:adjustRightInd w:val="0"/>
        <w:spacing w:before="120" w:after="120"/>
        <w:ind w:firstLine="567"/>
        <w:jc w:val="both"/>
        <w:rPr>
          <w:highlight w:val="white"/>
          <w:lang w:eastAsia="uk-UA"/>
        </w:rPr>
      </w:pPr>
      <w:r w:rsidRPr="00DA0D8E">
        <w:rPr>
          <w:highlight w:val="white"/>
          <w:lang w:eastAsia="uk-UA"/>
        </w:rPr>
        <w:t xml:space="preserve">Протокол </w:t>
      </w:r>
      <w:proofErr w:type="spellStart"/>
      <w:r w:rsidRPr="00DA0D8E">
        <w:rPr>
          <w:highlight w:val="white"/>
          <w:lang w:eastAsia="uk-UA"/>
        </w:rPr>
        <w:t>засідання</w:t>
      </w:r>
      <w:proofErr w:type="spellEnd"/>
      <w:r w:rsidRPr="00DA0D8E">
        <w:rPr>
          <w:highlight w:val="white"/>
          <w:lang w:eastAsia="uk-UA"/>
        </w:rPr>
        <w:t xml:space="preserve"> </w:t>
      </w:r>
      <w:proofErr w:type="spellStart"/>
      <w:r w:rsidRPr="00DA0D8E">
        <w:rPr>
          <w:highlight w:val="white"/>
          <w:lang w:eastAsia="uk-UA"/>
        </w:rPr>
        <w:t>експертно-перевірної</w:t>
      </w:r>
      <w:proofErr w:type="spellEnd"/>
      <w:r w:rsidRPr="00DA0D8E">
        <w:rPr>
          <w:highlight w:val="white"/>
          <w:lang w:eastAsia="uk-UA"/>
        </w:rPr>
        <w:t xml:space="preserve"> </w:t>
      </w:r>
      <w:proofErr w:type="spellStart"/>
      <w:r w:rsidRPr="00DA0D8E">
        <w:rPr>
          <w:highlight w:val="white"/>
          <w:lang w:eastAsia="uk-UA"/>
        </w:rPr>
        <w:t>комісії</w:t>
      </w:r>
      <w:proofErr w:type="spellEnd"/>
      <w:r w:rsidRPr="00DA0D8E">
        <w:rPr>
          <w:highlight w:val="white"/>
          <w:lang w:eastAsia="uk-UA"/>
        </w:rPr>
        <w:t xml:space="preserve">** </w:t>
      </w:r>
      <w:proofErr w:type="spellStart"/>
      <w:r w:rsidRPr="00DA0D8E">
        <w:rPr>
          <w:highlight w:val="white"/>
          <w:lang w:eastAsia="uk-UA"/>
        </w:rPr>
        <w:t>від</w:t>
      </w:r>
      <w:proofErr w:type="spellEnd"/>
      <w:r w:rsidRPr="00DA0D8E">
        <w:rPr>
          <w:highlight w:val="white"/>
          <w:lang w:eastAsia="uk-UA"/>
        </w:rPr>
        <w:t xml:space="preserve"> 30.11.2017 </w:t>
      </w:r>
      <w:r w:rsidRPr="00DA0D8E">
        <w:rPr>
          <w:highlight w:val="white"/>
          <w:lang w:eastAsia="uk-UA"/>
        </w:rPr>
        <w:br/>
        <w:t>№ 44-31/1-17</w:t>
      </w:r>
    </w:p>
    <w:tbl>
      <w:tblPr>
        <w:tblW w:w="0" w:type="auto"/>
        <w:tblInd w:w="15" w:type="dxa"/>
        <w:tblBorders>
          <w:top w:val="single" w:sz="4" w:space="0" w:color="auto"/>
          <w:bottom w:val="single" w:sz="4" w:space="0" w:color="auto"/>
        </w:tblBorders>
        <w:tblLayout w:type="fixed"/>
        <w:tblCellMar>
          <w:left w:w="115" w:type="dxa"/>
          <w:right w:w="115" w:type="dxa"/>
        </w:tblCellMar>
        <w:tblLook w:val="0000" w:firstRow="0" w:lastRow="0" w:firstColumn="0" w:lastColumn="0" w:noHBand="0" w:noVBand="0"/>
      </w:tblPr>
      <w:tblGrid>
        <w:gridCol w:w="1410"/>
        <w:gridCol w:w="1410"/>
        <w:gridCol w:w="1410"/>
        <w:gridCol w:w="1410"/>
        <w:gridCol w:w="1410"/>
        <w:gridCol w:w="1410"/>
        <w:gridCol w:w="1410"/>
      </w:tblGrid>
      <w:tr w:rsidR="00DA0D8E" w:rsidRPr="00DA0D8E" w14:paraId="054A1C2F" w14:textId="77777777" w:rsidTr="00DA0D8E">
        <w:trPr>
          <w:trHeight w:val="600"/>
        </w:trPr>
        <w:tc>
          <w:tcPr>
            <w:tcW w:w="1410" w:type="dxa"/>
            <w:tcBorders>
              <w:top w:val="single" w:sz="4" w:space="0" w:color="auto"/>
              <w:left w:val="nil"/>
              <w:bottom w:val="single" w:sz="4" w:space="0" w:color="auto"/>
              <w:right w:val="single" w:sz="4" w:space="0" w:color="auto"/>
            </w:tcBorders>
            <w:vAlign w:val="center"/>
          </w:tcPr>
          <w:p w14:paraId="7A8A4569"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19"/>
              <w:jc w:val="center"/>
              <w:rPr>
                <w:lang w:eastAsia="uk-UA"/>
              </w:rPr>
            </w:pPr>
            <w:proofErr w:type="spellStart"/>
            <w:r w:rsidRPr="00DA0D8E">
              <w:rPr>
                <w:lang w:eastAsia="uk-UA"/>
              </w:rPr>
              <w:t>Індекс</w:t>
            </w:r>
            <w:proofErr w:type="spellEnd"/>
            <w:r w:rsidRPr="00DA0D8E">
              <w:rPr>
                <w:lang w:eastAsia="uk-UA"/>
              </w:rPr>
              <w:t xml:space="preserve"> </w:t>
            </w:r>
            <w:r w:rsidRPr="00DA0D8E">
              <w:rPr>
                <w:lang w:eastAsia="uk-UA"/>
              </w:rPr>
              <w:br/>
            </w:r>
            <w:proofErr w:type="spellStart"/>
            <w:r w:rsidRPr="00DA0D8E">
              <w:rPr>
                <w:lang w:eastAsia="uk-UA"/>
              </w:rPr>
              <w:t>справи</w:t>
            </w:r>
            <w:proofErr w:type="spellEnd"/>
          </w:p>
        </w:tc>
        <w:tc>
          <w:tcPr>
            <w:tcW w:w="1410" w:type="dxa"/>
            <w:tcBorders>
              <w:top w:val="single" w:sz="4" w:space="0" w:color="auto"/>
              <w:left w:val="single" w:sz="4" w:space="0" w:color="auto"/>
              <w:bottom w:val="single" w:sz="4" w:space="0" w:color="auto"/>
              <w:right w:val="single" w:sz="4" w:space="0" w:color="auto"/>
            </w:tcBorders>
            <w:vAlign w:val="center"/>
          </w:tcPr>
          <w:p w14:paraId="2595C734"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19"/>
              <w:jc w:val="center"/>
              <w:rPr>
                <w:lang w:eastAsia="uk-UA"/>
              </w:rPr>
            </w:pPr>
            <w:r w:rsidRPr="00DA0D8E">
              <w:rPr>
                <w:lang w:eastAsia="uk-UA"/>
              </w:rPr>
              <w:t xml:space="preserve">Заголовок </w:t>
            </w:r>
            <w:proofErr w:type="spellStart"/>
            <w:r w:rsidRPr="00DA0D8E">
              <w:rPr>
                <w:lang w:eastAsia="uk-UA"/>
              </w:rPr>
              <w:t>справи</w:t>
            </w:r>
            <w:proofErr w:type="spellEnd"/>
            <w:r w:rsidRPr="00DA0D8E">
              <w:rPr>
                <w:lang w:eastAsia="uk-UA"/>
              </w:rPr>
              <w:t xml:space="preserve"> (тому)</w:t>
            </w:r>
          </w:p>
        </w:tc>
        <w:tc>
          <w:tcPr>
            <w:tcW w:w="1410" w:type="dxa"/>
            <w:tcBorders>
              <w:top w:val="single" w:sz="4" w:space="0" w:color="auto"/>
              <w:left w:val="single" w:sz="4" w:space="0" w:color="auto"/>
              <w:bottom w:val="single" w:sz="4" w:space="0" w:color="auto"/>
              <w:right w:val="single" w:sz="4" w:space="0" w:color="auto"/>
            </w:tcBorders>
            <w:vAlign w:val="center"/>
          </w:tcPr>
          <w:p w14:paraId="7E07EBAE"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19"/>
              <w:jc w:val="center"/>
              <w:rPr>
                <w:lang w:eastAsia="uk-UA"/>
              </w:rPr>
            </w:pPr>
            <w:r w:rsidRPr="00DA0D8E">
              <w:rPr>
                <w:lang w:eastAsia="uk-UA"/>
              </w:rPr>
              <w:t xml:space="preserve">Дата </w:t>
            </w:r>
            <w:r w:rsidRPr="00DA0D8E">
              <w:rPr>
                <w:lang w:eastAsia="uk-UA"/>
              </w:rPr>
              <w:br/>
              <w:t>початку</w:t>
            </w:r>
          </w:p>
        </w:tc>
        <w:tc>
          <w:tcPr>
            <w:tcW w:w="1410" w:type="dxa"/>
            <w:tcBorders>
              <w:top w:val="single" w:sz="4" w:space="0" w:color="auto"/>
              <w:left w:val="single" w:sz="4" w:space="0" w:color="auto"/>
              <w:bottom w:val="single" w:sz="4" w:space="0" w:color="auto"/>
              <w:right w:val="single" w:sz="4" w:space="0" w:color="auto"/>
            </w:tcBorders>
            <w:vAlign w:val="center"/>
          </w:tcPr>
          <w:p w14:paraId="10E97198"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19"/>
              <w:jc w:val="center"/>
              <w:rPr>
                <w:lang w:eastAsia="uk-UA"/>
              </w:rPr>
            </w:pPr>
            <w:r w:rsidRPr="00DA0D8E">
              <w:rPr>
                <w:lang w:eastAsia="uk-UA"/>
              </w:rPr>
              <w:t xml:space="preserve">Дата </w:t>
            </w:r>
            <w:proofErr w:type="spellStart"/>
            <w:r w:rsidRPr="00DA0D8E">
              <w:rPr>
                <w:lang w:eastAsia="uk-UA"/>
              </w:rPr>
              <w:t>закінчення</w:t>
            </w:r>
            <w:proofErr w:type="spellEnd"/>
          </w:p>
        </w:tc>
        <w:tc>
          <w:tcPr>
            <w:tcW w:w="1410" w:type="dxa"/>
            <w:tcBorders>
              <w:top w:val="single" w:sz="4" w:space="0" w:color="auto"/>
              <w:left w:val="single" w:sz="4" w:space="0" w:color="auto"/>
              <w:bottom w:val="single" w:sz="4" w:space="0" w:color="auto"/>
              <w:right w:val="single" w:sz="4" w:space="0" w:color="auto"/>
            </w:tcBorders>
            <w:vAlign w:val="center"/>
          </w:tcPr>
          <w:p w14:paraId="66B77F9A"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19"/>
              <w:jc w:val="center"/>
              <w:rPr>
                <w:lang w:eastAsia="uk-UA"/>
              </w:rPr>
            </w:pPr>
            <w:proofErr w:type="spellStart"/>
            <w:r w:rsidRPr="00DA0D8E">
              <w:rPr>
                <w:lang w:eastAsia="uk-UA"/>
              </w:rPr>
              <w:t>Кількість</w:t>
            </w:r>
            <w:proofErr w:type="spellEnd"/>
            <w:r w:rsidRPr="00DA0D8E">
              <w:rPr>
                <w:lang w:eastAsia="uk-UA"/>
              </w:rPr>
              <w:t xml:space="preserve"> </w:t>
            </w:r>
            <w:proofErr w:type="spellStart"/>
            <w:r w:rsidRPr="00DA0D8E">
              <w:rPr>
                <w:lang w:eastAsia="uk-UA"/>
              </w:rPr>
              <w:t>сторінок</w:t>
            </w:r>
            <w:proofErr w:type="spellEnd"/>
          </w:p>
        </w:tc>
        <w:tc>
          <w:tcPr>
            <w:tcW w:w="1410" w:type="dxa"/>
            <w:tcBorders>
              <w:top w:val="single" w:sz="4" w:space="0" w:color="auto"/>
              <w:left w:val="single" w:sz="4" w:space="0" w:color="auto"/>
              <w:bottom w:val="single" w:sz="4" w:space="0" w:color="auto"/>
              <w:right w:val="single" w:sz="4" w:space="0" w:color="auto"/>
            </w:tcBorders>
            <w:vAlign w:val="center"/>
          </w:tcPr>
          <w:p w14:paraId="28A7174E"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19"/>
              <w:jc w:val="center"/>
              <w:rPr>
                <w:lang w:eastAsia="uk-UA"/>
              </w:rPr>
            </w:pPr>
            <w:r w:rsidRPr="00DA0D8E">
              <w:rPr>
                <w:lang w:eastAsia="uk-UA"/>
              </w:rPr>
              <w:t xml:space="preserve">Строк </w:t>
            </w:r>
            <w:proofErr w:type="spellStart"/>
            <w:r w:rsidRPr="00DA0D8E">
              <w:rPr>
                <w:lang w:eastAsia="uk-UA"/>
              </w:rPr>
              <w:t>зберігання</w:t>
            </w:r>
            <w:proofErr w:type="spellEnd"/>
          </w:p>
        </w:tc>
        <w:tc>
          <w:tcPr>
            <w:tcW w:w="1410" w:type="dxa"/>
            <w:tcBorders>
              <w:top w:val="single" w:sz="4" w:space="0" w:color="auto"/>
              <w:left w:val="single" w:sz="4" w:space="0" w:color="auto"/>
              <w:bottom w:val="single" w:sz="4" w:space="0" w:color="auto"/>
              <w:right w:val="nil"/>
            </w:tcBorders>
            <w:vAlign w:val="center"/>
          </w:tcPr>
          <w:p w14:paraId="2D35D571"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ight="-119"/>
              <w:jc w:val="center"/>
              <w:rPr>
                <w:lang w:eastAsia="uk-UA"/>
              </w:rPr>
            </w:pPr>
            <w:proofErr w:type="spellStart"/>
            <w:r w:rsidRPr="00DA0D8E">
              <w:rPr>
                <w:lang w:eastAsia="uk-UA"/>
              </w:rPr>
              <w:t>Робочі</w:t>
            </w:r>
            <w:proofErr w:type="spellEnd"/>
            <w:r w:rsidRPr="00DA0D8E">
              <w:rPr>
                <w:lang w:eastAsia="uk-UA"/>
              </w:rPr>
              <w:t xml:space="preserve"> </w:t>
            </w:r>
            <w:proofErr w:type="spellStart"/>
            <w:r w:rsidRPr="00DA0D8E">
              <w:rPr>
                <w:lang w:eastAsia="uk-UA"/>
              </w:rPr>
              <w:t>позначки</w:t>
            </w:r>
            <w:proofErr w:type="spellEnd"/>
          </w:p>
        </w:tc>
      </w:tr>
    </w:tbl>
    <w:p w14:paraId="0727D92C" w14:textId="77777777" w:rsidR="00DA0D8E" w:rsidRPr="00DA0D8E" w:rsidRDefault="00DA0D8E" w:rsidP="00DA0D8E">
      <w:pPr>
        <w:autoSpaceDE w:val="0"/>
        <w:autoSpaceDN w:val="0"/>
        <w:adjustRightInd w:val="0"/>
        <w:spacing w:before="120" w:after="120"/>
        <w:ind w:firstLine="567"/>
        <w:rPr>
          <w:highlight w:val="white"/>
          <w:lang w:eastAsia="uk-UA"/>
        </w:rPr>
      </w:pPr>
      <w:r w:rsidRPr="00DA0D8E">
        <w:rPr>
          <w:highlight w:val="white"/>
          <w:lang w:eastAsia="uk-UA"/>
        </w:rPr>
        <w:t xml:space="preserve">У </w:t>
      </w:r>
      <w:proofErr w:type="spellStart"/>
      <w:r w:rsidRPr="00DA0D8E">
        <w:rPr>
          <w:highlight w:val="white"/>
          <w:lang w:eastAsia="uk-UA"/>
        </w:rPr>
        <w:t>цей</w:t>
      </w:r>
      <w:proofErr w:type="spellEnd"/>
      <w:r w:rsidRPr="00DA0D8E">
        <w:rPr>
          <w:highlight w:val="white"/>
          <w:lang w:eastAsia="uk-UA"/>
        </w:rPr>
        <w:t xml:space="preserve"> </w:t>
      </w:r>
      <w:proofErr w:type="spellStart"/>
      <w:r w:rsidRPr="00DA0D8E">
        <w:rPr>
          <w:highlight w:val="white"/>
          <w:lang w:eastAsia="uk-UA"/>
        </w:rPr>
        <w:t>опис</w:t>
      </w:r>
      <w:proofErr w:type="spellEnd"/>
      <w:r w:rsidRPr="00DA0D8E">
        <w:rPr>
          <w:highlight w:val="white"/>
          <w:lang w:eastAsia="uk-UA"/>
        </w:rPr>
        <w:t xml:space="preserve"> включено: 30 (</w:t>
      </w:r>
      <w:proofErr w:type="spellStart"/>
      <w:r w:rsidRPr="00DA0D8E">
        <w:rPr>
          <w:highlight w:val="white"/>
          <w:lang w:eastAsia="uk-UA"/>
        </w:rPr>
        <w:t>тридцять</w:t>
      </w:r>
      <w:proofErr w:type="spellEnd"/>
      <w:r w:rsidRPr="00DA0D8E">
        <w:rPr>
          <w:highlight w:val="white"/>
          <w:lang w:eastAsia="uk-UA"/>
        </w:rPr>
        <w:t>) справ з № 36-27 по № 36-59</w:t>
      </w:r>
    </w:p>
    <w:p w14:paraId="1EC312E7" w14:textId="77777777" w:rsidR="00DA0D8E" w:rsidRPr="00DA0D8E" w:rsidRDefault="00DA0D8E" w:rsidP="00DA0D8E">
      <w:pPr>
        <w:autoSpaceDE w:val="0"/>
        <w:autoSpaceDN w:val="0"/>
        <w:adjustRightInd w:val="0"/>
        <w:spacing w:before="120"/>
        <w:ind w:firstLine="567"/>
        <w:rPr>
          <w:highlight w:val="white"/>
          <w:lang w:eastAsia="uk-UA"/>
        </w:rPr>
      </w:pPr>
      <w:r w:rsidRPr="00DA0D8E">
        <w:rPr>
          <w:highlight w:val="white"/>
          <w:lang w:eastAsia="uk-UA"/>
        </w:rPr>
        <w:t xml:space="preserve">Пропущено </w:t>
      </w:r>
      <w:proofErr w:type="spellStart"/>
      <w:r w:rsidRPr="00DA0D8E">
        <w:rPr>
          <w:highlight w:val="white"/>
          <w:lang w:eastAsia="uk-UA"/>
        </w:rPr>
        <w:t>справи</w:t>
      </w:r>
      <w:proofErr w:type="spellEnd"/>
      <w:r w:rsidRPr="00DA0D8E">
        <w:rPr>
          <w:highlight w:val="white"/>
          <w:lang w:eastAsia="uk-UA"/>
        </w:rPr>
        <w:t>: № 36-31, 36-44</w:t>
      </w:r>
    </w:p>
    <w:p w14:paraId="3CB8D7F3" w14:textId="77777777" w:rsidR="00DA0D8E" w:rsidRPr="00DA0D8E" w:rsidRDefault="00DA0D8E" w:rsidP="00DA0D8E">
      <w:pPr>
        <w:autoSpaceDE w:val="0"/>
        <w:autoSpaceDN w:val="0"/>
        <w:adjustRightInd w:val="0"/>
        <w:spacing w:before="120"/>
        <w:ind w:firstLine="567"/>
        <w:rPr>
          <w:highlight w:val="white"/>
          <w:lang w:eastAsia="uk-UA"/>
        </w:rPr>
      </w:pPr>
      <w:r w:rsidRPr="00DA0D8E">
        <w:rPr>
          <w:highlight w:val="white"/>
          <w:lang w:eastAsia="uk-UA"/>
        </w:rPr>
        <w:t xml:space="preserve">Передано за </w:t>
      </w:r>
      <w:proofErr w:type="spellStart"/>
      <w:r w:rsidRPr="00DA0D8E">
        <w:rPr>
          <w:highlight w:val="white"/>
          <w:lang w:eastAsia="uk-UA"/>
        </w:rPr>
        <w:t>описом</w:t>
      </w:r>
      <w:proofErr w:type="spellEnd"/>
      <w:r w:rsidRPr="00DA0D8E">
        <w:rPr>
          <w:highlight w:val="white"/>
          <w:lang w:eastAsia="uk-UA"/>
        </w:rPr>
        <w:t>:</w:t>
      </w:r>
      <w:r w:rsidRPr="00DA0D8E">
        <w:rPr>
          <w:lang w:eastAsia="uk-UA"/>
        </w:rPr>
        <w:t xml:space="preserve"> 3</w:t>
      </w:r>
      <w:r w:rsidRPr="00DA0D8E">
        <w:rPr>
          <w:highlight w:val="white"/>
          <w:lang w:eastAsia="uk-UA"/>
        </w:rPr>
        <w:t>0 справ</w:t>
      </w:r>
    </w:p>
    <w:p w14:paraId="1A414951"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highlight w:val="white"/>
          <w:lang w:eastAsia="uk-UA"/>
        </w:rPr>
      </w:pPr>
    </w:p>
    <w:p w14:paraId="55A65934"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СКЛАДЕНО ТА ПЕРЕДАНО:</w:t>
      </w:r>
    </w:p>
    <w:p w14:paraId="69B9033E" w14:textId="77777777" w:rsidR="00DA0D8E" w:rsidRPr="00DA0D8E" w:rsidRDefault="00DA0D8E" w:rsidP="00DA0D8E">
      <w:pPr>
        <w:autoSpaceDE w:val="0"/>
        <w:autoSpaceDN w:val="0"/>
        <w:adjustRightInd w:val="0"/>
        <w:spacing w:before="120"/>
        <w:rPr>
          <w:highlight w:val="white"/>
          <w:lang w:eastAsia="uk-UA"/>
        </w:rPr>
      </w:pPr>
      <w:r w:rsidRPr="00DA0D8E">
        <w:rPr>
          <w:highlight w:val="white"/>
          <w:lang w:eastAsia="uk-UA"/>
        </w:rPr>
        <w:t xml:space="preserve">Начальник </w:t>
      </w:r>
      <w:proofErr w:type="spellStart"/>
      <w:r w:rsidRPr="00DA0D8E">
        <w:rPr>
          <w:highlight w:val="white"/>
          <w:lang w:eastAsia="uk-UA"/>
        </w:rPr>
        <w:t>загального</w:t>
      </w:r>
      <w:proofErr w:type="spellEnd"/>
      <w:r w:rsidRPr="00DA0D8E">
        <w:rPr>
          <w:highlight w:val="white"/>
          <w:lang w:eastAsia="uk-UA"/>
        </w:rPr>
        <w:t xml:space="preserve"> </w:t>
      </w:r>
      <w:proofErr w:type="spellStart"/>
      <w:r w:rsidRPr="00DA0D8E">
        <w:rPr>
          <w:highlight w:val="white"/>
          <w:lang w:eastAsia="uk-UA"/>
        </w:rPr>
        <w:t>відділу</w:t>
      </w:r>
      <w:proofErr w:type="spellEnd"/>
      <w:r w:rsidRPr="00DA0D8E">
        <w:rPr>
          <w:highlight w:val="white"/>
          <w:lang w:eastAsia="uk-UA"/>
        </w:rPr>
        <w:t xml:space="preserve">**     </w:t>
      </w:r>
      <w:proofErr w:type="spellStart"/>
      <w:r w:rsidRPr="00DA0D8E">
        <w:rPr>
          <w:lang w:val="x-none" w:eastAsia="uk-UA"/>
        </w:rPr>
        <w:t>Власнеім’я</w:t>
      </w:r>
      <w:proofErr w:type="spellEnd"/>
      <w:r w:rsidRPr="00DA0D8E">
        <w:rPr>
          <w:highlight w:val="white"/>
          <w:lang w:eastAsia="uk-UA"/>
        </w:rPr>
        <w:t xml:space="preserve"> ПРІЗВИЩЕ</w:t>
      </w:r>
    </w:p>
    <w:p w14:paraId="79BE5C2E" w14:textId="77777777" w:rsidR="00DA0D8E" w:rsidRPr="00DA0D8E" w:rsidRDefault="00DA0D8E" w:rsidP="00DA0D8E">
      <w:pPr>
        <w:autoSpaceDE w:val="0"/>
        <w:autoSpaceDN w:val="0"/>
        <w:adjustRightInd w:val="0"/>
        <w:spacing w:before="120"/>
        <w:rPr>
          <w:highlight w:val="white"/>
          <w:lang w:eastAsia="uk-UA"/>
        </w:rPr>
      </w:pPr>
      <w:proofErr w:type="spellStart"/>
      <w:r w:rsidRPr="00DA0D8E">
        <w:rPr>
          <w:highlight w:val="white"/>
          <w:lang w:eastAsia="uk-UA"/>
        </w:rPr>
        <w:t>Головний</w:t>
      </w:r>
      <w:proofErr w:type="spellEnd"/>
      <w:r w:rsidRPr="00DA0D8E">
        <w:rPr>
          <w:highlight w:val="white"/>
          <w:lang w:eastAsia="uk-UA"/>
        </w:rPr>
        <w:t xml:space="preserve"> </w:t>
      </w:r>
      <w:proofErr w:type="spellStart"/>
      <w:r w:rsidRPr="00DA0D8E">
        <w:rPr>
          <w:highlight w:val="white"/>
          <w:lang w:eastAsia="uk-UA"/>
        </w:rPr>
        <w:t>спеціаліст</w:t>
      </w:r>
      <w:proofErr w:type="spellEnd"/>
      <w:r w:rsidRPr="00DA0D8E">
        <w:rPr>
          <w:highlight w:val="white"/>
          <w:lang w:eastAsia="uk-UA"/>
        </w:rPr>
        <w:t xml:space="preserve"> </w:t>
      </w:r>
      <w:proofErr w:type="spellStart"/>
      <w:r w:rsidRPr="00DA0D8E">
        <w:rPr>
          <w:highlight w:val="white"/>
          <w:lang w:eastAsia="uk-UA"/>
        </w:rPr>
        <w:t>відділу</w:t>
      </w:r>
      <w:proofErr w:type="spellEnd"/>
      <w:r w:rsidRPr="00DA0D8E">
        <w:rPr>
          <w:highlight w:val="white"/>
          <w:lang w:eastAsia="uk-UA"/>
        </w:rPr>
        <w:t xml:space="preserve">*           </w:t>
      </w:r>
      <w:proofErr w:type="spellStart"/>
      <w:r w:rsidRPr="00DA0D8E">
        <w:rPr>
          <w:lang w:val="x-none" w:eastAsia="uk-UA"/>
        </w:rPr>
        <w:t>Власнеім’я</w:t>
      </w:r>
      <w:proofErr w:type="spellEnd"/>
      <w:r w:rsidRPr="00DA0D8E">
        <w:rPr>
          <w:highlight w:val="white"/>
          <w:lang w:eastAsia="uk-UA"/>
        </w:rPr>
        <w:t xml:space="preserve"> ПРІЗВИЩЕ</w:t>
      </w:r>
    </w:p>
    <w:p w14:paraId="16E337D1"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highlight w:val="white"/>
          <w:lang w:eastAsia="uk-UA"/>
        </w:rPr>
      </w:pPr>
      <w:r w:rsidRPr="00DA0D8E">
        <w:rPr>
          <w:highlight w:val="white"/>
          <w:lang w:eastAsia="uk-UA"/>
        </w:rPr>
        <w:tab/>
      </w:r>
      <w:r w:rsidRPr="00DA0D8E">
        <w:rPr>
          <w:highlight w:val="white"/>
          <w:lang w:eastAsia="uk-UA"/>
        </w:rPr>
        <w:tab/>
      </w:r>
      <w:r w:rsidRPr="00DA0D8E">
        <w:rPr>
          <w:highlight w:val="white"/>
          <w:lang w:eastAsia="uk-UA"/>
        </w:rPr>
        <w:tab/>
        <w:t>04.11.2020</w:t>
      </w:r>
      <w:r w:rsidRPr="00DA0D8E">
        <w:rPr>
          <w:highlight w:val="white"/>
          <w:lang w:eastAsia="uk-UA"/>
        </w:rPr>
        <w:tab/>
      </w:r>
    </w:p>
    <w:p w14:paraId="25E0FE01"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highlight w:val="white"/>
          <w:lang w:eastAsia="uk-UA"/>
        </w:rPr>
      </w:pPr>
      <w:r w:rsidRPr="00DA0D8E">
        <w:rPr>
          <w:highlight w:val="white"/>
          <w:lang w:eastAsia="uk-UA"/>
        </w:rPr>
        <w:t>ПОГОДЖЕНО:</w:t>
      </w:r>
    </w:p>
    <w:p w14:paraId="437D453A"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highlight w:val="white"/>
          <w:lang w:eastAsia="uk-UA"/>
        </w:rPr>
      </w:pPr>
      <w:proofErr w:type="spellStart"/>
      <w:r w:rsidRPr="00DA0D8E">
        <w:rPr>
          <w:highlight w:val="white"/>
          <w:lang w:eastAsia="uk-UA"/>
        </w:rPr>
        <w:t>Головний</w:t>
      </w:r>
      <w:proofErr w:type="spellEnd"/>
      <w:r w:rsidRPr="00DA0D8E">
        <w:rPr>
          <w:highlight w:val="white"/>
          <w:lang w:eastAsia="uk-UA"/>
        </w:rPr>
        <w:t xml:space="preserve"> </w:t>
      </w:r>
      <w:proofErr w:type="spellStart"/>
      <w:r w:rsidRPr="00DA0D8E">
        <w:rPr>
          <w:highlight w:val="white"/>
          <w:lang w:eastAsia="uk-UA"/>
        </w:rPr>
        <w:t>спеціаліст</w:t>
      </w:r>
      <w:proofErr w:type="spellEnd"/>
      <w:r w:rsidRPr="00DA0D8E">
        <w:rPr>
          <w:highlight w:val="white"/>
          <w:lang w:eastAsia="uk-UA"/>
        </w:rPr>
        <w:t xml:space="preserve"> (особа, </w:t>
      </w:r>
      <w:proofErr w:type="spellStart"/>
      <w:r w:rsidRPr="00DA0D8E">
        <w:rPr>
          <w:highlight w:val="white"/>
          <w:lang w:eastAsia="uk-UA"/>
        </w:rPr>
        <w:t>відповідальна</w:t>
      </w:r>
      <w:proofErr w:type="spellEnd"/>
      <w:r w:rsidRPr="00DA0D8E">
        <w:rPr>
          <w:highlight w:val="white"/>
          <w:lang w:eastAsia="uk-UA"/>
        </w:rPr>
        <w:t xml:space="preserve"> за </w:t>
      </w:r>
      <w:proofErr w:type="spellStart"/>
      <w:r w:rsidRPr="00DA0D8E">
        <w:rPr>
          <w:highlight w:val="white"/>
          <w:lang w:eastAsia="uk-UA"/>
        </w:rPr>
        <w:t>архів</w:t>
      </w:r>
      <w:proofErr w:type="spellEnd"/>
      <w:r w:rsidRPr="00DA0D8E">
        <w:rPr>
          <w:highlight w:val="white"/>
          <w:lang w:eastAsia="uk-UA"/>
        </w:rPr>
        <w:t xml:space="preserve">)** </w:t>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37D5AC3F"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highlight w:val="white"/>
          <w:lang w:eastAsia="uk-UA"/>
        </w:rPr>
      </w:pPr>
      <w:r w:rsidRPr="00DA0D8E">
        <w:rPr>
          <w:highlight w:val="white"/>
          <w:lang w:eastAsia="uk-UA"/>
        </w:rPr>
        <w:tab/>
      </w:r>
      <w:r w:rsidRPr="00DA0D8E">
        <w:rPr>
          <w:highlight w:val="white"/>
          <w:lang w:eastAsia="uk-UA"/>
        </w:rPr>
        <w:tab/>
        <w:t xml:space="preserve">                06.11.2020</w:t>
      </w:r>
    </w:p>
    <w:p w14:paraId="1B3DAF20"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highlight w:val="white"/>
          <w:lang w:eastAsia="uk-UA"/>
        </w:rPr>
      </w:pPr>
      <w:r w:rsidRPr="00DA0D8E">
        <w:rPr>
          <w:highlight w:val="white"/>
          <w:lang w:eastAsia="uk-UA"/>
        </w:rPr>
        <w:t>ЗАТВЕРДЖЕНО:</w:t>
      </w:r>
    </w:p>
    <w:p w14:paraId="287427FB"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highlight w:val="white"/>
          <w:lang w:eastAsia="uk-UA"/>
        </w:rPr>
      </w:pPr>
      <w:r w:rsidRPr="00DA0D8E">
        <w:rPr>
          <w:highlight w:val="white"/>
          <w:lang w:eastAsia="uk-UA"/>
        </w:rPr>
        <w:t xml:space="preserve">Начальник </w:t>
      </w:r>
      <w:proofErr w:type="spellStart"/>
      <w:r w:rsidRPr="00DA0D8E">
        <w:rPr>
          <w:highlight w:val="white"/>
          <w:lang w:eastAsia="uk-UA"/>
        </w:rPr>
        <w:t>загального</w:t>
      </w:r>
      <w:proofErr w:type="spellEnd"/>
      <w:r w:rsidRPr="00DA0D8E">
        <w:rPr>
          <w:highlight w:val="white"/>
          <w:lang w:eastAsia="uk-UA"/>
        </w:rPr>
        <w:t xml:space="preserve"> </w:t>
      </w:r>
      <w:proofErr w:type="spellStart"/>
      <w:r w:rsidRPr="00DA0D8E">
        <w:rPr>
          <w:highlight w:val="white"/>
          <w:lang w:eastAsia="uk-UA"/>
        </w:rPr>
        <w:t>відділу</w:t>
      </w:r>
      <w:proofErr w:type="spellEnd"/>
      <w:r w:rsidRPr="00DA0D8E">
        <w:rPr>
          <w:highlight w:val="white"/>
          <w:lang w:eastAsia="uk-UA"/>
        </w:rPr>
        <w:t xml:space="preserve"> **  </w:t>
      </w:r>
      <w:r w:rsidRPr="00DA0D8E">
        <w:rPr>
          <w:highlight w:val="white"/>
          <w:lang w:eastAsia="uk-UA"/>
        </w:rPr>
        <w:tab/>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0B2E9B5C"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highlight w:val="white"/>
          <w:lang w:eastAsia="uk-UA"/>
        </w:rPr>
      </w:pPr>
      <w:proofErr w:type="spellStart"/>
      <w:r w:rsidRPr="00DA0D8E">
        <w:rPr>
          <w:highlight w:val="white"/>
          <w:lang w:eastAsia="uk-UA"/>
        </w:rPr>
        <w:t>Керівник</w:t>
      </w:r>
      <w:proofErr w:type="spellEnd"/>
      <w:r w:rsidRPr="00DA0D8E">
        <w:rPr>
          <w:highlight w:val="white"/>
          <w:lang w:eastAsia="uk-UA"/>
        </w:rPr>
        <w:t xml:space="preserve"> структурного </w:t>
      </w:r>
      <w:proofErr w:type="spellStart"/>
      <w:r w:rsidRPr="00DA0D8E">
        <w:rPr>
          <w:highlight w:val="white"/>
          <w:lang w:eastAsia="uk-UA"/>
        </w:rPr>
        <w:t>підрозділу</w:t>
      </w:r>
      <w:proofErr w:type="spellEnd"/>
      <w:r w:rsidRPr="00DA0D8E">
        <w:rPr>
          <w:highlight w:val="white"/>
          <w:lang w:eastAsia="uk-UA"/>
        </w:rPr>
        <w:t>*</w:t>
      </w:r>
      <w:r w:rsidRPr="00DA0D8E">
        <w:rPr>
          <w:highlight w:val="white"/>
          <w:lang w:eastAsia="uk-UA"/>
        </w:rPr>
        <w:tab/>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160ABD5D"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lang w:eastAsia="uk-UA"/>
        </w:rPr>
      </w:pPr>
      <w:r w:rsidRPr="00DA0D8E">
        <w:rPr>
          <w:lang w:eastAsia="uk-UA"/>
        </w:rPr>
        <w:tab/>
      </w:r>
      <w:r w:rsidRPr="00DA0D8E">
        <w:rPr>
          <w:lang w:eastAsia="uk-UA"/>
        </w:rPr>
        <w:tab/>
      </w:r>
      <w:r w:rsidRPr="00DA0D8E">
        <w:rPr>
          <w:highlight w:val="white"/>
          <w:lang w:eastAsia="uk-UA"/>
        </w:rPr>
        <w:t>12.12.2020</w:t>
      </w:r>
    </w:p>
    <w:p w14:paraId="350F6151"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lang w:eastAsia="uk-UA"/>
        </w:rPr>
      </w:pPr>
    </w:p>
    <w:p w14:paraId="2A1533AC"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highlight w:val="white"/>
          <w:lang w:eastAsia="uk-UA"/>
        </w:rPr>
      </w:pPr>
      <w:r w:rsidRPr="00DA0D8E">
        <w:rPr>
          <w:highlight w:val="white"/>
          <w:lang w:eastAsia="uk-UA"/>
        </w:rPr>
        <w:t>СПРАВИ ЗГІДНО З ОПИСОМ ПРИЙНЯТО:</w:t>
      </w:r>
    </w:p>
    <w:p w14:paraId="0A6C1FC2"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highlight w:val="white"/>
          <w:lang w:eastAsia="uk-UA"/>
        </w:rPr>
      </w:pPr>
      <w:r w:rsidRPr="00DA0D8E">
        <w:rPr>
          <w:highlight w:val="white"/>
          <w:lang w:eastAsia="uk-UA"/>
        </w:rPr>
        <w:t xml:space="preserve">Особа, </w:t>
      </w:r>
      <w:proofErr w:type="spellStart"/>
      <w:r w:rsidRPr="00DA0D8E">
        <w:rPr>
          <w:highlight w:val="white"/>
          <w:lang w:eastAsia="uk-UA"/>
        </w:rPr>
        <w:t>відповідальна</w:t>
      </w:r>
      <w:proofErr w:type="spellEnd"/>
      <w:r w:rsidRPr="00DA0D8E">
        <w:rPr>
          <w:highlight w:val="white"/>
          <w:lang w:eastAsia="uk-UA"/>
        </w:rPr>
        <w:t xml:space="preserve"> за </w:t>
      </w:r>
      <w:proofErr w:type="spellStart"/>
      <w:r w:rsidRPr="00DA0D8E">
        <w:rPr>
          <w:highlight w:val="white"/>
          <w:lang w:eastAsia="uk-UA"/>
        </w:rPr>
        <w:t>архів</w:t>
      </w:r>
      <w:proofErr w:type="spellEnd"/>
      <w:r w:rsidRPr="00DA0D8E">
        <w:rPr>
          <w:highlight w:val="white"/>
          <w:lang w:eastAsia="uk-UA"/>
        </w:rPr>
        <w:t xml:space="preserve"> * </w:t>
      </w:r>
      <w:r w:rsidRPr="00DA0D8E">
        <w:rPr>
          <w:highlight w:val="white"/>
          <w:lang w:eastAsia="uk-UA"/>
        </w:rPr>
        <w:tab/>
      </w:r>
      <w:proofErr w:type="spellStart"/>
      <w:r w:rsidRPr="00DA0D8E">
        <w:rPr>
          <w:lang w:val="x-none" w:eastAsia="uk-UA"/>
        </w:rPr>
        <w:t>Власнеім’я</w:t>
      </w:r>
      <w:proofErr w:type="spellEnd"/>
      <w:r w:rsidRPr="00DA0D8E">
        <w:rPr>
          <w:highlight w:val="white"/>
          <w:lang w:eastAsia="uk-UA"/>
        </w:rPr>
        <w:t xml:space="preserve"> ПРІЗВИЩЕ</w:t>
      </w:r>
    </w:p>
    <w:p w14:paraId="710B19E2"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uk-UA"/>
        </w:rPr>
      </w:pPr>
      <w:r w:rsidRPr="00DA0D8E">
        <w:rPr>
          <w:lang w:eastAsia="uk-UA"/>
        </w:rPr>
        <w:tab/>
      </w:r>
      <w:r w:rsidRPr="00DA0D8E">
        <w:rPr>
          <w:lang w:eastAsia="uk-UA"/>
        </w:rPr>
        <w:tab/>
      </w:r>
      <w:r w:rsidRPr="00DA0D8E">
        <w:rPr>
          <w:highlight w:val="white"/>
          <w:lang w:eastAsia="uk-UA"/>
        </w:rPr>
        <w:t>15.11.2020</w:t>
      </w:r>
    </w:p>
    <w:p w14:paraId="51ECED16"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lang w:eastAsia="uk-UA"/>
        </w:rPr>
      </w:pPr>
      <w:r w:rsidRPr="00DA0D8E">
        <w:rPr>
          <w:highlight w:val="white"/>
          <w:lang w:eastAsia="uk-UA"/>
        </w:rPr>
        <w:t>___________</w:t>
      </w:r>
    </w:p>
    <w:p w14:paraId="095033BF"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70" w:hanging="570"/>
        <w:jc w:val="both"/>
        <w:rPr>
          <w:sz w:val="20"/>
          <w:highlight w:val="white"/>
          <w:lang w:eastAsia="uk-UA"/>
        </w:rPr>
      </w:pPr>
      <w:r w:rsidRPr="00DA0D8E">
        <w:rPr>
          <w:sz w:val="20"/>
          <w:highlight w:val="white"/>
          <w:lang w:eastAsia="uk-UA"/>
        </w:rPr>
        <w:t xml:space="preserve">* Для </w:t>
      </w:r>
      <w:proofErr w:type="spellStart"/>
      <w:r w:rsidRPr="00DA0D8E">
        <w:rPr>
          <w:sz w:val="20"/>
          <w:highlight w:val="white"/>
          <w:lang w:eastAsia="uk-UA"/>
        </w:rPr>
        <w:t>опису</w:t>
      </w:r>
      <w:proofErr w:type="spellEnd"/>
      <w:r w:rsidRPr="00DA0D8E">
        <w:rPr>
          <w:sz w:val="20"/>
          <w:highlight w:val="white"/>
          <w:lang w:eastAsia="uk-UA"/>
        </w:rPr>
        <w:t xml:space="preserve"> справ структурного </w:t>
      </w:r>
      <w:proofErr w:type="spellStart"/>
      <w:r w:rsidRPr="00DA0D8E">
        <w:rPr>
          <w:sz w:val="20"/>
          <w:highlight w:val="white"/>
          <w:lang w:eastAsia="uk-UA"/>
        </w:rPr>
        <w:t>підрозділу</w:t>
      </w:r>
      <w:proofErr w:type="spellEnd"/>
      <w:r w:rsidRPr="00DA0D8E">
        <w:rPr>
          <w:sz w:val="20"/>
          <w:lang w:eastAsia="uk-UA"/>
        </w:rPr>
        <w:t>.</w:t>
      </w:r>
    </w:p>
    <w:p w14:paraId="64DDD630" w14:textId="77777777" w:rsidR="00DA0D8E" w:rsidRPr="00DA0D8E" w:rsidRDefault="00DA0D8E" w:rsidP="00DA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570" w:hanging="570"/>
        <w:jc w:val="both"/>
        <w:rPr>
          <w:sz w:val="20"/>
          <w:lang w:eastAsia="uk-UA"/>
        </w:rPr>
      </w:pPr>
      <w:r w:rsidRPr="00DA0D8E">
        <w:rPr>
          <w:sz w:val="20"/>
          <w:highlight w:val="white"/>
          <w:lang w:eastAsia="uk-UA"/>
        </w:rPr>
        <w:t xml:space="preserve">** Для </w:t>
      </w:r>
      <w:proofErr w:type="spellStart"/>
      <w:r w:rsidRPr="00DA0D8E">
        <w:rPr>
          <w:sz w:val="20"/>
          <w:highlight w:val="white"/>
          <w:lang w:eastAsia="uk-UA"/>
        </w:rPr>
        <w:t>зведеного</w:t>
      </w:r>
      <w:proofErr w:type="spellEnd"/>
      <w:r w:rsidRPr="00DA0D8E">
        <w:rPr>
          <w:sz w:val="20"/>
          <w:highlight w:val="white"/>
          <w:lang w:eastAsia="uk-UA"/>
        </w:rPr>
        <w:t xml:space="preserve"> </w:t>
      </w:r>
      <w:proofErr w:type="spellStart"/>
      <w:r w:rsidRPr="00DA0D8E">
        <w:rPr>
          <w:sz w:val="20"/>
          <w:highlight w:val="white"/>
          <w:lang w:eastAsia="uk-UA"/>
        </w:rPr>
        <w:t>опису</w:t>
      </w:r>
      <w:proofErr w:type="spellEnd"/>
      <w:r w:rsidRPr="00DA0D8E">
        <w:rPr>
          <w:sz w:val="20"/>
          <w:highlight w:val="white"/>
          <w:lang w:eastAsia="uk-UA"/>
        </w:rPr>
        <w:t xml:space="preserve"> справ установи.</w:t>
      </w:r>
    </w:p>
    <w:p w14:paraId="2D6EEB4C" w14:textId="77777777" w:rsidR="00DA0D8E" w:rsidRPr="00DA0D8E" w:rsidRDefault="00DA0D8E" w:rsidP="00DA0D8E">
      <w:pPr>
        <w:shd w:val="clear" w:color="auto" w:fill="FFFFFF"/>
        <w:spacing w:after="120"/>
        <w:ind w:left="5670"/>
        <w:jc w:val="right"/>
      </w:pPr>
    </w:p>
    <w:p w14:paraId="13457FC1" w14:textId="77777777" w:rsidR="00DA0D8E" w:rsidRPr="00DA0D8E" w:rsidRDefault="00DA0D8E" w:rsidP="00DA0D8E">
      <w:pPr>
        <w:jc w:val="center"/>
      </w:pPr>
    </w:p>
    <w:p w14:paraId="6C42CAFB" w14:textId="77777777" w:rsidR="00DA0D8E" w:rsidRPr="00DA0D8E" w:rsidRDefault="00DA0D8E" w:rsidP="00DA0D8E">
      <w:pPr>
        <w:jc w:val="center"/>
      </w:pPr>
    </w:p>
    <w:p w14:paraId="5971DE0B" w14:textId="77777777" w:rsidR="00DA0D8E" w:rsidRPr="00DA0D8E" w:rsidRDefault="00DA0D8E" w:rsidP="00DA0D8E">
      <w:pPr>
        <w:shd w:val="clear" w:color="auto" w:fill="FFFFFF"/>
        <w:spacing w:after="120"/>
      </w:pPr>
    </w:p>
    <w:p w14:paraId="00602457" w14:textId="77777777" w:rsidR="00DA0D8E" w:rsidRPr="00DA0D8E" w:rsidRDefault="00DA0D8E" w:rsidP="00DA0D8E"/>
    <w:p w14:paraId="035ED701" w14:textId="77777777" w:rsidR="00DA0D8E" w:rsidRPr="00DA0D8E" w:rsidRDefault="00DA0D8E" w:rsidP="00DA0D8E">
      <w:pPr>
        <w:jc w:val="center"/>
      </w:pPr>
    </w:p>
    <w:p w14:paraId="686AFA15" w14:textId="77777777" w:rsidR="00DA0D8E" w:rsidRPr="00DA0D8E" w:rsidRDefault="00DA0D8E" w:rsidP="00DA0D8E">
      <w:pPr>
        <w:spacing w:line="360" w:lineRule="auto"/>
        <w:ind w:left="6237"/>
        <w:rPr>
          <w:b/>
          <w:sz w:val="28"/>
          <w:szCs w:val="28"/>
          <w:lang w:val="uk-UA"/>
        </w:rPr>
      </w:pPr>
    </w:p>
    <w:p w14:paraId="6B08F318" w14:textId="77777777" w:rsidR="00DA0D8E" w:rsidRPr="00DA0D8E" w:rsidRDefault="00DA0D8E" w:rsidP="00DA0D8E">
      <w:pPr>
        <w:spacing w:line="360" w:lineRule="auto"/>
        <w:ind w:left="6237"/>
        <w:rPr>
          <w:b/>
          <w:sz w:val="28"/>
          <w:szCs w:val="28"/>
          <w:lang w:val="uk-UA"/>
        </w:rPr>
      </w:pPr>
    </w:p>
    <w:p w14:paraId="5162D641" w14:textId="77777777" w:rsidR="00DA0D8E" w:rsidRPr="00DA0D8E" w:rsidRDefault="00DA0D8E" w:rsidP="00DA0D8E">
      <w:pPr>
        <w:spacing w:line="360" w:lineRule="auto"/>
        <w:ind w:left="6237"/>
        <w:rPr>
          <w:b/>
          <w:sz w:val="28"/>
          <w:szCs w:val="28"/>
          <w:lang w:val="uk-UA"/>
        </w:rPr>
      </w:pPr>
    </w:p>
    <w:p w14:paraId="57C2633D" w14:textId="77777777" w:rsidR="00DA0D8E" w:rsidRPr="00DA0D8E" w:rsidRDefault="00DA0D8E" w:rsidP="00DA0D8E">
      <w:pPr>
        <w:spacing w:line="360" w:lineRule="auto"/>
        <w:ind w:left="6237"/>
        <w:rPr>
          <w:b/>
          <w:sz w:val="28"/>
          <w:szCs w:val="28"/>
          <w:lang w:val="uk-UA"/>
        </w:rPr>
      </w:pPr>
    </w:p>
    <w:p w14:paraId="5765FD04" w14:textId="77777777" w:rsidR="00DA0D8E" w:rsidRPr="00DA0D8E" w:rsidRDefault="00DA0D8E" w:rsidP="00DA0D8E">
      <w:pPr>
        <w:spacing w:line="360" w:lineRule="auto"/>
        <w:ind w:left="6237"/>
        <w:rPr>
          <w:b/>
          <w:sz w:val="28"/>
          <w:szCs w:val="28"/>
          <w:lang w:val="uk-UA"/>
        </w:rPr>
      </w:pPr>
    </w:p>
    <w:p w14:paraId="7EA864D5" w14:textId="77777777" w:rsidR="00DA0D8E" w:rsidRPr="00DA0D8E" w:rsidRDefault="00DA0D8E" w:rsidP="00DA0D8E">
      <w:pPr>
        <w:spacing w:line="360" w:lineRule="auto"/>
        <w:ind w:left="6237"/>
        <w:rPr>
          <w:b/>
          <w:sz w:val="28"/>
          <w:szCs w:val="28"/>
          <w:lang w:val="uk-UA"/>
        </w:rPr>
      </w:pPr>
    </w:p>
    <w:p w14:paraId="1D312C2D" w14:textId="77777777" w:rsidR="00DA0D8E" w:rsidRPr="00DA0D8E" w:rsidRDefault="00DA0D8E" w:rsidP="00DA0D8E">
      <w:pPr>
        <w:spacing w:line="360" w:lineRule="auto"/>
        <w:ind w:left="6237"/>
        <w:rPr>
          <w:b/>
          <w:sz w:val="28"/>
          <w:szCs w:val="28"/>
          <w:lang w:val="uk-UA"/>
        </w:rPr>
      </w:pPr>
    </w:p>
    <w:p w14:paraId="02788A4D" w14:textId="77777777" w:rsidR="00DA0D8E" w:rsidRPr="00DA0D8E" w:rsidRDefault="00DA0D8E" w:rsidP="00DA0D8E">
      <w:pPr>
        <w:spacing w:line="360" w:lineRule="auto"/>
        <w:ind w:left="6237"/>
        <w:rPr>
          <w:b/>
          <w:sz w:val="28"/>
          <w:szCs w:val="28"/>
          <w:lang w:val="uk-UA"/>
        </w:rPr>
      </w:pPr>
    </w:p>
    <w:p w14:paraId="655E582E" w14:textId="77777777" w:rsidR="00DA0D8E" w:rsidRPr="00DA0D8E" w:rsidRDefault="00DA0D8E" w:rsidP="00DA0D8E">
      <w:pPr>
        <w:spacing w:line="360" w:lineRule="auto"/>
        <w:ind w:left="6237"/>
        <w:rPr>
          <w:b/>
          <w:sz w:val="28"/>
          <w:szCs w:val="28"/>
          <w:lang w:val="uk-UA"/>
        </w:rPr>
      </w:pPr>
    </w:p>
    <w:p w14:paraId="6F69BCFE" w14:textId="77777777" w:rsidR="00DA0D8E" w:rsidRPr="00DA0D8E" w:rsidRDefault="00DA0D8E" w:rsidP="00DA0D8E">
      <w:pPr>
        <w:spacing w:line="360" w:lineRule="auto"/>
        <w:ind w:left="6237"/>
        <w:rPr>
          <w:b/>
          <w:sz w:val="28"/>
          <w:szCs w:val="28"/>
          <w:lang w:val="uk-UA"/>
        </w:rPr>
      </w:pPr>
    </w:p>
    <w:p w14:paraId="46845CC6" w14:textId="77777777" w:rsidR="00DA0D8E" w:rsidRPr="00DA0D8E" w:rsidRDefault="00DA0D8E" w:rsidP="00DA0D8E">
      <w:pPr>
        <w:spacing w:line="360" w:lineRule="auto"/>
        <w:ind w:left="6237"/>
        <w:rPr>
          <w:b/>
          <w:sz w:val="28"/>
          <w:szCs w:val="28"/>
          <w:lang w:val="uk-UA"/>
        </w:rPr>
      </w:pPr>
    </w:p>
    <w:p w14:paraId="5EE8058C" w14:textId="77777777" w:rsidR="00DA0D8E" w:rsidRPr="00DA0D8E" w:rsidRDefault="00DA0D8E" w:rsidP="00DA0D8E">
      <w:pPr>
        <w:spacing w:line="360" w:lineRule="auto"/>
        <w:ind w:left="6237"/>
        <w:rPr>
          <w:b/>
          <w:sz w:val="28"/>
          <w:szCs w:val="28"/>
          <w:lang w:val="uk-UA"/>
        </w:rPr>
      </w:pPr>
    </w:p>
    <w:p w14:paraId="0629C21A" w14:textId="77777777" w:rsidR="00DA0D8E" w:rsidRPr="00DA0D8E" w:rsidRDefault="00DA0D8E" w:rsidP="00DA0D8E">
      <w:pPr>
        <w:spacing w:line="360" w:lineRule="auto"/>
        <w:ind w:left="6237"/>
        <w:rPr>
          <w:b/>
          <w:sz w:val="28"/>
          <w:szCs w:val="28"/>
          <w:lang w:val="uk-UA"/>
        </w:rPr>
      </w:pPr>
    </w:p>
    <w:p w14:paraId="0B0804B0" w14:textId="77777777" w:rsidR="00DA0D8E" w:rsidRPr="00DA0D8E" w:rsidRDefault="00DA0D8E" w:rsidP="00DA0D8E">
      <w:pPr>
        <w:spacing w:line="360" w:lineRule="auto"/>
        <w:ind w:left="6237"/>
        <w:rPr>
          <w:b/>
          <w:sz w:val="28"/>
          <w:szCs w:val="28"/>
          <w:lang w:val="uk-UA"/>
        </w:rPr>
      </w:pPr>
    </w:p>
    <w:p w14:paraId="4DA891FA" w14:textId="77777777" w:rsidR="00DA0D8E" w:rsidRPr="00DA0D8E" w:rsidRDefault="00DA0D8E" w:rsidP="00DA0D8E">
      <w:pPr>
        <w:spacing w:line="360" w:lineRule="auto"/>
        <w:ind w:left="6237"/>
        <w:rPr>
          <w:b/>
          <w:sz w:val="28"/>
          <w:szCs w:val="28"/>
          <w:lang w:val="uk-UA"/>
        </w:rPr>
      </w:pPr>
    </w:p>
    <w:p w14:paraId="56F50CF2" w14:textId="77777777" w:rsidR="00DA0D8E" w:rsidRPr="00DA0D8E" w:rsidRDefault="00DA0D8E" w:rsidP="00DA0D8E">
      <w:pPr>
        <w:spacing w:line="360" w:lineRule="auto"/>
        <w:ind w:left="6237"/>
        <w:rPr>
          <w:b/>
          <w:sz w:val="28"/>
          <w:szCs w:val="28"/>
          <w:lang w:val="uk-UA"/>
        </w:rPr>
      </w:pPr>
    </w:p>
    <w:p w14:paraId="11FE73B0" w14:textId="77777777" w:rsidR="00DA0D8E" w:rsidRPr="00DA0D8E" w:rsidRDefault="00DA0D8E" w:rsidP="00DA0D8E">
      <w:pPr>
        <w:spacing w:line="360" w:lineRule="auto"/>
        <w:ind w:left="6237"/>
        <w:rPr>
          <w:b/>
          <w:sz w:val="28"/>
          <w:szCs w:val="28"/>
          <w:lang w:val="uk-UA"/>
        </w:rPr>
      </w:pPr>
    </w:p>
    <w:p w14:paraId="69A8DD42" w14:textId="77777777" w:rsidR="00DA0D8E" w:rsidRPr="00DA0D8E" w:rsidRDefault="00DA0D8E" w:rsidP="00DA0D8E">
      <w:pPr>
        <w:spacing w:line="360" w:lineRule="auto"/>
        <w:ind w:left="6237"/>
        <w:rPr>
          <w:b/>
          <w:sz w:val="28"/>
          <w:szCs w:val="28"/>
          <w:lang w:val="uk-UA"/>
        </w:rPr>
      </w:pPr>
    </w:p>
    <w:p w14:paraId="0E3D2145" w14:textId="77777777" w:rsidR="00DA0D8E" w:rsidRPr="00DA0D8E" w:rsidRDefault="00DA0D8E" w:rsidP="00DA0D8E">
      <w:pPr>
        <w:spacing w:line="360" w:lineRule="auto"/>
        <w:ind w:left="6237"/>
        <w:rPr>
          <w:b/>
          <w:sz w:val="28"/>
          <w:szCs w:val="28"/>
          <w:lang w:val="uk-UA"/>
        </w:rPr>
      </w:pPr>
    </w:p>
    <w:p w14:paraId="5A3203F2" w14:textId="77777777" w:rsidR="00DA0D8E" w:rsidRPr="00DA0D8E" w:rsidRDefault="00DA0D8E" w:rsidP="00DA0D8E">
      <w:pPr>
        <w:spacing w:line="360" w:lineRule="auto"/>
        <w:ind w:left="6237"/>
        <w:rPr>
          <w:b/>
          <w:sz w:val="28"/>
          <w:szCs w:val="28"/>
          <w:lang w:val="uk-UA"/>
        </w:rPr>
      </w:pPr>
    </w:p>
    <w:p w14:paraId="4BCE3760" w14:textId="77777777" w:rsidR="00DA0D8E" w:rsidRPr="00DA0D8E" w:rsidRDefault="00DA0D8E" w:rsidP="00DA0D8E">
      <w:pPr>
        <w:spacing w:line="360" w:lineRule="auto"/>
        <w:ind w:left="6237"/>
        <w:rPr>
          <w:b/>
          <w:sz w:val="28"/>
          <w:szCs w:val="28"/>
          <w:lang w:val="uk-UA"/>
        </w:rPr>
      </w:pPr>
    </w:p>
    <w:p w14:paraId="412F3D42" w14:textId="77777777" w:rsidR="00DA0D8E" w:rsidRPr="00DA0D8E" w:rsidRDefault="00DA0D8E" w:rsidP="00DA0D8E">
      <w:pPr>
        <w:spacing w:line="360" w:lineRule="auto"/>
        <w:ind w:left="6237"/>
        <w:rPr>
          <w:b/>
          <w:sz w:val="28"/>
          <w:szCs w:val="28"/>
          <w:lang w:val="uk-UA"/>
        </w:rPr>
      </w:pPr>
    </w:p>
    <w:p w14:paraId="4C4DEF95" w14:textId="77777777" w:rsidR="00DA0D8E" w:rsidRPr="00DA0D8E" w:rsidRDefault="00DA0D8E" w:rsidP="00DA0D8E">
      <w:pPr>
        <w:spacing w:line="360" w:lineRule="auto"/>
        <w:ind w:left="6237"/>
        <w:rPr>
          <w:b/>
          <w:sz w:val="28"/>
          <w:szCs w:val="28"/>
          <w:lang w:val="uk-UA"/>
        </w:rPr>
      </w:pPr>
    </w:p>
    <w:p w14:paraId="64ED0277" w14:textId="77777777" w:rsidR="00DA0D8E" w:rsidRPr="00DA0D8E" w:rsidRDefault="00DA0D8E" w:rsidP="00DA0D8E">
      <w:pPr>
        <w:spacing w:line="360" w:lineRule="auto"/>
        <w:ind w:left="6237"/>
        <w:rPr>
          <w:b/>
          <w:sz w:val="28"/>
          <w:szCs w:val="28"/>
          <w:lang w:val="uk-UA"/>
        </w:rPr>
      </w:pPr>
    </w:p>
    <w:p w14:paraId="7384792D" w14:textId="237476F1" w:rsidR="00DA0D8E" w:rsidRDefault="00DA0D8E" w:rsidP="00DA0D8E">
      <w:pPr>
        <w:spacing w:line="360" w:lineRule="auto"/>
        <w:ind w:left="6237"/>
        <w:rPr>
          <w:b/>
          <w:sz w:val="28"/>
          <w:szCs w:val="28"/>
          <w:lang w:val="uk-UA"/>
        </w:rPr>
      </w:pPr>
    </w:p>
    <w:p w14:paraId="4603CF9F" w14:textId="1B40D8F6" w:rsidR="00FE5BDD" w:rsidRDefault="00FE5BDD" w:rsidP="00DA0D8E">
      <w:pPr>
        <w:spacing w:line="360" w:lineRule="auto"/>
        <w:ind w:left="6237"/>
        <w:rPr>
          <w:b/>
          <w:sz w:val="28"/>
          <w:szCs w:val="28"/>
          <w:lang w:val="uk-UA"/>
        </w:rPr>
      </w:pPr>
    </w:p>
    <w:p w14:paraId="21D012D0" w14:textId="466E66F1" w:rsidR="00FE5BDD" w:rsidRDefault="00FE5BDD" w:rsidP="00DA0D8E">
      <w:pPr>
        <w:spacing w:line="360" w:lineRule="auto"/>
        <w:ind w:left="6237"/>
        <w:rPr>
          <w:b/>
          <w:sz w:val="28"/>
          <w:szCs w:val="28"/>
          <w:lang w:val="uk-UA"/>
        </w:rPr>
      </w:pPr>
    </w:p>
    <w:p w14:paraId="146FF9EE" w14:textId="26D3D2CA" w:rsidR="00FE5BDD" w:rsidRDefault="00FE5BDD" w:rsidP="00DA0D8E">
      <w:pPr>
        <w:spacing w:line="360" w:lineRule="auto"/>
        <w:ind w:left="6237"/>
        <w:rPr>
          <w:b/>
          <w:sz w:val="28"/>
          <w:szCs w:val="28"/>
          <w:lang w:val="uk-UA"/>
        </w:rPr>
      </w:pPr>
    </w:p>
    <w:p w14:paraId="274A531F" w14:textId="69638787" w:rsidR="00FE5BDD" w:rsidRDefault="00FE5BDD" w:rsidP="00DA0D8E">
      <w:pPr>
        <w:spacing w:line="360" w:lineRule="auto"/>
        <w:ind w:left="6237"/>
        <w:rPr>
          <w:b/>
          <w:sz w:val="28"/>
          <w:szCs w:val="28"/>
          <w:lang w:val="uk-UA"/>
        </w:rPr>
      </w:pPr>
    </w:p>
    <w:p w14:paraId="2A5339E2" w14:textId="77777777" w:rsidR="00FE5BDD" w:rsidRPr="00DA0D8E" w:rsidRDefault="00FE5BDD" w:rsidP="00DA0D8E">
      <w:pPr>
        <w:spacing w:line="360" w:lineRule="auto"/>
        <w:ind w:left="6237"/>
        <w:rPr>
          <w:b/>
          <w:sz w:val="28"/>
          <w:szCs w:val="28"/>
          <w:lang w:val="uk-UA"/>
        </w:rPr>
      </w:pPr>
    </w:p>
    <w:p w14:paraId="3C29AD68" w14:textId="77777777" w:rsidR="00DA0D8E" w:rsidRPr="00DA0D8E" w:rsidRDefault="00DA0D8E" w:rsidP="00DA0D8E">
      <w:pPr>
        <w:spacing w:line="360" w:lineRule="auto"/>
        <w:ind w:left="6237"/>
        <w:rPr>
          <w:b/>
          <w:sz w:val="28"/>
          <w:szCs w:val="28"/>
          <w:lang w:val="uk-UA"/>
        </w:rPr>
      </w:pPr>
      <w:r w:rsidRPr="00DA0D8E">
        <w:rPr>
          <w:b/>
          <w:sz w:val="28"/>
          <w:szCs w:val="28"/>
          <w:lang w:val="uk-UA"/>
        </w:rPr>
        <w:t>ЗАТВЕРДЖЕНО</w:t>
      </w:r>
    </w:p>
    <w:p w14:paraId="25EE4493" w14:textId="77777777" w:rsidR="00DA0D8E" w:rsidRPr="00DA0D8E" w:rsidRDefault="00DA0D8E" w:rsidP="00DA0D8E">
      <w:pPr>
        <w:rPr>
          <w:sz w:val="28"/>
          <w:szCs w:val="28"/>
          <w:lang w:val="uk-UA"/>
        </w:rPr>
      </w:pPr>
      <w:r w:rsidRPr="00DA0D8E">
        <w:rPr>
          <w:sz w:val="28"/>
          <w:szCs w:val="28"/>
          <w:lang w:val="uk-UA"/>
        </w:rPr>
        <w:t xml:space="preserve">                                                                                   Рішення виконкому</w:t>
      </w:r>
    </w:p>
    <w:p w14:paraId="40C9946B" w14:textId="77777777" w:rsidR="00DA0D8E" w:rsidRPr="00DA0D8E" w:rsidRDefault="00DA0D8E" w:rsidP="00DA0D8E">
      <w:pPr>
        <w:rPr>
          <w:sz w:val="28"/>
          <w:szCs w:val="28"/>
          <w:lang w:val="uk-UA"/>
        </w:rPr>
      </w:pPr>
      <w:r w:rsidRPr="00DA0D8E">
        <w:rPr>
          <w:sz w:val="28"/>
          <w:szCs w:val="28"/>
          <w:lang w:val="uk-UA"/>
        </w:rPr>
        <w:t xml:space="preserve">                                                                            </w:t>
      </w:r>
      <w:proofErr w:type="spellStart"/>
      <w:r w:rsidRPr="00DA0D8E">
        <w:rPr>
          <w:sz w:val="28"/>
          <w:szCs w:val="28"/>
          <w:lang w:val="uk-UA"/>
        </w:rPr>
        <w:t>Поморянської</w:t>
      </w:r>
      <w:proofErr w:type="spellEnd"/>
      <w:r w:rsidRPr="00DA0D8E">
        <w:rPr>
          <w:sz w:val="28"/>
          <w:szCs w:val="28"/>
          <w:lang w:val="uk-UA"/>
        </w:rPr>
        <w:t xml:space="preserve"> селищної ради</w:t>
      </w:r>
    </w:p>
    <w:p w14:paraId="104F9E9F" w14:textId="2559B6A9" w:rsidR="00DA0D8E" w:rsidRPr="00DA0D8E" w:rsidRDefault="00DA0D8E" w:rsidP="00DA0D8E">
      <w:pPr>
        <w:rPr>
          <w:sz w:val="28"/>
          <w:szCs w:val="28"/>
          <w:lang w:val="uk-UA"/>
        </w:rPr>
      </w:pPr>
      <w:r w:rsidRPr="00DA0D8E">
        <w:rPr>
          <w:sz w:val="28"/>
          <w:szCs w:val="28"/>
          <w:lang w:val="uk-UA"/>
        </w:rPr>
        <w:t xml:space="preserve">                                                                                       </w:t>
      </w:r>
      <w:r w:rsidR="00EC2A3C">
        <w:rPr>
          <w:sz w:val="28"/>
          <w:szCs w:val="28"/>
          <w:lang w:val="uk-UA"/>
        </w:rPr>
        <w:t>18 трав</w:t>
      </w:r>
      <w:r w:rsidRPr="00DA0D8E">
        <w:rPr>
          <w:sz w:val="28"/>
          <w:szCs w:val="28"/>
          <w:lang w:val="uk-UA"/>
        </w:rPr>
        <w:t xml:space="preserve">ня 2021 р. № </w:t>
      </w:r>
      <w:r w:rsidR="00EC2A3C">
        <w:rPr>
          <w:sz w:val="28"/>
          <w:szCs w:val="28"/>
          <w:lang w:val="uk-UA"/>
        </w:rPr>
        <w:t>41</w:t>
      </w:r>
    </w:p>
    <w:p w14:paraId="5984F3C1" w14:textId="77777777" w:rsidR="00DA0D8E" w:rsidRPr="00DA0D8E" w:rsidRDefault="00DA0D8E" w:rsidP="00DA0D8E">
      <w:pPr>
        <w:ind w:left="6237"/>
        <w:rPr>
          <w:sz w:val="28"/>
          <w:szCs w:val="28"/>
          <w:lang w:val="uk-UA"/>
        </w:rPr>
      </w:pPr>
    </w:p>
    <w:p w14:paraId="5C882394" w14:textId="77777777" w:rsidR="00DA0D8E" w:rsidRPr="00DA0D8E" w:rsidRDefault="00DA0D8E" w:rsidP="00DA0D8E">
      <w:pPr>
        <w:shd w:val="clear" w:color="auto" w:fill="FFFFFF"/>
        <w:spacing w:line="435" w:lineRule="atLeast"/>
        <w:jc w:val="center"/>
        <w:outlineLvl w:val="2"/>
        <w:rPr>
          <w:b/>
          <w:sz w:val="28"/>
          <w:szCs w:val="28"/>
          <w:lang w:val="uk-UA"/>
        </w:rPr>
      </w:pPr>
      <w:r w:rsidRPr="00DA0D8E">
        <w:rPr>
          <w:b/>
          <w:sz w:val="28"/>
          <w:szCs w:val="28"/>
          <w:lang w:val="uk-UA"/>
        </w:rPr>
        <w:t>ІНСТРУКЦІЯ</w:t>
      </w:r>
    </w:p>
    <w:p w14:paraId="6DC9D741" w14:textId="77777777" w:rsidR="00DA0D8E" w:rsidRPr="00DA0D8E" w:rsidRDefault="00DA0D8E" w:rsidP="00DA0D8E">
      <w:pPr>
        <w:shd w:val="clear" w:color="auto" w:fill="FFFFFF"/>
        <w:spacing w:line="435" w:lineRule="atLeast"/>
        <w:jc w:val="center"/>
        <w:outlineLvl w:val="2"/>
        <w:rPr>
          <w:b/>
          <w:sz w:val="28"/>
          <w:szCs w:val="28"/>
          <w:lang w:val="uk-UA"/>
        </w:rPr>
      </w:pPr>
      <w:r w:rsidRPr="00DA0D8E">
        <w:rPr>
          <w:b/>
          <w:sz w:val="28"/>
          <w:szCs w:val="28"/>
          <w:lang w:val="uk-UA"/>
        </w:rPr>
        <w:t xml:space="preserve">з діловодства у </w:t>
      </w:r>
      <w:proofErr w:type="spellStart"/>
      <w:r w:rsidRPr="00DA0D8E">
        <w:rPr>
          <w:b/>
          <w:sz w:val="28"/>
          <w:szCs w:val="28"/>
          <w:lang w:val="uk-UA"/>
        </w:rPr>
        <w:t>Поморянській</w:t>
      </w:r>
      <w:proofErr w:type="spellEnd"/>
      <w:r w:rsidRPr="00DA0D8E">
        <w:rPr>
          <w:b/>
          <w:sz w:val="28"/>
          <w:szCs w:val="28"/>
          <w:lang w:val="uk-UA"/>
        </w:rPr>
        <w:t xml:space="preserve"> селищній раді та її виконавчих органах</w:t>
      </w:r>
    </w:p>
    <w:p w14:paraId="7353C76E" w14:textId="77777777" w:rsidR="00DA0D8E" w:rsidRPr="00DA0D8E" w:rsidRDefault="00DA0D8E" w:rsidP="00DA0D8E">
      <w:pPr>
        <w:shd w:val="clear" w:color="auto" w:fill="FFFFFF"/>
        <w:spacing w:after="180"/>
        <w:jc w:val="center"/>
        <w:outlineLvl w:val="2"/>
        <w:rPr>
          <w:b/>
          <w:sz w:val="28"/>
          <w:szCs w:val="28"/>
          <w:lang w:val="uk-UA"/>
        </w:rPr>
      </w:pPr>
      <w:r w:rsidRPr="00DA0D8E">
        <w:rPr>
          <w:b/>
          <w:sz w:val="28"/>
          <w:szCs w:val="28"/>
          <w:lang w:val="uk-UA"/>
        </w:rPr>
        <w:t>I. Загальні положення</w:t>
      </w:r>
    </w:p>
    <w:p w14:paraId="7016B9AC"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1. Ця Інструкція з діловодства у </w:t>
      </w:r>
      <w:proofErr w:type="spellStart"/>
      <w:r w:rsidRPr="00DA0D8E">
        <w:rPr>
          <w:sz w:val="28"/>
          <w:szCs w:val="28"/>
          <w:lang w:val="uk-UA"/>
        </w:rPr>
        <w:t>Поморянській</w:t>
      </w:r>
      <w:proofErr w:type="spellEnd"/>
      <w:r w:rsidRPr="00DA0D8E">
        <w:rPr>
          <w:sz w:val="28"/>
          <w:szCs w:val="28"/>
          <w:lang w:val="uk-UA"/>
        </w:rPr>
        <w:t xml:space="preserve"> селищній раді та її виконавчих органах(далі – Інструкція) розроблена на підставі Типової інструкції з діловодства, затвердженої постановою Кабінету Міністрів України від 17.01.2018р. № 55 та встановлює загальні положення і вимоги до документування управлінської інформації та організації роботи з документами у </w:t>
      </w:r>
      <w:proofErr w:type="spellStart"/>
      <w:r w:rsidRPr="00DA0D8E">
        <w:rPr>
          <w:sz w:val="28"/>
          <w:szCs w:val="28"/>
          <w:lang w:val="uk-UA"/>
        </w:rPr>
        <w:t>Поморянській</w:t>
      </w:r>
      <w:proofErr w:type="spellEnd"/>
      <w:r w:rsidRPr="00DA0D8E">
        <w:rPr>
          <w:sz w:val="28"/>
          <w:szCs w:val="28"/>
          <w:lang w:val="uk-UA"/>
        </w:rPr>
        <w:t xml:space="preserve"> селищній раді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 регламентує порядок роботи з документами з моменту їх створення або надходження до відправлення, передачі в архів або знищення.</w:t>
      </w:r>
    </w:p>
    <w:p w14:paraId="32DDFF49"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2. Порядок організації електронного документообігу із застосуванням кваліфікованого  електронного підпису, роботи з електронними документами та документування управлінської діяльності в електронній формі, здійснення діловодства стосовно документів, що містять інформацію з обмеженим доступом, здійснення діловодства за зверненнями громадян, запитами на інформацію визначається окремими нормативно-правовими актами та не може регулюватися цією Інструкцією.</w:t>
      </w:r>
    </w:p>
    <w:p w14:paraId="09975A7B" w14:textId="77777777" w:rsidR="00DA0D8E" w:rsidRPr="00DA0D8E" w:rsidRDefault="00DA0D8E" w:rsidP="00DA0D8E">
      <w:pPr>
        <w:widowControl w:val="0"/>
        <w:tabs>
          <w:tab w:val="left" w:pos="0"/>
        </w:tabs>
        <w:ind w:right="23" w:firstLine="709"/>
        <w:jc w:val="both"/>
        <w:rPr>
          <w:sz w:val="28"/>
          <w:szCs w:val="28"/>
          <w:lang w:val="uk-UA"/>
        </w:rPr>
      </w:pPr>
      <w:r w:rsidRPr="00DA0D8E">
        <w:rPr>
          <w:sz w:val="28"/>
          <w:szCs w:val="28"/>
          <w:lang w:val="uk-UA"/>
        </w:rPr>
        <w:t xml:space="preserve">3. Організація діловодства у </w:t>
      </w:r>
      <w:proofErr w:type="spellStart"/>
      <w:r w:rsidRPr="00DA0D8E">
        <w:rPr>
          <w:sz w:val="28"/>
          <w:szCs w:val="28"/>
          <w:lang w:val="uk-UA"/>
        </w:rPr>
        <w:t>Поморянській</w:t>
      </w:r>
      <w:proofErr w:type="spellEnd"/>
      <w:r w:rsidRPr="00DA0D8E">
        <w:rPr>
          <w:sz w:val="28"/>
          <w:szCs w:val="28"/>
          <w:lang w:val="uk-UA"/>
        </w:rPr>
        <w:t xml:space="preserve"> селищній раді покладається на загальний відділ </w:t>
      </w:r>
      <w:proofErr w:type="spellStart"/>
      <w:r w:rsidRPr="00DA0D8E">
        <w:rPr>
          <w:sz w:val="28"/>
          <w:szCs w:val="28"/>
          <w:lang w:val="uk-UA"/>
        </w:rPr>
        <w:t>Поморянської</w:t>
      </w:r>
      <w:proofErr w:type="spellEnd"/>
      <w:r w:rsidRPr="00DA0D8E">
        <w:rPr>
          <w:sz w:val="28"/>
          <w:szCs w:val="28"/>
          <w:lang w:val="uk-UA"/>
        </w:rPr>
        <w:t xml:space="preserve"> селищної ради, в структурних підрозділах селищної ради- на спеціально призначену для цього особу.</w:t>
      </w:r>
    </w:p>
    <w:p w14:paraId="0E76D4B0" w14:textId="77777777" w:rsidR="00DA0D8E" w:rsidRPr="00DA0D8E" w:rsidRDefault="00DA0D8E" w:rsidP="00DA0D8E">
      <w:pPr>
        <w:widowControl w:val="0"/>
        <w:tabs>
          <w:tab w:val="left" w:pos="0"/>
        </w:tabs>
        <w:ind w:right="23" w:firstLine="709"/>
        <w:jc w:val="both"/>
        <w:rPr>
          <w:sz w:val="28"/>
          <w:szCs w:val="28"/>
          <w:lang w:val="uk-UA"/>
        </w:rPr>
      </w:pPr>
      <w:r w:rsidRPr="00DA0D8E">
        <w:rPr>
          <w:sz w:val="28"/>
          <w:szCs w:val="28"/>
          <w:lang w:val="uk-UA"/>
        </w:rPr>
        <w:t xml:space="preserve">4. За зміст, якість підготовки та оформлення на належному рівні документів, що розробляються на виконання завдань, визначених у законах України, актах Президента України, постановах Верховної Ради України, прийнятих відповідно до Конституції та законів України, актах Кабінету Міністрів України, дорученнях Прем'єр-міністра України, актах Верховної Ради Автономної Республіки Крим та Ради міністрів Автономної Республіки Крим, центральних і місцевих органів виконавчої влади (далі - акти органів державної влади, органів влади Автономної Республіки Крим та доручення вищих посадових осіб), а також відповідей на запити і звернення народних депутатів України та депутатів місцевих рад, кореспонденцію Верховної Ради України, Адміністрації Президента України, Кабінету Міністрів України (далі - запити, звернення, а також </w:t>
      </w:r>
      <w:r w:rsidRPr="00DA0D8E">
        <w:rPr>
          <w:sz w:val="28"/>
          <w:szCs w:val="28"/>
          <w:lang w:val="uk-UA"/>
        </w:rPr>
        <w:lastRenderedPageBreak/>
        <w:t>кореспонденція Верховної Ради України, Адміністрації Президента України, Кабінету Міністрів України), погодження проектів нормативно-правових актів несуть відповідальність секретар селищної ради (виконкому), заступник селищного голови, а також керівники структурних підрозділів селищної ради.</w:t>
      </w:r>
    </w:p>
    <w:p w14:paraId="7FCA19A8" w14:textId="77777777" w:rsidR="00DA0D8E" w:rsidRPr="00DA0D8E" w:rsidRDefault="00DA0D8E" w:rsidP="00DA0D8E">
      <w:pPr>
        <w:ind w:firstLine="360"/>
        <w:jc w:val="both"/>
        <w:rPr>
          <w:sz w:val="28"/>
          <w:szCs w:val="28"/>
          <w:lang w:val="uk-UA"/>
        </w:rPr>
      </w:pPr>
      <w:r w:rsidRPr="00DA0D8E">
        <w:rPr>
          <w:sz w:val="28"/>
          <w:szCs w:val="28"/>
          <w:lang w:val="uk-UA"/>
        </w:rPr>
        <w:t xml:space="preserve">5. Впровадження та контроль за дотриманням структурними підрозділами селищної ради вимог Інструкції покладається на загальний відділ </w:t>
      </w:r>
      <w:proofErr w:type="spellStart"/>
      <w:r w:rsidRPr="00DA0D8E">
        <w:rPr>
          <w:sz w:val="28"/>
          <w:szCs w:val="28"/>
          <w:lang w:val="uk-UA"/>
        </w:rPr>
        <w:t>Поморянської</w:t>
      </w:r>
      <w:proofErr w:type="spellEnd"/>
      <w:r w:rsidRPr="00DA0D8E">
        <w:rPr>
          <w:sz w:val="28"/>
          <w:szCs w:val="28"/>
          <w:lang w:val="uk-UA"/>
        </w:rPr>
        <w:t xml:space="preserve"> селищної ради (далі-загальний відділ).</w:t>
      </w:r>
    </w:p>
    <w:p w14:paraId="07474B4E" w14:textId="77777777" w:rsidR="00DA0D8E" w:rsidRPr="00DA0D8E" w:rsidRDefault="00DA0D8E" w:rsidP="00DA0D8E">
      <w:pPr>
        <w:ind w:firstLine="357"/>
        <w:jc w:val="both"/>
        <w:rPr>
          <w:sz w:val="28"/>
          <w:szCs w:val="28"/>
          <w:lang w:val="uk-UA"/>
        </w:rPr>
      </w:pPr>
      <w:r w:rsidRPr="00DA0D8E">
        <w:rPr>
          <w:sz w:val="28"/>
          <w:szCs w:val="28"/>
          <w:lang w:val="uk-UA"/>
        </w:rPr>
        <w:t>6. Основним завданням загального відділу є встановлення у структурних підрозділах селищної ради єдиного порядку документування управлінської інформації і роботи з документами, методичне керівництво і контроль за дотриманням працівниками селищної ради порядку роботи з документами.</w:t>
      </w:r>
    </w:p>
    <w:p w14:paraId="552099D2"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7. Відповідальність за організацію діловодства в установах несуть їх керівники.  За підготовлений </w:t>
      </w:r>
      <w:proofErr w:type="spellStart"/>
      <w:r w:rsidRPr="00DA0D8E">
        <w:rPr>
          <w:color w:val="000000"/>
          <w:sz w:val="28"/>
          <w:szCs w:val="28"/>
          <w:lang w:val="uk-UA" w:eastAsia="uk-UA"/>
        </w:rPr>
        <w:t>проєкт</w:t>
      </w:r>
      <w:proofErr w:type="spellEnd"/>
      <w:r w:rsidRPr="00DA0D8E">
        <w:rPr>
          <w:color w:val="000000"/>
          <w:sz w:val="28"/>
          <w:szCs w:val="28"/>
          <w:lang w:val="uk-UA" w:eastAsia="uk-UA"/>
        </w:rPr>
        <w:t xml:space="preserve"> документа відповідальним є його автор.</w:t>
      </w:r>
    </w:p>
    <w:p w14:paraId="5EB9E6C0" w14:textId="77777777" w:rsidR="00DA0D8E" w:rsidRPr="00DA0D8E" w:rsidRDefault="00DA0D8E" w:rsidP="00DA0D8E">
      <w:pPr>
        <w:ind w:firstLine="357"/>
        <w:jc w:val="both"/>
        <w:rPr>
          <w:sz w:val="28"/>
          <w:szCs w:val="28"/>
          <w:lang w:val="uk-UA"/>
        </w:rPr>
      </w:pPr>
      <w:r w:rsidRPr="00DA0D8E">
        <w:rPr>
          <w:sz w:val="28"/>
          <w:szCs w:val="28"/>
          <w:lang w:val="uk-UA"/>
        </w:rPr>
        <w:t>8. Загальний відділ відповідно до покладених на нього завдань:</w:t>
      </w:r>
    </w:p>
    <w:p w14:paraId="1CD64F4F" w14:textId="77777777" w:rsidR="00DA0D8E" w:rsidRPr="00DA0D8E" w:rsidRDefault="00DA0D8E" w:rsidP="00DA0D8E">
      <w:pPr>
        <w:numPr>
          <w:ilvl w:val="0"/>
          <w:numId w:val="3"/>
        </w:numPr>
        <w:spacing w:after="160" w:line="259" w:lineRule="auto"/>
        <w:jc w:val="both"/>
        <w:rPr>
          <w:sz w:val="28"/>
          <w:szCs w:val="28"/>
          <w:lang w:val="uk-UA"/>
        </w:rPr>
      </w:pPr>
      <w:r w:rsidRPr="00DA0D8E">
        <w:rPr>
          <w:sz w:val="28"/>
          <w:szCs w:val="28"/>
          <w:lang w:val="uk-UA"/>
        </w:rPr>
        <w:t>розробляє Інструкцію з діловодства та номенклатуру справ селищної ради;</w:t>
      </w:r>
    </w:p>
    <w:p w14:paraId="64AD5154" w14:textId="77777777" w:rsidR="00DA0D8E" w:rsidRPr="00DA0D8E" w:rsidRDefault="00DA0D8E" w:rsidP="00DA0D8E">
      <w:pPr>
        <w:numPr>
          <w:ilvl w:val="0"/>
          <w:numId w:val="3"/>
        </w:numPr>
        <w:spacing w:after="160" w:line="259" w:lineRule="auto"/>
        <w:jc w:val="both"/>
        <w:rPr>
          <w:sz w:val="28"/>
          <w:szCs w:val="28"/>
          <w:lang w:val="uk-UA"/>
        </w:rPr>
      </w:pPr>
      <w:r w:rsidRPr="00DA0D8E">
        <w:rPr>
          <w:sz w:val="28"/>
          <w:szCs w:val="28"/>
          <w:lang w:val="uk-UA"/>
        </w:rPr>
        <w:t>здійснює реєстрацію та веде облік документів;</w:t>
      </w:r>
    </w:p>
    <w:p w14:paraId="6815F63B" w14:textId="77777777" w:rsidR="00DA0D8E" w:rsidRPr="00DA0D8E" w:rsidRDefault="00DA0D8E" w:rsidP="00DA0D8E">
      <w:pPr>
        <w:numPr>
          <w:ilvl w:val="0"/>
          <w:numId w:val="3"/>
        </w:numPr>
        <w:spacing w:after="160" w:line="259" w:lineRule="auto"/>
        <w:jc w:val="both"/>
        <w:rPr>
          <w:sz w:val="28"/>
          <w:szCs w:val="28"/>
          <w:lang w:val="uk-UA"/>
        </w:rPr>
      </w:pPr>
      <w:proofErr w:type="spellStart"/>
      <w:r w:rsidRPr="00DA0D8E">
        <w:rPr>
          <w:sz w:val="28"/>
          <w:szCs w:val="28"/>
        </w:rPr>
        <w:t>забезпечує</w:t>
      </w:r>
      <w:proofErr w:type="spellEnd"/>
      <w:r w:rsidRPr="00DA0D8E">
        <w:rPr>
          <w:sz w:val="28"/>
          <w:szCs w:val="28"/>
        </w:rPr>
        <w:t xml:space="preserve"> </w:t>
      </w:r>
      <w:proofErr w:type="spellStart"/>
      <w:r w:rsidRPr="00DA0D8E">
        <w:rPr>
          <w:sz w:val="28"/>
          <w:szCs w:val="28"/>
        </w:rPr>
        <w:t>впровадження</w:t>
      </w:r>
      <w:proofErr w:type="spellEnd"/>
      <w:r w:rsidRPr="00DA0D8E">
        <w:rPr>
          <w:sz w:val="28"/>
          <w:szCs w:val="28"/>
        </w:rPr>
        <w:t xml:space="preserve"> та </w:t>
      </w:r>
      <w:proofErr w:type="spellStart"/>
      <w:r w:rsidRPr="00DA0D8E">
        <w:rPr>
          <w:sz w:val="28"/>
          <w:szCs w:val="28"/>
        </w:rPr>
        <w:t>контролює</w:t>
      </w:r>
      <w:proofErr w:type="spellEnd"/>
      <w:r w:rsidRPr="00DA0D8E">
        <w:rPr>
          <w:sz w:val="28"/>
          <w:szCs w:val="28"/>
        </w:rPr>
        <w:t xml:space="preserve"> </w:t>
      </w:r>
      <w:proofErr w:type="spellStart"/>
      <w:r w:rsidRPr="00DA0D8E">
        <w:rPr>
          <w:sz w:val="28"/>
          <w:szCs w:val="28"/>
        </w:rPr>
        <w:t>дотримання</w:t>
      </w:r>
      <w:proofErr w:type="spellEnd"/>
      <w:r w:rsidRPr="00DA0D8E">
        <w:rPr>
          <w:sz w:val="28"/>
          <w:szCs w:val="28"/>
        </w:rPr>
        <w:t xml:space="preserve"> </w:t>
      </w:r>
      <w:proofErr w:type="spellStart"/>
      <w:r w:rsidRPr="00DA0D8E">
        <w:rPr>
          <w:sz w:val="28"/>
          <w:szCs w:val="28"/>
        </w:rPr>
        <w:t>структурними</w:t>
      </w:r>
      <w:proofErr w:type="spellEnd"/>
      <w:r w:rsidRPr="00DA0D8E">
        <w:rPr>
          <w:sz w:val="28"/>
          <w:szCs w:val="28"/>
        </w:rPr>
        <w:t xml:space="preserve"> </w:t>
      </w:r>
      <w:proofErr w:type="spellStart"/>
      <w:r w:rsidRPr="00DA0D8E">
        <w:rPr>
          <w:sz w:val="28"/>
          <w:szCs w:val="28"/>
        </w:rPr>
        <w:t>підрозділами</w:t>
      </w:r>
      <w:proofErr w:type="spellEnd"/>
      <w:r w:rsidRPr="00DA0D8E">
        <w:rPr>
          <w:sz w:val="28"/>
          <w:szCs w:val="28"/>
        </w:rPr>
        <w:t xml:space="preserve"> ради </w:t>
      </w:r>
      <w:proofErr w:type="spellStart"/>
      <w:r w:rsidRPr="00DA0D8E">
        <w:rPr>
          <w:sz w:val="28"/>
          <w:szCs w:val="28"/>
        </w:rPr>
        <w:t>вимог</w:t>
      </w:r>
      <w:proofErr w:type="spellEnd"/>
      <w:r w:rsidRPr="00DA0D8E">
        <w:rPr>
          <w:sz w:val="28"/>
          <w:szCs w:val="28"/>
        </w:rPr>
        <w:t xml:space="preserve"> </w:t>
      </w:r>
      <w:proofErr w:type="spellStart"/>
      <w:r w:rsidRPr="00DA0D8E">
        <w:rPr>
          <w:sz w:val="28"/>
          <w:szCs w:val="28"/>
        </w:rPr>
        <w:t>цієї</w:t>
      </w:r>
      <w:proofErr w:type="spellEnd"/>
      <w:r w:rsidRPr="00DA0D8E">
        <w:rPr>
          <w:sz w:val="28"/>
          <w:szCs w:val="28"/>
        </w:rPr>
        <w:t xml:space="preserve"> </w:t>
      </w:r>
      <w:proofErr w:type="spellStart"/>
      <w:r w:rsidRPr="00DA0D8E">
        <w:rPr>
          <w:sz w:val="28"/>
          <w:szCs w:val="28"/>
        </w:rPr>
        <w:t>Інструкції</w:t>
      </w:r>
      <w:proofErr w:type="spellEnd"/>
      <w:r w:rsidRPr="00DA0D8E">
        <w:rPr>
          <w:sz w:val="28"/>
          <w:szCs w:val="28"/>
        </w:rPr>
        <w:t xml:space="preserve">, Регламенту </w:t>
      </w:r>
      <w:proofErr w:type="spellStart"/>
      <w:r w:rsidRPr="00DA0D8E">
        <w:rPr>
          <w:sz w:val="28"/>
          <w:szCs w:val="28"/>
        </w:rPr>
        <w:t>селищної</w:t>
      </w:r>
      <w:proofErr w:type="spellEnd"/>
      <w:r w:rsidRPr="00DA0D8E">
        <w:rPr>
          <w:sz w:val="28"/>
          <w:szCs w:val="28"/>
        </w:rPr>
        <w:t xml:space="preserve"> ради та </w:t>
      </w:r>
      <w:proofErr w:type="spellStart"/>
      <w:r w:rsidRPr="00DA0D8E">
        <w:rPr>
          <w:sz w:val="28"/>
          <w:szCs w:val="28"/>
        </w:rPr>
        <w:t>національних</w:t>
      </w:r>
      <w:proofErr w:type="spellEnd"/>
      <w:r w:rsidRPr="00DA0D8E">
        <w:rPr>
          <w:sz w:val="28"/>
          <w:szCs w:val="28"/>
        </w:rPr>
        <w:t xml:space="preserve"> </w:t>
      </w:r>
      <w:proofErr w:type="spellStart"/>
      <w:r w:rsidRPr="00DA0D8E">
        <w:rPr>
          <w:sz w:val="28"/>
          <w:szCs w:val="28"/>
        </w:rPr>
        <w:t>стандартів</w:t>
      </w:r>
      <w:proofErr w:type="spellEnd"/>
      <w:r w:rsidRPr="00DA0D8E">
        <w:rPr>
          <w:sz w:val="28"/>
          <w:szCs w:val="28"/>
        </w:rPr>
        <w:t>;</w:t>
      </w:r>
    </w:p>
    <w:p w14:paraId="2D9412CC" w14:textId="77777777" w:rsidR="00DA0D8E" w:rsidRPr="00DA0D8E" w:rsidRDefault="00DA0D8E" w:rsidP="00DA0D8E">
      <w:pPr>
        <w:numPr>
          <w:ilvl w:val="0"/>
          <w:numId w:val="3"/>
        </w:numPr>
        <w:spacing w:after="160" w:line="259" w:lineRule="auto"/>
        <w:jc w:val="both"/>
        <w:rPr>
          <w:sz w:val="28"/>
          <w:szCs w:val="28"/>
          <w:lang w:val="uk-UA"/>
        </w:rPr>
      </w:pPr>
      <w:r w:rsidRPr="00DA0D8E">
        <w:rPr>
          <w:sz w:val="28"/>
          <w:szCs w:val="28"/>
          <w:lang w:val="uk-UA"/>
        </w:rPr>
        <w:t>організовує документообіг, формування справ та підготовку їх до передачі на зберігання до архівного відділу Золочівської районної державної адміністрації;</w:t>
      </w:r>
    </w:p>
    <w:p w14:paraId="24A1DC06" w14:textId="77777777" w:rsidR="00DA0D8E" w:rsidRPr="00DA0D8E" w:rsidRDefault="00DA0D8E" w:rsidP="00DA0D8E">
      <w:pPr>
        <w:numPr>
          <w:ilvl w:val="0"/>
          <w:numId w:val="3"/>
        </w:numPr>
        <w:spacing w:after="160" w:line="259" w:lineRule="auto"/>
        <w:jc w:val="both"/>
        <w:rPr>
          <w:sz w:val="28"/>
          <w:szCs w:val="28"/>
          <w:lang w:val="uk-UA"/>
        </w:rPr>
      </w:pPr>
      <w:r w:rsidRPr="00DA0D8E">
        <w:rPr>
          <w:sz w:val="28"/>
          <w:szCs w:val="28"/>
          <w:lang w:val="uk-UA"/>
        </w:rPr>
        <w:t>вживає заходів до зменшення обсягу службового листування у селищній раді;</w:t>
      </w:r>
    </w:p>
    <w:p w14:paraId="7082A9B1" w14:textId="77777777" w:rsidR="00DA0D8E" w:rsidRPr="00DA0D8E" w:rsidRDefault="00DA0D8E" w:rsidP="00DA0D8E">
      <w:pPr>
        <w:numPr>
          <w:ilvl w:val="0"/>
          <w:numId w:val="3"/>
        </w:numPr>
        <w:spacing w:after="160" w:line="259" w:lineRule="auto"/>
        <w:jc w:val="both"/>
        <w:rPr>
          <w:sz w:val="28"/>
          <w:szCs w:val="28"/>
          <w:lang w:val="uk-UA"/>
        </w:rPr>
      </w:pPr>
      <w:r w:rsidRPr="00DA0D8E">
        <w:rPr>
          <w:sz w:val="28"/>
          <w:szCs w:val="28"/>
          <w:lang w:val="uk-UA"/>
        </w:rPr>
        <w:t>проводить перевірку стану діловодства у структурних підрозділах селищної ради;</w:t>
      </w:r>
    </w:p>
    <w:p w14:paraId="5FB4F17F" w14:textId="77777777" w:rsidR="00DA0D8E" w:rsidRPr="00DA0D8E" w:rsidRDefault="00DA0D8E" w:rsidP="00DA0D8E">
      <w:pPr>
        <w:numPr>
          <w:ilvl w:val="0"/>
          <w:numId w:val="3"/>
        </w:numPr>
        <w:spacing w:after="160" w:line="259" w:lineRule="auto"/>
        <w:jc w:val="both"/>
        <w:rPr>
          <w:sz w:val="28"/>
          <w:szCs w:val="28"/>
          <w:lang w:val="uk-UA"/>
        </w:rPr>
      </w:pPr>
      <w:r w:rsidRPr="00DA0D8E">
        <w:rPr>
          <w:sz w:val="28"/>
          <w:szCs w:val="28"/>
          <w:lang w:val="uk-UA"/>
        </w:rPr>
        <w:t>здійснює контроль за своєчасним розглядом та проходженням документів;</w:t>
      </w:r>
    </w:p>
    <w:p w14:paraId="3BA17B44" w14:textId="77777777" w:rsidR="00DA0D8E" w:rsidRPr="00DA0D8E" w:rsidRDefault="00DA0D8E" w:rsidP="00DA0D8E">
      <w:pPr>
        <w:numPr>
          <w:ilvl w:val="0"/>
          <w:numId w:val="3"/>
        </w:numPr>
        <w:spacing w:after="160" w:line="259" w:lineRule="auto"/>
        <w:jc w:val="both"/>
        <w:rPr>
          <w:sz w:val="28"/>
          <w:szCs w:val="28"/>
          <w:lang w:val="uk-UA"/>
        </w:rPr>
      </w:pPr>
      <w:r w:rsidRPr="00DA0D8E">
        <w:rPr>
          <w:sz w:val="28"/>
          <w:szCs w:val="28"/>
          <w:lang w:val="uk-UA"/>
        </w:rPr>
        <w:t>забезпечує дотримання єдиних вимог щодо підготовки документів та організації роботи з ними;</w:t>
      </w:r>
    </w:p>
    <w:p w14:paraId="3D02A949" w14:textId="77777777" w:rsidR="00DA0D8E" w:rsidRPr="00DA0D8E" w:rsidRDefault="00DA0D8E" w:rsidP="00DA0D8E">
      <w:pPr>
        <w:numPr>
          <w:ilvl w:val="0"/>
          <w:numId w:val="3"/>
        </w:numPr>
        <w:spacing w:after="160" w:line="259" w:lineRule="auto"/>
        <w:jc w:val="both"/>
        <w:rPr>
          <w:sz w:val="28"/>
          <w:szCs w:val="28"/>
          <w:lang w:val="uk-UA"/>
        </w:rPr>
      </w:pPr>
      <w:r w:rsidRPr="00DA0D8E">
        <w:rPr>
          <w:sz w:val="28"/>
          <w:szCs w:val="28"/>
          <w:lang w:val="uk-UA"/>
        </w:rPr>
        <w:t>проводить аналіз інформації про документообіг, необхідної для прийняття управлінських рішень;</w:t>
      </w:r>
    </w:p>
    <w:p w14:paraId="2A25173C" w14:textId="77777777" w:rsidR="00DA0D8E" w:rsidRPr="00DA0D8E" w:rsidRDefault="00DA0D8E" w:rsidP="00DA0D8E">
      <w:pPr>
        <w:numPr>
          <w:ilvl w:val="0"/>
          <w:numId w:val="3"/>
        </w:numPr>
        <w:spacing w:after="160" w:line="259" w:lineRule="auto"/>
        <w:jc w:val="both"/>
        <w:rPr>
          <w:sz w:val="28"/>
          <w:szCs w:val="28"/>
          <w:lang w:val="uk-UA"/>
        </w:rPr>
      </w:pPr>
      <w:r w:rsidRPr="00DA0D8E">
        <w:rPr>
          <w:sz w:val="28"/>
          <w:szCs w:val="28"/>
          <w:lang w:val="uk-UA"/>
        </w:rPr>
        <w:t xml:space="preserve">організовує збереження документаційного фонду </w:t>
      </w:r>
      <w:proofErr w:type="spellStart"/>
      <w:r w:rsidRPr="00DA0D8E">
        <w:rPr>
          <w:sz w:val="28"/>
          <w:szCs w:val="28"/>
          <w:lang w:val="uk-UA"/>
        </w:rPr>
        <w:t>Поморянської</w:t>
      </w:r>
      <w:proofErr w:type="spellEnd"/>
      <w:r w:rsidRPr="00DA0D8E">
        <w:rPr>
          <w:sz w:val="28"/>
          <w:szCs w:val="28"/>
          <w:lang w:val="uk-UA"/>
        </w:rPr>
        <w:t xml:space="preserve"> селищної ради та користування ним;</w:t>
      </w:r>
    </w:p>
    <w:p w14:paraId="6BF917BC" w14:textId="77777777" w:rsidR="00DA0D8E" w:rsidRPr="00DA0D8E" w:rsidRDefault="00DA0D8E" w:rsidP="00DA0D8E">
      <w:pPr>
        <w:numPr>
          <w:ilvl w:val="0"/>
          <w:numId w:val="3"/>
        </w:numPr>
        <w:spacing w:after="160" w:line="259" w:lineRule="auto"/>
        <w:jc w:val="both"/>
        <w:rPr>
          <w:sz w:val="28"/>
          <w:szCs w:val="28"/>
          <w:lang w:val="uk-UA"/>
        </w:rPr>
      </w:pPr>
      <w:r w:rsidRPr="00DA0D8E">
        <w:rPr>
          <w:sz w:val="28"/>
          <w:szCs w:val="28"/>
          <w:lang w:val="uk-UA"/>
        </w:rPr>
        <w:lastRenderedPageBreak/>
        <w:t>ініціює та бере участь в організації підвищення кваліфікації працівників структурних підрозділів селищної ради з питань діловодства.</w:t>
      </w:r>
    </w:p>
    <w:p w14:paraId="4E107750" w14:textId="77777777" w:rsidR="00DA0D8E" w:rsidRPr="00DA0D8E" w:rsidRDefault="00DA0D8E" w:rsidP="00DA0D8E">
      <w:pPr>
        <w:jc w:val="center"/>
        <w:rPr>
          <w:b/>
          <w:sz w:val="28"/>
          <w:szCs w:val="28"/>
          <w:lang w:val="uk-UA"/>
        </w:rPr>
      </w:pPr>
      <w:r w:rsidRPr="00DA0D8E">
        <w:rPr>
          <w:b/>
          <w:sz w:val="28"/>
          <w:szCs w:val="28"/>
          <w:lang w:val="uk-UA"/>
        </w:rPr>
        <w:t>II. Документування управлінської інформації</w:t>
      </w:r>
    </w:p>
    <w:p w14:paraId="68BE272E" w14:textId="77777777" w:rsidR="00DA0D8E" w:rsidRPr="00DA0D8E" w:rsidRDefault="00DA0D8E" w:rsidP="00DA0D8E">
      <w:pPr>
        <w:shd w:val="clear" w:color="auto" w:fill="FFFFFF"/>
        <w:spacing w:after="120"/>
        <w:jc w:val="center"/>
        <w:outlineLvl w:val="2"/>
        <w:rPr>
          <w:b/>
          <w:sz w:val="28"/>
          <w:szCs w:val="28"/>
          <w:lang w:val="uk-UA"/>
        </w:rPr>
      </w:pPr>
      <w:r w:rsidRPr="00DA0D8E">
        <w:rPr>
          <w:b/>
          <w:sz w:val="28"/>
          <w:szCs w:val="28"/>
          <w:lang w:val="uk-UA"/>
        </w:rPr>
        <w:t>Загальні вимоги до створення документів</w:t>
      </w:r>
    </w:p>
    <w:p w14:paraId="61F1F7DC"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9. Документування управлінської інформації полягає у створенні документів, в яких фіксується інформація про управлінські рішення з дотриманням установлених цією Інструкцією правил (</w:t>
      </w:r>
      <w:r w:rsidRPr="00DA0D8E">
        <w:rPr>
          <w:b/>
          <w:sz w:val="28"/>
          <w:szCs w:val="28"/>
          <w:lang w:val="uk-UA"/>
        </w:rPr>
        <w:t>додаток 1</w:t>
      </w:r>
      <w:r w:rsidRPr="00DA0D8E">
        <w:rPr>
          <w:sz w:val="28"/>
          <w:szCs w:val="28"/>
          <w:lang w:val="uk-UA"/>
        </w:rPr>
        <w:t>).</w:t>
      </w:r>
    </w:p>
    <w:p w14:paraId="1ABE9F32" w14:textId="77777777" w:rsidR="00DA0D8E" w:rsidRPr="00DA0D8E" w:rsidRDefault="00DA0D8E" w:rsidP="00DA0D8E">
      <w:pPr>
        <w:ind w:firstLine="567"/>
        <w:jc w:val="both"/>
        <w:rPr>
          <w:sz w:val="28"/>
          <w:szCs w:val="28"/>
          <w:lang w:val="uk-UA"/>
        </w:rPr>
      </w:pPr>
      <w:r w:rsidRPr="00DA0D8E">
        <w:rPr>
          <w:sz w:val="28"/>
          <w:szCs w:val="28"/>
          <w:lang w:val="uk-UA"/>
        </w:rPr>
        <w:t>10. Під час підготовки організаційно-розпорядчих документів у паперовій формі працівники структурних підрозділів селищної ради оформляють їх з урахуванням вимог ДСТУ 4163-2003 в частині, що не суперечить вимогам цієї Інструкції.</w:t>
      </w:r>
    </w:p>
    <w:p w14:paraId="1DEE06B3" w14:textId="77777777" w:rsidR="00DA0D8E" w:rsidRPr="00DA0D8E" w:rsidRDefault="00DA0D8E" w:rsidP="00DA0D8E">
      <w:pPr>
        <w:ind w:firstLine="567"/>
        <w:jc w:val="both"/>
        <w:rPr>
          <w:sz w:val="28"/>
          <w:szCs w:val="28"/>
          <w:lang w:val="uk-UA"/>
        </w:rPr>
      </w:pPr>
      <w:r w:rsidRPr="00DA0D8E">
        <w:rPr>
          <w:sz w:val="28"/>
          <w:szCs w:val="28"/>
          <w:lang w:val="uk-UA"/>
        </w:rPr>
        <w:t xml:space="preserve">11. Право на створення, підписання, погодження, затвердження документів визначається актами </w:t>
      </w:r>
      <w:proofErr w:type="spellStart"/>
      <w:r w:rsidRPr="00DA0D8E">
        <w:rPr>
          <w:sz w:val="28"/>
          <w:szCs w:val="28"/>
          <w:lang w:val="uk-UA"/>
        </w:rPr>
        <w:t>законодавствата</w:t>
      </w:r>
      <w:proofErr w:type="spellEnd"/>
      <w:r w:rsidRPr="00DA0D8E">
        <w:rPr>
          <w:sz w:val="28"/>
          <w:szCs w:val="28"/>
          <w:lang w:val="uk-UA"/>
        </w:rPr>
        <w:t xml:space="preserve"> цією Інструкцією.</w:t>
      </w:r>
    </w:p>
    <w:p w14:paraId="4F83CA15" w14:textId="77777777" w:rsidR="00DA0D8E" w:rsidRPr="00DA0D8E" w:rsidRDefault="00DA0D8E" w:rsidP="00DA0D8E">
      <w:pPr>
        <w:tabs>
          <w:tab w:val="left" w:pos="5670"/>
        </w:tabs>
        <w:ind w:firstLine="567"/>
        <w:jc w:val="both"/>
        <w:rPr>
          <w:sz w:val="28"/>
          <w:szCs w:val="28"/>
          <w:highlight w:val="yellow"/>
          <w:lang w:val="uk-UA"/>
        </w:rPr>
      </w:pPr>
      <w:r w:rsidRPr="00DA0D8E">
        <w:rPr>
          <w:sz w:val="28"/>
          <w:szCs w:val="28"/>
          <w:lang w:val="uk-UA"/>
        </w:rPr>
        <w:t>12. Сукупність документів, необхідних і достатніх для документування інформації про діяльність селищної ради, визначається номенклатурою справ.</w:t>
      </w:r>
    </w:p>
    <w:p w14:paraId="0DEC654B" w14:textId="77777777" w:rsidR="00DA0D8E" w:rsidRPr="00DA0D8E" w:rsidRDefault="00DA0D8E" w:rsidP="00DA0D8E">
      <w:pPr>
        <w:ind w:firstLine="567"/>
        <w:jc w:val="both"/>
        <w:rPr>
          <w:sz w:val="28"/>
          <w:szCs w:val="28"/>
          <w:lang w:val="uk-UA"/>
        </w:rPr>
      </w:pPr>
      <w:r w:rsidRPr="00DA0D8E">
        <w:rPr>
          <w:sz w:val="28"/>
          <w:szCs w:val="28"/>
          <w:lang w:val="uk-UA"/>
        </w:rPr>
        <w:t>З питань, що становлять взаємний інтерес і належать до компетенції різних установ, можуть створюватися спільні документи.</w:t>
      </w:r>
    </w:p>
    <w:p w14:paraId="40F6A3AC" w14:textId="77777777" w:rsidR="00DA0D8E" w:rsidRPr="00DA0D8E" w:rsidRDefault="00DA0D8E" w:rsidP="00DA0D8E">
      <w:pPr>
        <w:ind w:firstLine="567"/>
        <w:jc w:val="both"/>
        <w:rPr>
          <w:sz w:val="28"/>
          <w:szCs w:val="28"/>
          <w:lang w:val="uk-UA"/>
        </w:rPr>
      </w:pPr>
      <w:r w:rsidRPr="00DA0D8E">
        <w:rPr>
          <w:sz w:val="28"/>
          <w:szCs w:val="28"/>
          <w:lang w:val="uk-UA"/>
        </w:rPr>
        <w:t xml:space="preserve">13. Вибір виду документа, призначеного для документування управлінської інформації (розпорядження, наказ, рішення, протокол тощо), зумовлюється правовим статусом </w:t>
      </w:r>
      <w:proofErr w:type="spellStart"/>
      <w:r w:rsidRPr="00DA0D8E">
        <w:rPr>
          <w:sz w:val="28"/>
          <w:szCs w:val="28"/>
          <w:lang w:val="uk-UA"/>
        </w:rPr>
        <w:t>Поморянської</w:t>
      </w:r>
      <w:proofErr w:type="spellEnd"/>
      <w:r w:rsidRPr="00DA0D8E">
        <w:rPr>
          <w:sz w:val="28"/>
          <w:szCs w:val="28"/>
          <w:lang w:val="uk-UA"/>
        </w:rPr>
        <w:t xml:space="preserve"> селищної ради, компетенцією посадової особи та порядком прийняття управлінського рішення (на підставі єдиноначальності або колегіальності).</w:t>
      </w:r>
    </w:p>
    <w:p w14:paraId="50F1C484" w14:textId="77777777" w:rsidR="00DA0D8E" w:rsidRPr="00DA0D8E" w:rsidRDefault="00DA0D8E" w:rsidP="00DA0D8E">
      <w:pPr>
        <w:ind w:firstLine="567"/>
        <w:jc w:val="both"/>
        <w:rPr>
          <w:sz w:val="28"/>
          <w:szCs w:val="28"/>
          <w:lang w:val="uk-UA"/>
        </w:rPr>
      </w:pPr>
      <w:r w:rsidRPr="00DA0D8E">
        <w:rPr>
          <w:sz w:val="28"/>
          <w:szCs w:val="28"/>
          <w:lang w:val="uk-UA"/>
        </w:rPr>
        <w:t xml:space="preserve">14. Документ повинен відповідати положенням актів органів державної влади, органів влади Автономної Республіки Крим та спрямовуватися на виконання </w:t>
      </w:r>
      <w:proofErr w:type="spellStart"/>
      <w:r w:rsidRPr="00DA0D8E">
        <w:rPr>
          <w:sz w:val="28"/>
          <w:szCs w:val="28"/>
          <w:lang w:val="uk-UA"/>
        </w:rPr>
        <w:t>Поморянською</w:t>
      </w:r>
      <w:proofErr w:type="spellEnd"/>
      <w:r w:rsidRPr="00DA0D8E">
        <w:rPr>
          <w:sz w:val="28"/>
          <w:szCs w:val="28"/>
          <w:lang w:val="uk-UA"/>
        </w:rPr>
        <w:t xml:space="preserve"> селищною радою покладених на неї завдань і функцій.</w:t>
      </w:r>
    </w:p>
    <w:p w14:paraId="660CDD48" w14:textId="77777777" w:rsidR="00DA0D8E" w:rsidRPr="00DA0D8E" w:rsidRDefault="00DA0D8E" w:rsidP="00DA0D8E">
      <w:pPr>
        <w:ind w:firstLine="567"/>
        <w:jc w:val="both"/>
        <w:rPr>
          <w:sz w:val="28"/>
          <w:szCs w:val="28"/>
          <w:lang w:val="uk-UA"/>
        </w:rPr>
      </w:pPr>
      <w:r w:rsidRPr="00DA0D8E">
        <w:rPr>
          <w:sz w:val="28"/>
          <w:szCs w:val="28"/>
          <w:lang w:val="uk-UA"/>
        </w:rPr>
        <w:t>15. Класи управлінської документації визначаються згідно з Державним класифікатором управлінської документації ДК 010-98 (далі - ДКУД).</w:t>
      </w:r>
    </w:p>
    <w:p w14:paraId="1692117D" w14:textId="77777777" w:rsidR="00DA0D8E" w:rsidRPr="00DA0D8E" w:rsidRDefault="00DA0D8E" w:rsidP="00DA0D8E">
      <w:pPr>
        <w:ind w:firstLine="567"/>
        <w:jc w:val="both"/>
        <w:rPr>
          <w:sz w:val="28"/>
          <w:szCs w:val="28"/>
          <w:lang w:val="uk-UA"/>
        </w:rPr>
      </w:pPr>
      <w:r w:rsidRPr="00DA0D8E">
        <w:rPr>
          <w:sz w:val="28"/>
          <w:szCs w:val="28"/>
          <w:lang w:val="uk-UA"/>
        </w:rPr>
        <w:t>16. Документ повинен містити обов'язкові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14:paraId="7CB5A553" w14:textId="77777777" w:rsidR="00DA0D8E" w:rsidRPr="00DA0D8E" w:rsidRDefault="00DA0D8E" w:rsidP="00DA0D8E">
      <w:pPr>
        <w:ind w:firstLine="567"/>
        <w:jc w:val="both"/>
        <w:rPr>
          <w:sz w:val="28"/>
          <w:szCs w:val="28"/>
          <w:lang w:val="uk-UA"/>
        </w:rPr>
      </w:pPr>
      <w:r w:rsidRPr="00DA0D8E">
        <w:rPr>
          <w:sz w:val="28"/>
          <w:szCs w:val="28"/>
          <w:lang w:val="uk-UA"/>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14:paraId="5F9454D7" w14:textId="77777777" w:rsidR="00DA0D8E" w:rsidRPr="00DA0D8E" w:rsidRDefault="00DA0D8E" w:rsidP="00DA0D8E">
      <w:pPr>
        <w:ind w:firstLine="567"/>
        <w:jc w:val="both"/>
        <w:rPr>
          <w:sz w:val="28"/>
          <w:szCs w:val="28"/>
          <w:lang w:val="uk-UA"/>
        </w:rPr>
      </w:pPr>
      <w:r w:rsidRPr="00DA0D8E">
        <w:rPr>
          <w:sz w:val="28"/>
          <w:szCs w:val="28"/>
          <w:lang w:val="uk-UA"/>
        </w:rPr>
        <w:t xml:space="preserve">17. Діловодство у </w:t>
      </w:r>
      <w:proofErr w:type="spellStart"/>
      <w:r w:rsidRPr="00DA0D8E">
        <w:rPr>
          <w:sz w:val="28"/>
          <w:szCs w:val="28"/>
          <w:lang w:val="uk-UA"/>
        </w:rPr>
        <w:t>Поморянській</w:t>
      </w:r>
      <w:proofErr w:type="spellEnd"/>
      <w:r w:rsidRPr="00DA0D8E">
        <w:rPr>
          <w:sz w:val="28"/>
          <w:szCs w:val="28"/>
          <w:lang w:val="uk-UA"/>
        </w:rPr>
        <w:t xml:space="preserve"> селищній раді здійснюється державною мовою. Документи складаються державною мовою, крім випадків, передбачених законодавством про мови в Україні.</w:t>
      </w:r>
    </w:p>
    <w:p w14:paraId="5887A754" w14:textId="77777777" w:rsidR="00DA0D8E" w:rsidRPr="00DA0D8E" w:rsidRDefault="00DA0D8E" w:rsidP="00DA0D8E">
      <w:pPr>
        <w:ind w:firstLine="567"/>
        <w:jc w:val="both"/>
        <w:rPr>
          <w:sz w:val="28"/>
          <w:szCs w:val="28"/>
          <w:lang w:val="uk-UA"/>
        </w:rPr>
      </w:pPr>
      <w:r w:rsidRPr="00DA0D8E">
        <w:rPr>
          <w:sz w:val="28"/>
          <w:szCs w:val="28"/>
          <w:lang w:val="uk-UA"/>
        </w:rPr>
        <w:lastRenderedPageBreak/>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14:paraId="672B1895" w14:textId="77777777" w:rsidR="00DA0D8E" w:rsidRPr="00DA0D8E" w:rsidRDefault="00DA0D8E" w:rsidP="00DA0D8E">
      <w:pPr>
        <w:ind w:firstLine="567"/>
        <w:jc w:val="both"/>
        <w:rPr>
          <w:sz w:val="28"/>
          <w:szCs w:val="28"/>
          <w:lang w:val="uk-UA"/>
        </w:rPr>
      </w:pPr>
      <w:r w:rsidRPr="00DA0D8E">
        <w:rPr>
          <w:sz w:val="28"/>
          <w:szCs w:val="28"/>
          <w:lang w:val="uk-UA"/>
        </w:rPr>
        <w:t>18.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14:paraId="7B5AE883" w14:textId="77777777" w:rsidR="00DA0D8E" w:rsidRPr="00DA0D8E" w:rsidRDefault="00DA0D8E" w:rsidP="00DA0D8E">
      <w:pPr>
        <w:shd w:val="clear" w:color="auto" w:fill="FFFFFF"/>
        <w:spacing w:before="120" w:after="120"/>
        <w:jc w:val="center"/>
        <w:outlineLvl w:val="2"/>
        <w:rPr>
          <w:b/>
          <w:sz w:val="28"/>
          <w:szCs w:val="28"/>
          <w:lang w:val="uk-UA"/>
        </w:rPr>
      </w:pPr>
      <w:r w:rsidRPr="00DA0D8E">
        <w:rPr>
          <w:b/>
          <w:iCs/>
          <w:sz w:val="28"/>
          <w:szCs w:val="28"/>
          <w:lang w:val="uk-UA"/>
        </w:rPr>
        <w:t>Бланки документів</w:t>
      </w:r>
    </w:p>
    <w:p w14:paraId="6996E85E"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19. Організаційно-розпорядчі документи </w:t>
      </w:r>
      <w:proofErr w:type="spellStart"/>
      <w:r w:rsidRPr="00DA0D8E">
        <w:rPr>
          <w:sz w:val="28"/>
          <w:szCs w:val="28"/>
          <w:lang w:val="uk-UA"/>
        </w:rPr>
        <w:t>Поморянської</w:t>
      </w:r>
      <w:proofErr w:type="spellEnd"/>
      <w:r w:rsidRPr="00DA0D8E">
        <w:rPr>
          <w:sz w:val="28"/>
          <w:szCs w:val="28"/>
          <w:lang w:val="uk-UA"/>
        </w:rPr>
        <w:t xml:space="preserve"> селищної ради оформлюються на бланках згідно з вимогами цієї Інструкції. </w:t>
      </w:r>
    </w:p>
    <w:p w14:paraId="5D5D44E0" w14:textId="77777777" w:rsidR="00DA0D8E" w:rsidRPr="00DA0D8E" w:rsidRDefault="00DA0D8E" w:rsidP="00DA0D8E">
      <w:pPr>
        <w:ind w:firstLine="567"/>
        <w:jc w:val="both"/>
        <w:rPr>
          <w:sz w:val="28"/>
          <w:szCs w:val="28"/>
          <w:lang w:val="uk-UA"/>
        </w:rPr>
      </w:pPr>
      <w:r w:rsidRPr="00DA0D8E">
        <w:rPr>
          <w:sz w:val="28"/>
          <w:szCs w:val="28"/>
          <w:lang w:val="uk-UA"/>
        </w:rPr>
        <w:t xml:space="preserve">Для виготовлення бланків паперових документів використовуються аркуші паперу формату А4 (210 х </w:t>
      </w:r>
      <w:smartTag w:uri="urn:schemas-microsoft-com:office:smarttags" w:element="metricconverter">
        <w:smartTagPr>
          <w:attr w:name="ProductID" w:val="297 міліметрів"/>
        </w:smartTagPr>
        <w:r w:rsidRPr="00DA0D8E">
          <w:rPr>
            <w:sz w:val="28"/>
            <w:szCs w:val="28"/>
            <w:lang w:val="uk-UA"/>
          </w:rPr>
          <w:t>297 міліметрів</w:t>
        </w:r>
      </w:smartTag>
      <w:r w:rsidRPr="00DA0D8E">
        <w:rPr>
          <w:sz w:val="28"/>
          <w:szCs w:val="28"/>
          <w:lang w:val="uk-UA"/>
        </w:rPr>
        <w:t xml:space="preserve">) та А5 (210 х </w:t>
      </w:r>
      <w:smartTag w:uri="urn:schemas-microsoft-com:office:smarttags" w:element="metricconverter">
        <w:smartTagPr>
          <w:attr w:name="ProductID" w:val="148 міліметрів"/>
        </w:smartTagPr>
        <w:r w:rsidRPr="00DA0D8E">
          <w:rPr>
            <w:sz w:val="28"/>
            <w:szCs w:val="28"/>
            <w:lang w:val="uk-UA"/>
          </w:rPr>
          <w:t>148 міліметрів</w:t>
        </w:r>
      </w:smartTag>
      <w:r w:rsidRPr="00DA0D8E">
        <w:rPr>
          <w:sz w:val="28"/>
          <w:szCs w:val="28"/>
          <w:lang w:val="uk-UA"/>
        </w:rPr>
        <w:t xml:space="preserve">). Дозволено використовувати бланки формату А3 (297 х </w:t>
      </w:r>
      <w:smartTag w:uri="urn:schemas-microsoft-com:office:smarttags" w:element="metricconverter">
        <w:smartTagPr>
          <w:attr w:name="ProductID" w:val="420 міліметрів"/>
        </w:smartTagPr>
        <w:r w:rsidRPr="00DA0D8E">
          <w:rPr>
            <w:sz w:val="28"/>
            <w:szCs w:val="28"/>
            <w:lang w:val="uk-UA"/>
          </w:rPr>
          <w:t>420 міліметрів</w:t>
        </w:r>
      </w:smartTag>
      <w:r w:rsidRPr="00DA0D8E">
        <w:rPr>
          <w:sz w:val="28"/>
          <w:szCs w:val="28"/>
          <w:lang w:val="uk-UA"/>
        </w:rPr>
        <w:t>) для оформлення документів у вигляді таблиць.</w:t>
      </w:r>
    </w:p>
    <w:p w14:paraId="5E282056" w14:textId="77777777" w:rsidR="00DA0D8E" w:rsidRPr="00DA0D8E" w:rsidRDefault="00DA0D8E" w:rsidP="00DA0D8E">
      <w:pPr>
        <w:ind w:firstLine="567"/>
        <w:jc w:val="both"/>
        <w:rPr>
          <w:sz w:val="28"/>
          <w:szCs w:val="28"/>
          <w:lang w:val="uk-UA"/>
        </w:rPr>
      </w:pPr>
      <w:r w:rsidRPr="00DA0D8E">
        <w:rPr>
          <w:sz w:val="28"/>
          <w:szCs w:val="28"/>
          <w:lang w:val="uk-UA"/>
        </w:rPr>
        <w:t>Бланки документів повинні мати такі поля (міліметрів):</w:t>
      </w:r>
    </w:p>
    <w:p w14:paraId="446D70B6" w14:textId="77777777" w:rsidR="00DA0D8E" w:rsidRPr="00DA0D8E" w:rsidRDefault="00DA0D8E" w:rsidP="00DA0D8E">
      <w:pPr>
        <w:ind w:firstLine="567"/>
        <w:jc w:val="both"/>
        <w:rPr>
          <w:sz w:val="28"/>
          <w:szCs w:val="28"/>
          <w:lang w:val="uk-UA"/>
        </w:rPr>
      </w:pPr>
      <w:r w:rsidRPr="00DA0D8E">
        <w:rPr>
          <w:sz w:val="28"/>
          <w:szCs w:val="28"/>
          <w:lang w:val="uk-UA"/>
        </w:rPr>
        <w:t>30 - ліве;</w:t>
      </w:r>
    </w:p>
    <w:p w14:paraId="3589DE6B" w14:textId="77777777" w:rsidR="00DA0D8E" w:rsidRPr="00DA0D8E" w:rsidRDefault="00DA0D8E" w:rsidP="00DA0D8E">
      <w:pPr>
        <w:ind w:firstLine="567"/>
        <w:jc w:val="both"/>
        <w:rPr>
          <w:sz w:val="28"/>
          <w:szCs w:val="28"/>
          <w:lang w:val="uk-UA"/>
        </w:rPr>
      </w:pPr>
      <w:r w:rsidRPr="00DA0D8E">
        <w:rPr>
          <w:sz w:val="28"/>
          <w:szCs w:val="28"/>
          <w:lang w:val="uk-UA"/>
        </w:rPr>
        <w:t>10 - праве;</w:t>
      </w:r>
    </w:p>
    <w:p w14:paraId="052682B8" w14:textId="77777777" w:rsidR="00DA0D8E" w:rsidRPr="00DA0D8E" w:rsidRDefault="00DA0D8E" w:rsidP="00DA0D8E">
      <w:pPr>
        <w:ind w:firstLine="567"/>
        <w:jc w:val="both"/>
        <w:rPr>
          <w:sz w:val="28"/>
          <w:szCs w:val="28"/>
          <w:lang w:val="uk-UA"/>
        </w:rPr>
      </w:pPr>
      <w:r w:rsidRPr="00DA0D8E">
        <w:rPr>
          <w:sz w:val="28"/>
          <w:szCs w:val="28"/>
          <w:lang w:val="uk-UA"/>
        </w:rPr>
        <w:t>20 - верхнє та нижнє.</w:t>
      </w:r>
    </w:p>
    <w:p w14:paraId="31718A23"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20. Для підготовки документів у </w:t>
      </w:r>
      <w:proofErr w:type="spellStart"/>
      <w:r w:rsidRPr="00DA0D8E">
        <w:rPr>
          <w:sz w:val="28"/>
          <w:szCs w:val="28"/>
          <w:lang w:val="uk-UA"/>
        </w:rPr>
        <w:t>Поморянській</w:t>
      </w:r>
      <w:proofErr w:type="spellEnd"/>
      <w:r w:rsidRPr="00DA0D8E">
        <w:rPr>
          <w:sz w:val="28"/>
          <w:szCs w:val="28"/>
          <w:lang w:val="uk-UA"/>
        </w:rPr>
        <w:t xml:space="preserve"> селищній раді використовуються такі види бланків документів:</w:t>
      </w:r>
    </w:p>
    <w:p w14:paraId="6BCD2A84"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загальний бланк для створення документів (без зазначення у бланку назви виду документа) (</w:t>
      </w:r>
      <w:r w:rsidRPr="00DA0D8E">
        <w:rPr>
          <w:b/>
          <w:sz w:val="28"/>
          <w:szCs w:val="28"/>
          <w:lang w:val="uk-UA"/>
        </w:rPr>
        <w:t>додаток 2</w:t>
      </w:r>
      <w:r w:rsidRPr="00DA0D8E">
        <w:rPr>
          <w:sz w:val="28"/>
          <w:szCs w:val="28"/>
          <w:lang w:val="uk-UA"/>
        </w:rPr>
        <w:t>);</w:t>
      </w:r>
    </w:p>
    <w:p w14:paraId="38E506EF"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бланки конкретного виду документа (із зазначенням на бланку назви виду документа) (</w:t>
      </w:r>
      <w:r w:rsidRPr="00DA0D8E">
        <w:rPr>
          <w:b/>
          <w:sz w:val="28"/>
          <w:szCs w:val="28"/>
          <w:lang w:val="uk-UA"/>
        </w:rPr>
        <w:t>додатки 3, 4, 5,6</w:t>
      </w:r>
      <w:r w:rsidRPr="00DA0D8E">
        <w:rPr>
          <w:sz w:val="28"/>
          <w:szCs w:val="28"/>
          <w:lang w:val="uk-UA"/>
        </w:rPr>
        <w:t>).</w:t>
      </w:r>
    </w:p>
    <w:p w14:paraId="4547D7C4" w14:textId="77777777" w:rsidR="00DA0D8E" w:rsidRPr="00DA0D8E" w:rsidRDefault="00DA0D8E" w:rsidP="00DA0D8E">
      <w:pPr>
        <w:ind w:firstLine="567"/>
        <w:jc w:val="both"/>
        <w:rPr>
          <w:sz w:val="28"/>
          <w:szCs w:val="28"/>
          <w:highlight w:val="yellow"/>
          <w:lang w:val="uk-UA"/>
        </w:rPr>
      </w:pPr>
      <w:r w:rsidRPr="00DA0D8E">
        <w:rPr>
          <w:sz w:val="28"/>
          <w:szCs w:val="28"/>
          <w:lang w:val="uk-UA"/>
        </w:rPr>
        <w:t xml:space="preserve">21. В структурних підрозділах </w:t>
      </w:r>
      <w:proofErr w:type="spellStart"/>
      <w:r w:rsidRPr="00DA0D8E">
        <w:rPr>
          <w:sz w:val="28"/>
          <w:szCs w:val="28"/>
          <w:lang w:val="uk-UA"/>
        </w:rPr>
        <w:t>Поморянської</w:t>
      </w:r>
      <w:proofErr w:type="spellEnd"/>
      <w:r w:rsidRPr="00DA0D8E">
        <w:rPr>
          <w:sz w:val="28"/>
          <w:szCs w:val="28"/>
          <w:lang w:val="uk-UA"/>
        </w:rPr>
        <w:t xml:space="preserve"> селищної ради можуть застосовуватися бланки документів структурних підрозділів, у разі, коли керівник підрозділу має право підписувати документи в межах його повноважень.</w:t>
      </w:r>
    </w:p>
    <w:p w14:paraId="702D44FB"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22. Документ у разі необхідності друкується разом із бланком, без застосування бланків, виготовлених друкарським способом.</w:t>
      </w:r>
    </w:p>
    <w:p w14:paraId="13BC35AA" w14:textId="77777777" w:rsidR="00DA0D8E" w:rsidRPr="00DA0D8E" w:rsidRDefault="00DA0D8E" w:rsidP="00DA0D8E">
      <w:pPr>
        <w:ind w:firstLine="567"/>
        <w:jc w:val="both"/>
        <w:rPr>
          <w:sz w:val="28"/>
          <w:szCs w:val="28"/>
          <w:lang w:val="uk-UA"/>
        </w:rPr>
      </w:pPr>
      <w:r w:rsidRPr="00DA0D8E">
        <w:rPr>
          <w:sz w:val="28"/>
          <w:szCs w:val="28"/>
          <w:lang w:val="uk-UA"/>
        </w:rPr>
        <w:t>23. Бланки документів можуть виготовлятися в друкарні на білому папері високої якості фарбами насичених кольорів.</w:t>
      </w:r>
    </w:p>
    <w:p w14:paraId="36638490" w14:textId="77777777" w:rsidR="00DA0D8E" w:rsidRPr="00DA0D8E" w:rsidRDefault="00DA0D8E" w:rsidP="00DA0D8E">
      <w:pPr>
        <w:ind w:firstLine="567"/>
        <w:jc w:val="both"/>
        <w:rPr>
          <w:sz w:val="28"/>
          <w:szCs w:val="28"/>
          <w:lang w:val="uk-UA"/>
        </w:rPr>
      </w:pPr>
      <w:r w:rsidRPr="00DA0D8E">
        <w:rPr>
          <w:sz w:val="28"/>
          <w:szCs w:val="28"/>
          <w:lang w:val="uk-UA"/>
        </w:rPr>
        <w:t>24. Види бланків у паперовій формі, що виготовлені друкарським способом, підлягають обліку та обліковуються згідно з цією Інструкцією.</w:t>
      </w:r>
    </w:p>
    <w:p w14:paraId="22E15EEF" w14:textId="77777777" w:rsidR="00DA0D8E" w:rsidRPr="00DA0D8E" w:rsidRDefault="00DA0D8E" w:rsidP="00DA0D8E">
      <w:pPr>
        <w:ind w:firstLine="567"/>
        <w:jc w:val="both"/>
        <w:rPr>
          <w:sz w:val="28"/>
          <w:szCs w:val="28"/>
          <w:lang w:val="uk-UA"/>
        </w:rPr>
      </w:pPr>
      <w:r w:rsidRPr="00DA0D8E">
        <w:rPr>
          <w:sz w:val="28"/>
          <w:szCs w:val="28"/>
          <w:lang w:val="uk-UA"/>
        </w:rPr>
        <w:t>Облік ведеться за порядковими номерами, що проставляються нумератором, друкарським або іншим способом на нижньому полі зворотного боку або на лівому полі лицьового боку бланка.</w:t>
      </w:r>
    </w:p>
    <w:p w14:paraId="3B03A967" w14:textId="77777777" w:rsidR="00DA0D8E" w:rsidRPr="00DA0D8E" w:rsidRDefault="00DA0D8E" w:rsidP="00DA0D8E">
      <w:pPr>
        <w:ind w:firstLine="567"/>
        <w:jc w:val="both"/>
        <w:rPr>
          <w:sz w:val="28"/>
          <w:szCs w:val="28"/>
          <w:lang w:val="uk-UA"/>
        </w:rPr>
      </w:pPr>
      <w:r w:rsidRPr="00DA0D8E">
        <w:rPr>
          <w:sz w:val="28"/>
          <w:szCs w:val="28"/>
          <w:lang w:val="uk-UA"/>
        </w:rPr>
        <w:t xml:space="preserve">Виготовлення бланків конкретних видів документів допускається, якщо кількість зареєстрованих документів такого виду у </w:t>
      </w:r>
      <w:proofErr w:type="spellStart"/>
      <w:r w:rsidRPr="00DA0D8E">
        <w:rPr>
          <w:sz w:val="28"/>
          <w:szCs w:val="28"/>
          <w:lang w:val="uk-UA"/>
        </w:rPr>
        <w:t>Поморянській</w:t>
      </w:r>
      <w:proofErr w:type="spellEnd"/>
      <w:r w:rsidRPr="00DA0D8E">
        <w:rPr>
          <w:sz w:val="28"/>
          <w:szCs w:val="28"/>
          <w:lang w:val="uk-UA"/>
        </w:rPr>
        <w:t xml:space="preserve"> селищній раді перевищує 2 тис. одиниць на рік. Якщо кількість зареєстрованих документів у паперовій формі менше 2 тис. одиниць, документ друкується з текстового редактора, в якому його створено. Без застосування бланків, виготовлених друкарським способом.</w:t>
      </w:r>
    </w:p>
    <w:p w14:paraId="16869F33" w14:textId="77777777" w:rsidR="00DA0D8E" w:rsidRPr="00DA0D8E" w:rsidRDefault="00DA0D8E" w:rsidP="00DA0D8E">
      <w:pPr>
        <w:ind w:firstLine="567"/>
        <w:jc w:val="both"/>
        <w:rPr>
          <w:sz w:val="28"/>
          <w:szCs w:val="28"/>
          <w:lang w:val="uk-UA"/>
        </w:rPr>
      </w:pPr>
      <w:r w:rsidRPr="00DA0D8E">
        <w:rPr>
          <w:sz w:val="28"/>
          <w:szCs w:val="28"/>
          <w:lang w:val="uk-UA"/>
        </w:rPr>
        <w:lastRenderedPageBreak/>
        <w:t>25.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14:paraId="459625A5" w14:textId="77777777" w:rsidR="00DA0D8E" w:rsidRPr="00DA0D8E" w:rsidRDefault="00DA0D8E" w:rsidP="00DA0D8E">
      <w:pPr>
        <w:ind w:firstLine="708"/>
        <w:jc w:val="center"/>
        <w:rPr>
          <w:b/>
          <w:sz w:val="28"/>
          <w:szCs w:val="28"/>
          <w:lang w:val="uk-UA"/>
        </w:rPr>
      </w:pPr>
    </w:p>
    <w:p w14:paraId="2C2EF4AC" w14:textId="77777777" w:rsidR="00DA0D8E" w:rsidRPr="00DA0D8E" w:rsidRDefault="00DA0D8E" w:rsidP="00DA0D8E">
      <w:pPr>
        <w:ind w:firstLine="708"/>
        <w:jc w:val="center"/>
        <w:rPr>
          <w:b/>
          <w:sz w:val="28"/>
          <w:szCs w:val="28"/>
          <w:lang w:val="uk-UA"/>
        </w:rPr>
      </w:pPr>
      <w:r w:rsidRPr="00DA0D8E">
        <w:rPr>
          <w:b/>
          <w:sz w:val="28"/>
          <w:szCs w:val="28"/>
          <w:lang w:val="uk-UA"/>
        </w:rPr>
        <w:t>Оформлення реквізитів документів</w:t>
      </w:r>
    </w:p>
    <w:p w14:paraId="206D3A23" w14:textId="77777777" w:rsidR="00DA0D8E" w:rsidRPr="00DA0D8E" w:rsidRDefault="00DA0D8E" w:rsidP="00DA0D8E">
      <w:pPr>
        <w:ind w:firstLine="708"/>
        <w:jc w:val="both"/>
        <w:rPr>
          <w:sz w:val="28"/>
          <w:szCs w:val="28"/>
          <w:lang w:val="uk-UA"/>
        </w:rPr>
      </w:pPr>
      <w:r w:rsidRPr="00DA0D8E">
        <w:rPr>
          <w:sz w:val="28"/>
          <w:szCs w:val="28"/>
          <w:lang w:val="uk-UA"/>
        </w:rPr>
        <w:t>26. Під час підготовки організаційно-розпорядчих документів працівники структурних підрозділів селищної ради оформляють їх з урахуванням вимог ДСТУ 4163-2003.</w:t>
      </w:r>
    </w:p>
    <w:p w14:paraId="195C076A" w14:textId="77777777" w:rsidR="00DA0D8E" w:rsidRPr="00DA0D8E" w:rsidRDefault="00DA0D8E" w:rsidP="00DA0D8E">
      <w:pPr>
        <w:spacing w:before="120" w:after="120"/>
        <w:jc w:val="center"/>
        <w:rPr>
          <w:b/>
          <w:sz w:val="28"/>
          <w:szCs w:val="28"/>
          <w:lang w:val="uk-UA"/>
        </w:rPr>
      </w:pPr>
      <w:r w:rsidRPr="00DA0D8E">
        <w:rPr>
          <w:b/>
          <w:sz w:val="28"/>
          <w:szCs w:val="28"/>
          <w:lang w:val="uk-UA"/>
        </w:rPr>
        <w:t>Зображення Державного Герба України</w:t>
      </w:r>
    </w:p>
    <w:p w14:paraId="7A9537E9" w14:textId="77777777" w:rsidR="00DA0D8E" w:rsidRPr="00DA0D8E" w:rsidRDefault="00DA0D8E" w:rsidP="00DA0D8E">
      <w:pPr>
        <w:ind w:firstLine="567"/>
        <w:jc w:val="both"/>
        <w:rPr>
          <w:sz w:val="28"/>
          <w:szCs w:val="28"/>
          <w:lang w:val="uk-UA"/>
        </w:rPr>
      </w:pPr>
      <w:r w:rsidRPr="00DA0D8E">
        <w:rPr>
          <w:sz w:val="28"/>
          <w:szCs w:val="28"/>
          <w:lang w:val="uk-UA"/>
        </w:rPr>
        <w:t>27</w:t>
      </w:r>
      <w:r w:rsidRPr="00DA0D8E">
        <w:rPr>
          <w:b/>
          <w:sz w:val="28"/>
          <w:szCs w:val="28"/>
          <w:lang w:val="uk-UA"/>
        </w:rPr>
        <w:t>.</w:t>
      </w:r>
      <w:r w:rsidRPr="00DA0D8E">
        <w:rPr>
          <w:sz w:val="28"/>
          <w:szCs w:val="28"/>
          <w:lang w:val="uk-UA"/>
        </w:rPr>
        <w:t xml:space="preserve"> Зображення Державного Герба України розміщується на бланках документів відповідно до Постанови Верховної Ради України від 19 лютого 1992 року № 2137-XII «Про Державний герб України».</w:t>
      </w:r>
    </w:p>
    <w:p w14:paraId="498ECDA5" w14:textId="77777777" w:rsidR="00DA0D8E" w:rsidRPr="00DA0D8E" w:rsidRDefault="00DA0D8E" w:rsidP="00DA0D8E">
      <w:pPr>
        <w:ind w:firstLine="567"/>
        <w:jc w:val="both"/>
        <w:rPr>
          <w:sz w:val="28"/>
          <w:szCs w:val="28"/>
          <w:lang w:val="uk-UA"/>
        </w:rPr>
      </w:pPr>
      <w:r w:rsidRPr="00DA0D8E">
        <w:rPr>
          <w:sz w:val="28"/>
          <w:szCs w:val="28"/>
          <w:lang w:val="uk-UA"/>
        </w:rPr>
        <w:t xml:space="preserve">28. Зображення Державного Герба України, розміщується по центру верхнього поля. Розмір зображення становить </w:t>
      </w:r>
      <w:smartTag w:uri="urn:schemas-microsoft-com:office:smarttags" w:element="metricconverter">
        <w:smartTagPr>
          <w:attr w:name="ProductID" w:val="17 міліметрів"/>
        </w:smartTagPr>
        <w:r w:rsidRPr="00DA0D8E">
          <w:rPr>
            <w:sz w:val="28"/>
            <w:szCs w:val="28"/>
            <w:lang w:val="uk-UA"/>
          </w:rPr>
          <w:t>17 міліметрів</w:t>
        </w:r>
      </w:smartTag>
      <w:r w:rsidRPr="00DA0D8E">
        <w:rPr>
          <w:sz w:val="28"/>
          <w:szCs w:val="28"/>
          <w:lang w:val="uk-UA"/>
        </w:rPr>
        <w:t xml:space="preserve"> заввишки, </w:t>
      </w:r>
      <w:smartTag w:uri="urn:schemas-microsoft-com:office:smarttags" w:element="metricconverter">
        <w:smartTagPr>
          <w:attr w:name="ProductID" w:val="12 міліметрів"/>
        </w:smartTagPr>
        <w:r w:rsidRPr="00DA0D8E">
          <w:rPr>
            <w:sz w:val="28"/>
            <w:szCs w:val="28"/>
            <w:lang w:val="uk-UA"/>
          </w:rPr>
          <w:t>12 міліметрів</w:t>
        </w:r>
      </w:smartTag>
      <w:r w:rsidRPr="00DA0D8E">
        <w:rPr>
          <w:sz w:val="28"/>
          <w:szCs w:val="28"/>
          <w:lang w:val="uk-UA"/>
        </w:rPr>
        <w:t xml:space="preserve"> завширшки.</w:t>
      </w:r>
    </w:p>
    <w:p w14:paraId="06741148" w14:textId="77777777" w:rsidR="00DA0D8E" w:rsidRPr="00DA0D8E" w:rsidRDefault="00DA0D8E" w:rsidP="00DA0D8E">
      <w:pPr>
        <w:jc w:val="both"/>
        <w:rPr>
          <w:iCs/>
          <w:sz w:val="28"/>
          <w:szCs w:val="28"/>
          <w:lang w:val="uk-UA"/>
        </w:rPr>
      </w:pPr>
    </w:p>
    <w:p w14:paraId="2DC79E92" w14:textId="77777777" w:rsidR="00DA0D8E" w:rsidRPr="00DA0D8E" w:rsidRDefault="00DA0D8E" w:rsidP="00DA0D8E">
      <w:pPr>
        <w:spacing w:before="120" w:after="120"/>
        <w:jc w:val="center"/>
        <w:rPr>
          <w:b/>
          <w:sz w:val="28"/>
          <w:szCs w:val="28"/>
          <w:lang w:val="uk-UA"/>
        </w:rPr>
      </w:pPr>
      <w:r w:rsidRPr="00DA0D8E">
        <w:rPr>
          <w:b/>
          <w:sz w:val="28"/>
          <w:szCs w:val="28"/>
          <w:lang w:val="uk-UA"/>
        </w:rPr>
        <w:t>Коди</w:t>
      </w:r>
    </w:p>
    <w:p w14:paraId="5E1B0F58" w14:textId="77777777" w:rsidR="00DA0D8E" w:rsidRPr="00DA0D8E" w:rsidRDefault="00DA0D8E" w:rsidP="00DA0D8E">
      <w:pPr>
        <w:ind w:firstLine="567"/>
        <w:jc w:val="both"/>
        <w:rPr>
          <w:sz w:val="28"/>
          <w:szCs w:val="28"/>
          <w:lang w:val="uk-UA"/>
        </w:rPr>
      </w:pPr>
      <w:r w:rsidRPr="00DA0D8E">
        <w:rPr>
          <w:sz w:val="28"/>
          <w:szCs w:val="28"/>
          <w:lang w:val="uk-UA"/>
        </w:rPr>
        <w:t>29. Код 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установу».</w:t>
      </w:r>
    </w:p>
    <w:p w14:paraId="4F2887AC" w14:textId="77777777" w:rsidR="00DA0D8E" w:rsidRPr="00DA0D8E" w:rsidRDefault="00DA0D8E" w:rsidP="00DA0D8E">
      <w:pPr>
        <w:ind w:firstLine="567"/>
        <w:jc w:val="both"/>
        <w:rPr>
          <w:sz w:val="28"/>
          <w:szCs w:val="28"/>
          <w:lang w:val="uk-UA"/>
        </w:rPr>
      </w:pPr>
      <w:r w:rsidRPr="00DA0D8E">
        <w:rPr>
          <w:sz w:val="28"/>
          <w:szCs w:val="28"/>
          <w:lang w:val="uk-UA"/>
        </w:rPr>
        <w:t>30. Код уніфікованої форми документа (за наявності) розміщується згідно з ДКУД вище назви виду документа.</w:t>
      </w:r>
    </w:p>
    <w:p w14:paraId="60E9B01E" w14:textId="77777777" w:rsidR="00DA0D8E" w:rsidRPr="00DA0D8E" w:rsidRDefault="00DA0D8E" w:rsidP="00DA0D8E">
      <w:pPr>
        <w:ind w:firstLine="567"/>
        <w:jc w:val="both"/>
        <w:rPr>
          <w:sz w:val="28"/>
          <w:szCs w:val="28"/>
          <w:lang w:val="uk-UA"/>
        </w:rPr>
      </w:pPr>
      <w:r w:rsidRPr="00DA0D8E">
        <w:rPr>
          <w:sz w:val="28"/>
          <w:szCs w:val="28"/>
          <w:lang w:val="uk-UA"/>
        </w:rPr>
        <w:t xml:space="preserve">Рішення щодо необхідності фіксування коду уніфікованої форми документа приймає </w:t>
      </w:r>
      <w:proofErr w:type="spellStart"/>
      <w:r w:rsidRPr="00DA0D8E">
        <w:rPr>
          <w:sz w:val="28"/>
          <w:szCs w:val="28"/>
          <w:lang w:val="uk-UA"/>
        </w:rPr>
        <w:t>Поморянський</w:t>
      </w:r>
      <w:proofErr w:type="spellEnd"/>
      <w:r w:rsidRPr="00DA0D8E">
        <w:rPr>
          <w:sz w:val="28"/>
          <w:szCs w:val="28"/>
          <w:lang w:val="uk-UA"/>
        </w:rPr>
        <w:t xml:space="preserve"> селищний голова окремо щодо кожного виду документа.</w:t>
      </w:r>
    </w:p>
    <w:p w14:paraId="0016588D" w14:textId="77777777" w:rsidR="00DA0D8E" w:rsidRPr="00DA0D8E" w:rsidRDefault="00DA0D8E" w:rsidP="00DA0D8E">
      <w:pPr>
        <w:ind w:firstLine="285"/>
        <w:jc w:val="both"/>
        <w:rPr>
          <w:sz w:val="28"/>
          <w:szCs w:val="28"/>
          <w:lang w:val="uk-UA"/>
        </w:rPr>
      </w:pPr>
    </w:p>
    <w:p w14:paraId="744FD10B" w14:textId="77777777" w:rsidR="00DA0D8E" w:rsidRPr="00DA0D8E" w:rsidRDefault="00DA0D8E" w:rsidP="00DA0D8E">
      <w:pPr>
        <w:spacing w:before="120" w:after="120"/>
        <w:jc w:val="center"/>
        <w:rPr>
          <w:b/>
          <w:sz w:val="28"/>
          <w:szCs w:val="28"/>
          <w:lang w:val="uk-UA"/>
        </w:rPr>
      </w:pPr>
      <w:r w:rsidRPr="00DA0D8E">
        <w:rPr>
          <w:b/>
          <w:sz w:val="28"/>
          <w:szCs w:val="28"/>
          <w:lang w:val="uk-UA"/>
        </w:rPr>
        <w:t xml:space="preserve">Найменування </w:t>
      </w:r>
    </w:p>
    <w:p w14:paraId="35137933" w14:textId="77777777" w:rsidR="00DA0D8E" w:rsidRPr="00DA0D8E" w:rsidRDefault="00DA0D8E" w:rsidP="00DA0D8E">
      <w:pPr>
        <w:ind w:firstLine="567"/>
        <w:jc w:val="both"/>
        <w:rPr>
          <w:sz w:val="28"/>
          <w:szCs w:val="28"/>
          <w:lang w:val="uk-UA"/>
        </w:rPr>
      </w:pPr>
      <w:r w:rsidRPr="00DA0D8E">
        <w:rPr>
          <w:sz w:val="28"/>
          <w:szCs w:val="28"/>
          <w:lang w:val="uk-UA"/>
        </w:rPr>
        <w:t xml:space="preserve">31. На бланках </w:t>
      </w:r>
      <w:proofErr w:type="spellStart"/>
      <w:r w:rsidRPr="00DA0D8E">
        <w:rPr>
          <w:sz w:val="28"/>
          <w:szCs w:val="28"/>
          <w:lang w:val="uk-UA"/>
        </w:rPr>
        <w:t>Поморянської</w:t>
      </w:r>
      <w:proofErr w:type="spellEnd"/>
      <w:r w:rsidRPr="00DA0D8E">
        <w:rPr>
          <w:sz w:val="28"/>
          <w:szCs w:val="28"/>
          <w:lang w:val="uk-UA"/>
        </w:rPr>
        <w:t xml:space="preserve"> селищної ради застосовується повне найменування установи –</w:t>
      </w:r>
      <w:proofErr w:type="spellStart"/>
      <w:r w:rsidRPr="00DA0D8E">
        <w:rPr>
          <w:sz w:val="28"/>
          <w:szCs w:val="28"/>
          <w:lang w:val="uk-UA"/>
        </w:rPr>
        <w:t>Поморянська</w:t>
      </w:r>
      <w:proofErr w:type="spellEnd"/>
      <w:r w:rsidRPr="00DA0D8E">
        <w:rPr>
          <w:sz w:val="28"/>
          <w:szCs w:val="28"/>
          <w:lang w:val="uk-UA"/>
        </w:rPr>
        <w:t xml:space="preserve"> селищна рада Золочівського району Львівської області, що зазначене в положенні(статуті) про неї.</w:t>
      </w:r>
    </w:p>
    <w:p w14:paraId="471D77DD" w14:textId="77777777" w:rsidR="00DA0D8E" w:rsidRPr="00DA0D8E" w:rsidRDefault="00DA0D8E" w:rsidP="00DA0D8E">
      <w:pPr>
        <w:ind w:firstLine="567"/>
        <w:jc w:val="both"/>
        <w:rPr>
          <w:sz w:val="28"/>
          <w:szCs w:val="28"/>
          <w:lang w:val="uk-UA"/>
        </w:rPr>
      </w:pPr>
      <w:r w:rsidRPr="00DA0D8E">
        <w:rPr>
          <w:sz w:val="28"/>
          <w:szCs w:val="28"/>
          <w:lang w:val="uk-UA"/>
        </w:rPr>
        <w:t>Найменування структурного підрозділу селищної ради зазначається у разі, коли вони є авторами документа, і розміщується нижче найменування установи.</w:t>
      </w:r>
    </w:p>
    <w:p w14:paraId="508C270F" w14:textId="77777777" w:rsidR="00DA0D8E" w:rsidRPr="00DA0D8E" w:rsidRDefault="00DA0D8E" w:rsidP="00DA0D8E">
      <w:pPr>
        <w:spacing w:before="120" w:after="120"/>
        <w:jc w:val="center"/>
        <w:rPr>
          <w:b/>
          <w:sz w:val="28"/>
          <w:szCs w:val="28"/>
          <w:lang w:val="uk-UA"/>
        </w:rPr>
      </w:pPr>
      <w:r w:rsidRPr="00DA0D8E">
        <w:rPr>
          <w:b/>
          <w:sz w:val="28"/>
          <w:szCs w:val="28"/>
          <w:lang w:val="uk-UA"/>
        </w:rPr>
        <w:t xml:space="preserve">Довідкові дані </w:t>
      </w:r>
    </w:p>
    <w:p w14:paraId="2BC3591F" w14:textId="77777777" w:rsidR="00DA0D8E" w:rsidRPr="00DA0D8E" w:rsidRDefault="00DA0D8E" w:rsidP="00DA0D8E">
      <w:pPr>
        <w:ind w:firstLine="567"/>
        <w:jc w:val="both"/>
        <w:rPr>
          <w:sz w:val="28"/>
          <w:szCs w:val="28"/>
          <w:lang w:val="uk-UA"/>
        </w:rPr>
      </w:pPr>
      <w:r w:rsidRPr="00DA0D8E">
        <w:rPr>
          <w:sz w:val="28"/>
          <w:szCs w:val="28"/>
          <w:lang w:val="uk-UA"/>
        </w:rPr>
        <w:t xml:space="preserve">32. Довідкові дані про </w:t>
      </w:r>
      <w:proofErr w:type="spellStart"/>
      <w:r w:rsidRPr="00DA0D8E">
        <w:rPr>
          <w:sz w:val="28"/>
          <w:szCs w:val="28"/>
          <w:lang w:val="uk-UA"/>
        </w:rPr>
        <w:t>Поморянську</w:t>
      </w:r>
      <w:proofErr w:type="spellEnd"/>
      <w:r w:rsidRPr="00DA0D8E">
        <w:rPr>
          <w:sz w:val="28"/>
          <w:szCs w:val="28"/>
          <w:lang w:val="uk-UA"/>
        </w:rPr>
        <w:t xml:space="preserve"> селищну раду містять поштову адресу, номери телефонів,  адресу електронної пошти, адресу офіційного веб-сайту тощо. Довідкові дані розміщуються нижче найменування установи або структурного підрозділу.</w:t>
      </w:r>
    </w:p>
    <w:p w14:paraId="003EB89B" w14:textId="77777777" w:rsidR="00DA0D8E" w:rsidRPr="00DA0D8E" w:rsidRDefault="00DA0D8E" w:rsidP="00DA0D8E">
      <w:pPr>
        <w:ind w:firstLine="567"/>
        <w:jc w:val="both"/>
        <w:rPr>
          <w:sz w:val="28"/>
          <w:szCs w:val="28"/>
          <w:lang w:val="uk-UA"/>
        </w:rPr>
      </w:pPr>
      <w:r w:rsidRPr="00DA0D8E">
        <w:rPr>
          <w:sz w:val="28"/>
          <w:szCs w:val="28"/>
          <w:lang w:val="uk-UA"/>
        </w:rPr>
        <w:t>Реквізити поштової адреси зазначаються в такій послідовності: назва вулиці, номер будинку, назва населеного пункту, району, області, поштовий індекс.</w:t>
      </w:r>
    </w:p>
    <w:p w14:paraId="013CCA95" w14:textId="77777777" w:rsidR="00DA0D8E" w:rsidRPr="00DA0D8E" w:rsidRDefault="00DA0D8E" w:rsidP="00DA0D8E">
      <w:pPr>
        <w:spacing w:before="120" w:after="120"/>
        <w:jc w:val="center"/>
        <w:rPr>
          <w:b/>
          <w:sz w:val="28"/>
          <w:szCs w:val="28"/>
          <w:lang w:val="uk-UA"/>
        </w:rPr>
      </w:pPr>
      <w:r w:rsidRPr="00DA0D8E">
        <w:rPr>
          <w:b/>
          <w:sz w:val="28"/>
          <w:szCs w:val="28"/>
          <w:lang w:val="uk-UA"/>
        </w:rPr>
        <w:lastRenderedPageBreak/>
        <w:t>Назва виду документа</w:t>
      </w:r>
    </w:p>
    <w:p w14:paraId="1434796B" w14:textId="77777777" w:rsidR="00DA0D8E" w:rsidRPr="00DA0D8E" w:rsidRDefault="00DA0D8E" w:rsidP="00DA0D8E">
      <w:pPr>
        <w:ind w:firstLine="567"/>
        <w:jc w:val="both"/>
        <w:rPr>
          <w:color w:val="9BBB59"/>
          <w:sz w:val="28"/>
          <w:szCs w:val="28"/>
          <w:lang w:val="uk-UA"/>
        </w:rPr>
      </w:pPr>
      <w:r w:rsidRPr="00DA0D8E">
        <w:rPr>
          <w:sz w:val="28"/>
          <w:szCs w:val="28"/>
          <w:lang w:val="uk-UA"/>
        </w:rPr>
        <w:t>33. Назва виду документа (наказ, рішення, доповідна записка тощо) зазначається на бланку та повинна відповідати назвам, передбаченим ДКУД</w:t>
      </w:r>
      <w:r w:rsidRPr="00DA0D8E">
        <w:rPr>
          <w:color w:val="9BBB59"/>
          <w:sz w:val="28"/>
          <w:szCs w:val="28"/>
          <w:lang w:val="uk-UA"/>
        </w:rPr>
        <w:t>.</w:t>
      </w:r>
    </w:p>
    <w:p w14:paraId="3C22C411" w14:textId="77777777" w:rsidR="00DA0D8E" w:rsidRPr="00DA0D8E" w:rsidRDefault="00DA0D8E" w:rsidP="00DA0D8E">
      <w:pPr>
        <w:shd w:val="clear" w:color="auto" w:fill="FFFFFF"/>
        <w:spacing w:before="120" w:after="120"/>
        <w:ind w:firstLine="567"/>
        <w:jc w:val="center"/>
        <w:outlineLvl w:val="2"/>
        <w:rPr>
          <w:b/>
          <w:sz w:val="28"/>
          <w:szCs w:val="28"/>
          <w:lang w:val="uk-UA"/>
        </w:rPr>
      </w:pPr>
      <w:r w:rsidRPr="00DA0D8E">
        <w:rPr>
          <w:b/>
          <w:iCs/>
          <w:sz w:val="28"/>
          <w:szCs w:val="28"/>
          <w:lang w:val="uk-UA"/>
        </w:rPr>
        <w:t>Дата документа</w:t>
      </w:r>
    </w:p>
    <w:p w14:paraId="1CC89632" w14:textId="77777777" w:rsidR="00DA0D8E" w:rsidRPr="00DA0D8E" w:rsidRDefault="00DA0D8E" w:rsidP="00DA0D8E">
      <w:pPr>
        <w:ind w:firstLine="567"/>
        <w:jc w:val="both"/>
        <w:rPr>
          <w:sz w:val="28"/>
          <w:szCs w:val="28"/>
          <w:lang w:val="uk-UA"/>
        </w:rPr>
      </w:pPr>
      <w:r w:rsidRPr="00DA0D8E">
        <w:rPr>
          <w:sz w:val="28"/>
          <w:szCs w:val="28"/>
          <w:lang w:val="uk-UA"/>
        </w:rPr>
        <w:t>34.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02.11.2020</w:t>
      </w:r>
    </w:p>
    <w:p w14:paraId="5636C3B8" w14:textId="77777777" w:rsidR="00DA0D8E" w:rsidRPr="00DA0D8E" w:rsidRDefault="00DA0D8E" w:rsidP="00DA0D8E">
      <w:pPr>
        <w:ind w:firstLine="567"/>
        <w:jc w:val="both"/>
        <w:rPr>
          <w:sz w:val="28"/>
          <w:szCs w:val="28"/>
          <w:highlight w:val="darkCyan"/>
          <w:lang w:val="uk-UA"/>
        </w:rPr>
      </w:pPr>
      <w:r w:rsidRPr="00DA0D8E">
        <w:rPr>
          <w:sz w:val="28"/>
          <w:szCs w:val="28"/>
          <w:lang w:val="uk-UA"/>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05 листопада 2020 року. Дозволяється вживати слово «рік» у скороченому варіанті «р.», наприклад: 05 квітня 2018 р.</w:t>
      </w:r>
    </w:p>
    <w:p w14:paraId="0DFF5598" w14:textId="77777777" w:rsidR="00DA0D8E" w:rsidRPr="00DA0D8E" w:rsidRDefault="00DA0D8E" w:rsidP="00DA0D8E">
      <w:pPr>
        <w:ind w:firstLine="567"/>
        <w:jc w:val="both"/>
        <w:rPr>
          <w:sz w:val="28"/>
          <w:szCs w:val="28"/>
          <w:lang w:val="uk-UA"/>
        </w:rPr>
      </w:pPr>
      <w:r w:rsidRPr="00DA0D8E">
        <w:rPr>
          <w:sz w:val="28"/>
          <w:szCs w:val="28"/>
          <w:lang w:val="uk-UA"/>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14:paraId="17836357" w14:textId="77777777" w:rsidR="00DA0D8E" w:rsidRPr="00DA0D8E" w:rsidRDefault="00DA0D8E" w:rsidP="00DA0D8E">
      <w:pPr>
        <w:ind w:firstLine="567"/>
        <w:jc w:val="both"/>
        <w:rPr>
          <w:sz w:val="28"/>
          <w:szCs w:val="28"/>
          <w:lang w:val="uk-UA"/>
        </w:rPr>
      </w:pPr>
      <w:r w:rsidRPr="00DA0D8E">
        <w:rPr>
          <w:sz w:val="28"/>
          <w:szCs w:val="28"/>
          <w:lang w:val="uk-UA"/>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14:paraId="2686C026" w14:textId="77777777" w:rsidR="00DA0D8E" w:rsidRPr="00DA0D8E" w:rsidRDefault="00DA0D8E" w:rsidP="00DA0D8E">
      <w:pPr>
        <w:ind w:firstLine="567"/>
        <w:jc w:val="both"/>
        <w:rPr>
          <w:sz w:val="28"/>
          <w:szCs w:val="28"/>
          <w:lang w:val="uk-UA"/>
        </w:rPr>
      </w:pPr>
      <w:r w:rsidRPr="00DA0D8E">
        <w:rPr>
          <w:sz w:val="28"/>
          <w:szCs w:val="28"/>
          <w:lang w:val="uk-UA"/>
        </w:rPr>
        <w:t>На документі, виданому двома або більше установами, зазначається одна дата, яка відповідає даті останнього підпису.</w:t>
      </w:r>
    </w:p>
    <w:p w14:paraId="1A86267B" w14:textId="77777777" w:rsidR="00DA0D8E" w:rsidRPr="00DA0D8E" w:rsidRDefault="00DA0D8E" w:rsidP="00DA0D8E">
      <w:pPr>
        <w:shd w:val="clear" w:color="auto" w:fill="FFFFFF"/>
        <w:spacing w:before="120" w:after="120"/>
        <w:jc w:val="center"/>
        <w:outlineLvl w:val="2"/>
        <w:rPr>
          <w:b/>
          <w:iCs/>
          <w:sz w:val="28"/>
          <w:szCs w:val="28"/>
          <w:lang w:val="uk-UA"/>
        </w:rPr>
      </w:pPr>
      <w:r w:rsidRPr="00DA0D8E">
        <w:rPr>
          <w:b/>
          <w:iCs/>
          <w:sz w:val="28"/>
          <w:szCs w:val="28"/>
          <w:lang w:val="uk-UA"/>
        </w:rPr>
        <w:t>Реєстраційний індекс документів</w:t>
      </w:r>
    </w:p>
    <w:p w14:paraId="277F0AC3" w14:textId="77777777" w:rsidR="00DA0D8E" w:rsidRPr="00DA0D8E" w:rsidRDefault="00DA0D8E" w:rsidP="00DA0D8E">
      <w:pPr>
        <w:autoSpaceDE w:val="0"/>
        <w:autoSpaceDN w:val="0"/>
        <w:adjustRightInd w:val="0"/>
        <w:rPr>
          <w:color w:val="000000"/>
          <w:sz w:val="28"/>
          <w:szCs w:val="28"/>
          <w:lang w:val="uk-UA" w:eastAsia="uk-UA"/>
        </w:rPr>
      </w:pPr>
      <w:r w:rsidRPr="00DA0D8E">
        <w:rPr>
          <w:b/>
          <w:iCs/>
          <w:color w:val="000000"/>
          <w:sz w:val="28"/>
          <w:szCs w:val="28"/>
          <w:lang w:val="uk-UA"/>
        </w:rPr>
        <w:t xml:space="preserve">        </w:t>
      </w:r>
      <w:r w:rsidRPr="00DA0D8E">
        <w:rPr>
          <w:color w:val="000000"/>
          <w:sz w:val="28"/>
          <w:szCs w:val="28"/>
          <w:lang w:val="uk-UA" w:eastAsia="uk-UA"/>
        </w:rPr>
        <w:t xml:space="preserve">35. Індексація документів полягає у присвоєнні їм умовних позначень - індексів, які надаються документам під час їх реєстрації. </w:t>
      </w:r>
    </w:p>
    <w:p w14:paraId="4FCC98A8"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у раді,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питання яких стосується документ, тощо. </w:t>
      </w:r>
    </w:p>
    <w:p w14:paraId="7709393F"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 </w:t>
      </w:r>
    </w:p>
    <w:p w14:paraId="37E62C62"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Для вхідних документів реєстраційний індекс складається з порядкового номера та індексу за номенклатурою справ або іншого індексу, що застосовується у раді, наприклад: 845/01-10, де 845 - порядковий номер, 01-10 - індекс справи за номенклатурою. </w:t>
      </w:r>
    </w:p>
    <w:p w14:paraId="726C215F" w14:textId="77777777" w:rsidR="00FE5BDD" w:rsidRDefault="00DA0D8E" w:rsidP="00FE5BDD">
      <w:pPr>
        <w:autoSpaceDE w:val="0"/>
        <w:autoSpaceDN w:val="0"/>
        <w:adjustRightInd w:val="0"/>
        <w:rPr>
          <w:color w:val="000000"/>
          <w:sz w:val="28"/>
          <w:szCs w:val="28"/>
          <w:lang w:val="uk-UA" w:eastAsia="uk-UA"/>
        </w:rPr>
      </w:pPr>
      <w:r w:rsidRPr="00DA0D8E">
        <w:rPr>
          <w:color w:val="000000"/>
          <w:sz w:val="28"/>
          <w:szCs w:val="28"/>
          <w:lang w:val="uk-UA" w:eastAsia="uk-UA"/>
        </w:rPr>
        <w:lastRenderedPageBreak/>
        <w:t xml:space="preserve">У вихідного документа реєстраційний індекс може розміщуватися у зворотній послідовності - індекс за номенклатурою справ (у разі потреби може зазначатись також інший індекс, що застосовується у раді) та порядковий номер, наприклад: 02-15/258, де 02-15 - індекс справи за номенклатурою, 258 - порядковий номер. </w:t>
      </w:r>
    </w:p>
    <w:p w14:paraId="30EE0E9F" w14:textId="1CB1F762" w:rsidR="00DA0D8E" w:rsidRPr="00DA0D8E" w:rsidRDefault="00DA0D8E" w:rsidP="00FE5BDD">
      <w:pPr>
        <w:autoSpaceDE w:val="0"/>
        <w:autoSpaceDN w:val="0"/>
        <w:adjustRightInd w:val="0"/>
        <w:rPr>
          <w:color w:val="000000"/>
          <w:sz w:val="28"/>
          <w:szCs w:val="28"/>
          <w:lang w:val="uk-UA" w:eastAsia="uk-UA"/>
        </w:rPr>
      </w:pPr>
      <w:r w:rsidRPr="00DA0D8E">
        <w:rPr>
          <w:color w:val="000000"/>
          <w:sz w:val="28"/>
          <w:szCs w:val="28"/>
          <w:lang w:val="uk-UA" w:eastAsia="uk-UA"/>
        </w:rPr>
        <w:t xml:space="preserve">З метою розрізнення груп документів до реєстраційного індексу може додаватися відмітка, яка складається з літер, наприклад: 120/02-15 ДСК, де ДСК застосовується для позначення документів з грифом «Для службового користування». </w:t>
      </w:r>
    </w:p>
    <w:p w14:paraId="37B3ACF9"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Якщо документ підготовлено двома чи більше установами, реєстраційний індекс включає індекси кожної з цих установ, які проставляються через правобічну похилу риску в послідовності, в якій документ підписано його авторами, наприклад: 41/68 - для спільних розпорядчих документів або 03-14/450/02-11/208 - для спільних листів. </w:t>
      </w:r>
    </w:p>
    <w:p w14:paraId="02FFA3AD"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Індексами рішень, розпоряджень, наказів є їхні реєстраційні порядкові номери, що присвоюються окремо кожному виду документів у межах календарного року, за винятком рішень селищної ради, які нумеруються у межах скликання ради. </w:t>
      </w:r>
    </w:p>
    <w:p w14:paraId="2436E7CF" w14:textId="77777777" w:rsidR="00DA0D8E" w:rsidRPr="00DA0D8E" w:rsidRDefault="00DA0D8E" w:rsidP="00DA0D8E">
      <w:pPr>
        <w:shd w:val="clear" w:color="auto" w:fill="FFFFFF"/>
        <w:spacing w:before="120" w:after="120"/>
        <w:outlineLvl w:val="2"/>
        <w:rPr>
          <w:b/>
          <w:iCs/>
          <w:sz w:val="28"/>
          <w:szCs w:val="28"/>
          <w:lang w:val="uk-UA"/>
        </w:rPr>
      </w:pPr>
      <w:r w:rsidRPr="00DA0D8E">
        <w:rPr>
          <w:color w:val="000000"/>
          <w:sz w:val="28"/>
          <w:szCs w:val="28"/>
          <w:lang w:val="uk-UA" w:eastAsia="uk-UA"/>
        </w:rPr>
        <w:t>Місце розташування реєстраційного індексу на документі залежить від виду бланка та виду документа.</w:t>
      </w:r>
    </w:p>
    <w:p w14:paraId="6967C05F" w14:textId="77777777" w:rsidR="00DA0D8E" w:rsidRPr="00DA0D8E" w:rsidRDefault="00DA0D8E" w:rsidP="00DA0D8E">
      <w:pPr>
        <w:spacing w:before="120" w:after="120"/>
        <w:jc w:val="center"/>
        <w:rPr>
          <w:b/>
          <w:sz w:val="28"/>
          <w:szCs w:val="28"/>
          <w:lang w:val="uk-UA"/>
        </w:rPr>
      </w:pPr>
      <w:r w:rsidRPr="00DA0D8E">
        <w:rPr>
          <w:b/>
          <w:sz w:val="28"/>
          <w:szCs w:val="28"/>
          <w:lang w:val="uk-UA"/>
        </w:rPr>
        <w:t>Посилання на документ</w:t>
      </w:r>
    </w:p>
    <w:p w14:paraId="4C4BFAFE" w14:textId="77777777" w:rsidR="00DA0D8E" w:rsidRPr="00DA0D8E" w:rsidRDefault="00DA0D8E" w:rsidP="00DA0D8E">
      <w:pPr>
        <w:ind w:firstLine="567"/>
        <w:jc w:val="both"/>
        <w:rPr>
          <w:sz w:val="28"/>
          <w:szCs w:val="28"/>
          <w:lang w:val="uk-UA"/>
        </w:rPr>
      </w:pPr>
      <w:r w:rsidRPr="00DA0D8E">
        <w:rPr>
          <w:sz w:val="28"/>
          <w:szCs w:val="28"/>
          <w:lang w:val="uk-UA"/>
        </w:rPr>
        <w:t xml:space="preserve">36. </w:t>
      </w:r>
      <w:r w:rsidRPr="00DA0D8E">
        <w:rPr>
          <w:sz w:val="28"/>
          <w:szCs w:val="28"/>
        </w:rPr>
        <w:t xml:space="preserve">Для </w:t>
      </w:r>
      <w:proofErr w:type="spellStart"/>
      <w:r w:rsidRPr="00DA0D8E">
        <w:rPr>
          <w:sz w:val="28"/>
          <w:szCs w:val="28"/>
        </w:rPr>
        <w:t>вихідних</w:t>
      </w:r>
      <w:proofErr w:type="spellEnd"/>
      <w:r w:rsidRPr="00DA0D8E">
        <w:rPr>
          <w:sz w:val="28"/>
          <w:szCs w:val="28"/>
        </w:rPr>
        <w:t xml:space="preserve"> </w:t>
      </w:r>
      <w:proofErr w:type="spellStart"/>
      <w:r w:rsidRPr="00DA0D8E">
        <w:rPr>
          <w:sz w:val="28"/>
          <w:szCs w:val="28"/>
        </w:rPr>
        <w:t>документів</w:t>
      </w:r>
      <w:proofErr w:type="spellEnd"/>
      <w:r w:rsidRPr="00DA0D8E">
        <w:rPr>
          <w:sz w:val="28"/>
          <w:szCs w:val="28"/>
        </w:rPr>
        <w:t xml:space="preserve"> </w:t>
      </w:r>
      <w:proofErr w:type="spellStart"/>
      <w:r w:rsidRPr="00DA0D8E">
        <w:rPr>
          <w:sz w:val="28"/>
          <w:szCs w:val="28"/>
        </w:rPr>
        <w:t>посилання</w:t>
      </w:r>
      <w:proofErr w:type="spellEnd"/>
      <w:r w:rsidRPr="00DA0D8E">
        <w:rPr>
          <w:sz w:val="28"/>
          <w:szCs w:val="28"/>
        </w:rPr>
        <w:t xml:space="preserve"> на </w:t>
      </w:r>
      <w:proofErr w:type="spellStart"/>
      <w:r w:rsidRPr="00DA0D8E">
        <w:rPr>
          <w:sz w:val="28"/>
          <w:szCs w:val="28"/>
        </w:rPr>
        <w:t>реєстраційний</w:t>
      </w:r>
      <w:proofErr w:type="spellEnd"/>
      <w:r w:rsidRPr="00DA0D8E">
        <w:rPr>
          <w:sz w:val="28"/>
          <w:szCs w:val="28"/>
        </w:rPr>
        <w:t xml:space="preserve"> </w:t>
      </w:r>
      <w:proofErr w:type="spellStart"/>
      <w:r w:rsidRPr="00DA0D8E">
        <w:rPr>
          <w:sz w:val="28"/>
          <w:szCs w:val="28"/>
        </w:rPr>
        <w:t>індекс</w:t>
      </w:r>
      <w:proofErr w:type="spellEnd"/>
      <w:r w:rsidRPr="00DA0D8E">
        <w:rPr>
          <w:sz w:val="28"/>
          <w:szCs w:val="28"/>
        </w:rPr>
        <w:t xml:space="preserve"> і дату документа </w:t>
      </w:r>
      <w:proofErr w:type="spellStart"/>
      <w:r w:rsidRPr="00DA0D8E">
        <w:rPr>
          <w:sz w:val="28"/>
          <w:szCs w:val="28"/>
        </w:rPr>
        <w:t>включає</w:t>
      </w:r>
      <w:proofErr w:type="spellEnd"/>
      <w:r w:rsidRPr="00DA0D8E">
        <w:rPr>
          <w:sz w:val="28"/>
          <w:szCs w:val="28"/>
        </w:rPr>
        <w:t xml:space="preserve"> в себе </w:t>
      </w:r>
      <w:proofErr w:type="spellStart"/>
      <w:r w:rsidRPr="00DA0D8E">
        <w:rPr>
          <w:sz w:val="28"/>
          <w:szCs w:val="28"/>
        </w:rPr>
        <w:t>реєстраційний</w:t>
      </w:r>
      <w:proofErr w:type="spellEnd"/>
      <w:r w:rsidRPr="00DA0D8E">
        <w:rPr>
          <w:sz w:val="28"/>
          <w:szCs w:val="28"/>
        </w:rPr>
        <w:t xml:space="preserve"> </w:t>
      </w:r>
      <w:proofErr w:type="spellStart"/>
      <w:r w:rsidRPr="00DA0D8E">
        <w:rPr>
          <w:sz w:val="28"/>
          <w:szCs w:val="28"/>
        </w:rPr>
        <w:t>індекс</w:t>
      </w:r>
      <w:proofErr w:type="spellEnd"/>
      <w:r w:rsidRPr="00DA0D8E">
        <w:rPr>
          <w:sz w:val="28"/>
          <w:szCs w:val="28"/>
        </w:rPr>
        <w:t xml:space="preserve"> і дату того документа, на </w:t>
      </w:r>
      <w:proofErr w:type="spellStart"/>
      <w:r w:rsidRPr="00DA0D8E">
        <w:rPr>
          <w:sz w:val="28"/>
          <w:szCs w:val="28"/>
        </w:rPr>
        <w:t>який</w:t>
      </w:r>
      <w:proofErr w:type="spellEnd"/>
      <w:r w:rsidRPr="00DA0D8E">
        <w:rPr>
          <w:sz w:val="28"/>
          <w:szCs w:val="28"/>
        </w:rPr>
        <w:t xml:space="preserve"> </w:t>
      </w:r>
      <w:proofErr w:type="spellStart"/>
      <w:r w:rsidRPr="00DA0D8E">
        <w:rPr>
          <w:sz w:val="28"/>
          <w:szCs w:val="28"/>
        </w:rPr>
        <w:t>дається</w:t>
      </w:r>
      <w:proofErr w:type="spellEnd"/>
      <w:r w:rsidRPr="00DA0D8E">
        <w:rPr>
          <w:sz w:val="28"/>
          <w:szCs w:val="28"/>
        </w:rPr>
        <w:t xml:space="preserve"> </w:t>
      </w:r>
      <w:proofErr w:type="spellStart"/>
      <w:r w:rsidRPr="00DA0D8E">
        <w:rPr>
          <w:sz w:val="28"/>
          <w:szCs w:val="28"/>
        </w:rPr>
        <w:t>відповідь</w:t>
      </w:r>
      <w:proofErr w:type="spellEnd"/>
      <w:r w:rsidRPr="00DA0D8E">
        <w:rPr>
          <w:sz w:val="28"/>
          <w:szCs w:val="28"/>
        </w:rPr>
        <w:t xml:space="preserve">. </w:t>
      </w:r>
      <w:proofErr w:type="spellStart"/>
      <w:r w:rsidRPr="00DA0D8E">
        <w:rPr>
          <w:sz w:val="28"/>
          <w:szCs w:val="28"/>
        </w:rPr>
        <w:t>Цей</w:t>
      </w:r>
      <w:proofErr w:type="spellEnd"/>
      <w:r w:rsidRPr="00DA0D8E">
        <w:rPr>
          <w:sz w:val="28"/>
          <w:szCs w:val="28"/>
        </w:rPr>
        <w:t xml:space="preserve"> </w:t>
      </w:r>
      <w:proofErr w:type="spellStart"/>
      <w:r w:rsidRPr="00DA0D8E">
        <w:rPr>
          <w:sz w:val="28"/>
          <w:szCs w:val="28"/>
        </w:rPr>
        <w:t>реквізит</w:t>
      </w:r>
      <w:proofErr w:type="spellEnd"/>
      <w:r w:rsidRPr="00DA0D8E">
        <w:rPr>
          <w:sz w:val="28"/>
          <w:szCs w:val="28"/>
        </w:rPr>
        <w:t xml:space="preserve"> є </w:t>
      </w:r>
      <w:proofErr w:type="spellStart"/>
      <w:r w:rsidRPr="00DA0D8E">
        <w:rPr>
          <w:sz w:val="28"/>
          <w:szCs w:val="28"/>
        </w:rPr>
        <w:t>обов'язковим</w:t>
      </w:r>
      <w:proofErr w:type="spellEnd"/>
      <w:r w:rsidRPr="00DA0D8E">
        <w:rPr>
          <w:sz w:val="28"/>
          <w:szCs w:val="28"/>
        </w:rPr>
        <w:t xml:space="preserve"> і </w:t>
      </w:r>
      <w:proofErr w:type="spellStart"/>
      <w:r w:rsidRPr="00DA0D8E">
        <w:rPr>
          <w:sz w:val="28"/>
          <w:szCs w:val="28"/>
        </w:rPr>
        <w:t>розташовується</w:t>
      </w:r>
      <w:proofErr w:type="spellEnd"/>
      <w:r w:rsidRPr="00DA0D8E">
        <w:rPr>
          <w:sz w:val="28"/>
          <w:szCs w:val="28"/>
        </w:rPr>
        <w:t xml:space="preserve"> </w:t>
      </w:r>
      <w:proofErr w:type="spellStart"/>
      <w:r w:rsidRPr="00DA0D8E">
        <w:rPr>
          <w:sz w:val="28"/>
          <w:szCs w:val="28"/>
        </w:rPr>
        <w:t>нижче</w:t>
      </w:r>
      <w:proofErr w:type="spellEnd"/>
      <w:r w:rsidRPr="00DA0D8E">
        <w:rPr>
          <w:sz w:val="28"/>
          <w:szCs w:val="28"/>
        </w:rPr>
        <w:t xml:space="preserve"> </w:t>
      </w:r>
      <w:proofErr w:type="spellStart"/>
      <w:r w:rsidRPr="00DA0D8E">
        <w:rPr>
          <w:sz w:val="28"/>
          <w:szCs w:val="28"/>
        </w:rPr>
        <w:t>або</w:t>
      </w:r>
      <w:proofErr w:type="spellEnd"/>
      <w:r w:rsidRPr="00DA0D8E">
        <w:rPr>
          <w:sz w:val="28"/>
          <w:szCs w:val="28"/>
        </w:rPr>
        <w:t xml:space="preserve"> на </w:t>
      </w:r>
      <w:proofErr w:type="spellStart"/>
      <w:r w:rsidRPr="00DA0D8E">
        <w:rPr>
          <w:sz w:val="28"/>
          <w:szCs w:val="28"/>
        </w:rPr>
        <w:t>рівні</w:t>
      </w:r>
      <w:proofErr w:type="spellEnd"/>
      <w:r w:rsidRPr="00DA0D8E">
        <w:rPr>
          <w:sz w:val="28"/>
          <w:szCs w:val="28"/>
        </w:rPr>
        <w:t xml:space="preserve"> </w:t>
      </w:r>
      <w:proofErr w:type="spellStart"/>
      <w:r w:rsidRPr="00DA0D8E">
        <w:rPr>
          <w:sz w:val="28"/>
          <w:szCs w:val="28"/>
        </w:rPr>
        <w:t>реєстраційного</w:t>
      </w:r>
      <w:proofErr w:type="spellEnd"/>
      <w:r w:rsidRPr="00DA0D8E">
        <w:rPr>
          <w:sz w:val="28"/>
          <w:szCs w:val="28"/>
        </w:rPr>
        <w:t xml:space="preserve"> </w:t>
      </w:r>
      <w:proofErr w:type="spellStart"/>
      <w:r w:rsidRPr="00DA0D8E">
        <w:rPr>
          <w:sz w:val="28"/>
          <w:szCs w:val="28"/>
        </w:rPr>
        <w:t>індексу</w:t>
      </w:r>
      <w:proofErr w:type="spellEnd"/>
      <w:r w:rsidRPr="00DA0D8E">
        <w:rPr>
          <w:sz w:val="28"/>
          <w:szCs w:val="28"/>
        </w:rPr>
        <w:t xml:space="preserve"> у </w:t>
      </w:r>
      <w:proofErr w:type="spellStart"/>
      <w:r w:rsidRPr="00DA0D8E">
        <w:rPr>
          <w:sz w:val="28"/>
          <w:szCs w:val="28"/>
        </w:rPr>
        <w:t>спеціально</w:t>
      </w:r>
      <w:proofErr w:type="spellEnd"/>
      <w:r w:rsidRPr="00DA0D8E">
        <w:rPr>
          <w:sz w:val="28"/>
          <w:szCs w:val="28"/>
        </w:rPr>
        <w:t xml:space="preserve"> </w:t>
      </w:r>
      <w:proofErr w:type="spellStart"/>
      <w:r w:rsidRPr="00DA0D8E">
        <w:rPr>
          <w:sz w:val="28"/>
          <w:szCs w:val="28"/>
        </w:rPr>
        <w:t>відведеному</w:t>
      </w:r>
      <w:proofErr w:type="spellEnd"/>
      <w:r w:rsidRPr="00DA0D8E">
        <w:rPr>
          <w:sz w:val="28"/>
          <w:szCs w:val="28"/>
        </w:rPr>
        <w:t xml:space="preserve"> </w:t>
      </w:r>
      <w:proofErr w:type="spellStart"/>
      <w:r w:rsidRPr="00DA0D8E">
        <w:rPr>
          <w:sz w:val="28"/>
          <w:szCs w:val="28"/>
        </w:rPr>
        <w:t>місці</w:t>
      </w:r>
      <w:proofErr w:type="spellEnd"/>
      <w:r w:rsidRPr="00DA0D8E">
        <w:rPr>
          <w:sz w:val="28"/>
          <w:szCs w:val="28"/>
        </w:rPr>
        <w:t xml:space="preserve"> на бланку.</w:t>
      </w:r>
    </w:p>
    <w:p w14:paraId="19E8AD21" w14:textId="77777777" w:rsidR="00DA0D8E" w:rsidRPr="00DA0D8E" w:rsidRDefault="00DA0D8E" w:rsidP="00DA0D8E">
      <w:pPr>
        <w:spacing w:before="120" w:after="120"/>
        <w:jc w:val="center"/>
        <w:rPr>
          <w:b/>
          <w:sz w:val="28"/>
          <w:szCs w:val="28"/>
          <w:lang w:val="uk-UA"/>
        </w:rPr>
      </w:pPr>
      <w:r w:rsidRPr="00DA0D8E">
        <w:rPr>
          <w:b/>
          <w:sz w:val="28"/>
          <w:szCs w:val="28"/>
          <w:lang w:val="uk-UA"/>
        </w:rPr>
        <w:t>Місце складення або видання</w:t>
      </w:r>
    </w:p>
    <w:p w14:paraId="0E469013" w14:textId="77777777" w:rsidR="00DA0D8E" w:rsidRPr="00DA0D8E" w:rsidRDefault="00DA0D8E" w:rsidP="00DA0D8E">
      <w:pPr>
        <w:ind w:firstLine="567"/>
        <w:jc w:val="both"/>
        <w:rPr>
          <w:sz w:val="28"/>
          <w:szCs w:val="28"/>
          <w:lang w:val="uk-UA"/>
        </w:rPr>
      </w:pPr>
      <w:r w:rsidRPr="00DA0D8E">
        <w:rPr>
          <w:sz w:val="28"/>
          <w:szCs w:val="28"/>
          <w:lang w:val="uk-UA"/>
        </w:rPr>
        <w:t>37.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14:paraId="4411EE83" w14:textId="77777777" w:rsidR="00DA0D8E" w:rsidRPr="00DA0D8E" w:rsidRDefault="00DA0D8E" w:rsidP="00DA0D8E">
      <w:pPr>
        <w:spacing w:before="120" w:after="120"/>
        <w:jc w:val="center"/>
        <w:rPr>
          <w:b/>
          <w:sz w:val="28"/>
          <w:szCs w:val="28"/>
          <w:lang w:val="uk-UA"/>
        </w:rPr>
      </w:pPr>
      <w:r w:rsidRPr="00DA0D8E">
        <w:rPr>
          <w:b/>
          <w:sz w:val="28"/>
          <w:szCs w:val="28"/>
          <w:lang w:val="uk-UA"/>
        </w:rPr>
        <w:t>Адресат</w:t>
      </w:r>
    </w:p>
    <w:p w14:paraId="7EF7E79C" w14:textId="77777777" w:rsidR="00DA0D8E" w:rsidRPr="00DA0D8E" w:rsidRDefault="00DA0D8E" w:rsidP="00DA0D8E">
      <w:pPr>
        <w:ind w:firstLine="567"/>
        <w:jc w:val="both"/>
        <w:rPr>
          <w:sz w:val="28"/>
          <w:szCs w:val="28"/>
          <w:lang w:val="uk-UA"/>
        </w:rPr>
      </w:pPr>
      <w:r w:rsidRPr="00DA0D8E">
        <w:rPr>
          <w:sz w:val="28"/>
          <w:szCs w:val="28"/>
          <w:lang w:val="uk-UA"/>
        </w:rPr>
        <w:t>38.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14:paraId="077D4B94" w14:textId="77777777" w:rsidR="00DA0D8E" w:rsidRPr="00DA0D8E" w:rsidRDefault="00DA0D8E" w:rsidP="00DA0D8E">
      <w:pPr>
        <w:ind w:firstLine="567"/>
        <w:jc w:val="both"/>
        <w:rPr>
          <w:sz w:val="28"/>
          <w:szCs w:val="28"/>
          <w:lang w:val="uk-UA"/>
        </w:rPr>
      </w:pPr>
    </w:p>
    <w:p w14:paraId="6CC922A3"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rPr>
        <w:t xml:space="preserve">                                                                         </w:t>
      </w:r>
      <w:r w:rsidRPr="00DA0D8E">
        <w:rPr>
          <w:color w:val="000000"/>
          <w:sz w:val="28"/>
          <w:szCs w:val="28"/>
          <w:lang w:val="uk-UA" w:eastAsia="uk-UA"/>
        </w:rPr>
        <w:t xml:space="preserve">Національне агентство з питань </w:t>
      </w:r>
    </w:p>
    <w:p w14:paraId="7B42B80E" w14:textId="77777777" w:rsidR="00DA0D8E" w:rsidRPr="00DA0D8E" w:rsidRDefault="00DA0D8E" w:rsidP="00DA0D8E">
      <w:pPr>
        <w:ind w:firstLine="567"/>
        <w:jc w:val="both"/>
        <w:rPr>
          <w:sz w:val="28"/>
          <w:szCs w:val="28"/>
          <w:lang w:val="uk-UA"/>
        </w:rPr>
      </w:pPr>
      <w:r w:rsidRPr="00DA0D8E">
        <w:rPr>
          <w:color w:val="000000"/>
          <w:sz w:val="28"/>
          <w:szCs w:val="28"/>
          <w:lang w:val="uk-UA" w:eastAsia="uk-UA"/>
        </w:rPr>
        <w:t xml:space="preserve">                                                                 державної служби</w:t>
      </w:r>
    </w:p>
    <w:p w14:paraId="499BE034" w14:textId="77777777" w:rsidR="00DA0D8E" w:rsidRPr="00DA0D8E" w:rsidRDefault="00DA0D8E" w:rsidP="00DA0D8E">
      <w:pPr>
        <w:ind w:firstLine="567"/>
        <w:jc w:val="both"/>
        <w:rPr>
          <w:sz w:val="28"/>
          <w:szCs w:val="28"/>
          <w:lang w:val="uk-UA"/>
        </w:rPr>
      </w:pPr>
    </w:p>
    <w:p w14:paraId="7BF5131D" w14:textId="77777777" w:rsidR="00DA0D8E" w:rsidRPr="00DA0D8E" w:rsidRDefault="00DA0D8E" w:rsidP="00DA0D8E">
      <w:pPr>
        <w:ind w:firstLine="567"/>
        <w:jc w:val="both"/>
        <w:rPr>
          <w:sz w:val="28"/>
          <w:szCs w:val="28"/>
          <w:lang w:val="uk-UA"/>
        </w:rPr>
      </w:pPr>
      <w:r w:rsidRPr="00DA0D8E">
        <w:rPr>
          <w:sz w:val="28"/>
          <w:szCs w:val="28"/>
          <w:lang w:val="uk-UA"/>
        </w:rPr>
        <w:lastRenderedPageBreak/>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14:paraId="03EB32C7"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rPr>
        <w:t xml:space="preserve">                                                                         </w:t>
      </w:r>
      <w:r w:rsidRPr="00DA0D8E">
        <w:rPr>
          <w:color w:val="000000"/>
          <w:sz w:val="28"/>
          <w:szCs w:val="28"/>
          <w:lang w:val="uk-UA" w:eastAsia="uk-UA"/>
        </w:rPr>
        <w:t xml:space="preserve">Державна архівна служба </w:t>
      </w:r>
    </w:p>
    <w:p w14:paraId="7107BDDA"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Фінансово-економічне управління </w:t>
      </w:r>
    </w:p>
    <w:p w14:paraId="510B51ED"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Начальнику управління </w:t>
      </w:r>
    </w:p>
    <w:p w14:paraId="3A52C325" w14:textId="77777777" w:rsidR="00DA0D8E" w:rsidRPr="00DA0D8E" w:rsidRDefault="00DA0D8E" w:rsidP="00DA0D8E">
      <w:pPr>
        <w:ind w:firstLine="567"/>
        <w:jc w:val="both"/>
        <w:rPr>
          <w:sz w:val="28"/>
          <w:szCs w:val="28"/>
          <w:lang w:val="uk-UA"/>
        </w:rPr>
      </w:pPr>
      <w:r w:rsidRPr="00DA0D8E">
        <w:rPr>
          <w:color w:val="000000"/>
          <w:sz w:val="28"/>
          <w:szCs w:val="28"/>
          <w:lang w:val="uk-UA" w:eastAsia="uk-UA"/>
        </w:rPr>
        <w:t xml:space="preserve">                                                                 Власне </w:t>
      </w:r>
      <w:proofErr w:type="spellStart"/>
      <w:r w:rsidRPr="00DA0D8E">
        <w:rPr>
          <w:color w:val="000000"/>
          <w:sz w:val="28"/>
          <w:szCs w:val="28"/>
          <w:lang w:val="uk-UA" w:eastAsia="uk-UA"/>
        </w:rPr>
        <w:t>ім</w:t>
      </w:r>
      <w:proofErr w:type="spellEnd"/>
      <w:r w:rsidRPr="00DA0D8E">
        <w:rPr>
          <w:color w:val="000000"/>
          <w:sz w:val="28"/>
          <w:szCs w:val="28"/>
          <w:lang w:eastAsia="uk-UA"/>
        </w:rPr>
        <w:t>’</w:t>
      </w:r>
      <w:r w:rsidRPr="00DA0D8E">
        <w:rPr>
          <w:color w:val="000000"/>
          <w:sz w:val="28"/>
          <w:szCs w:val="28"/>
          <w:lang w:val="uk-UA" w:eastAsia="uk-UA"/>
        </w:rPr>
        <w:t>я ПРІЗВИЩЕ</w:t>
      </w:r>
    </w:p>
    <w:p w14:paraId="14153850" w14:textId="77777777" w:rsidR="00DA0D8E" w:rsidRPr="00DA0D8E" w:rsidRDefault="00DA0D8E" w:rsidP="00DA0D8E">
      <w:pPr>
        <w:ind w:firstLine="567"/>
        <w:jc w:val="both"/>
        <w:rPr>
          <w:sz w:val="28"/>
          <w:szCs w:val="28"/>
          <w:lang w:val="uk-UA"/>
        </w:rPr>
      </w:pPr>
      <w:r w:rsidRPr="00DA0D8E">
        <w:rPr>
          <w:sz w:val="28"/>
          <w:szCs w:val="28"/>
          <w:lang w:val="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14:paraId="0D1E0EB0" w14:textId="77777777" w:rsidR="00DA0D8E" w:rsidRPr="00DA0D8E" w:rsidRDefault="00DA0D8E" w:rsidP="00DA0D8E">
      <w:pPr>
        <w:spacing w:line="360" w:lineRule="auto"/>
        <w:ind w:firstLine="567"/>
        <w:jc w:val="both"/>
        <w:rPr>
          <w:sz w:val="28"/>
          <w:szCs w:val="28"/>
          <w:lang w:val="uk-UA"/>
        </w:rPr>
      </w:pPr>
    </w:p>
    <w:p w14:paraId="55261D33" w14:textId="77777777" w:rsidR="00DA0D8E" w:rsidRPr="00DA0D8E" w:rsidRDefault="00DA0D8E" w:rsidP="00DA0D8E">
      <w:pPr>
        <w:spacing w:line="360" w:lineRule="auto"/>
        <w:ind w:firstLine="567"/>
        <w:jc w:val="both"/>
        <w:rPr>
          <w:sz w:val="28"/>
          <w:szCs w:val="28"/>
          <w:lang w:val="uk-UA"/>
        </w:rPr>
      </w:pPr>
      <w:r w:rsidRPr="00DA0D8E">
        <w:rPr>
          <w:sz w:val="28"/>
          <w:szCs w:val="28"/>
          <w:lang w:val="uk-UA"/>
        </w:rPr>
        <w:t xml:space="preserve">                                                             Голові Державної митної служби </w:t>
      </w:r>
    </w:p>
    <w:p w14:paraId="323B0E43" w14:textId="77777777" w:rsidR="00DA0D8E" w:rsidRPr="00DA0D8E" w:rsidRDefault="00DA0D8E" w:rsidP="00DA0D8E">
      <w:pPr>
        <w:spacing w:line="360" w:lineRule="auto"/>
        <w:ind w:firstLine="567"/>
        <w:jc w:val="both"/>
        <w:rPr>
          <w:sz w:val="28"/>
          <w:szCs w:val="28"/>
          <w:lang w:val="uk-UA"/>
        </w:rPr>
      </w:pPr>
      <w:r w:rsidRPr="00DA0D8E">
        <w:rPr>
          <w:sz w:val="28"/>
          <w:szCs w:val="28"/>
          <w:lang w:val="uk-UA"/>
        </w:rPr>
        <w:t xml:space="preserve">                                                             Власне ім’я ПРІЗВИЩЕ</w:t>
      </w:r>
    </w:p>
    <w:p w14:paraId="1E9EE6ED" w14:textId="77777777" w:rsidR="00DA0D8E" w:rsidRPr="00DA0D8E" w:rsidRDefault="00DA0D8E" w:rsidP="00DA0D8E">
      <w:pPr>
        <w:ind w:firstLine="567"/>
        <w:jc w:val="both"/>
        <w:rPr>
          <w:sz w:val="28"/>
          <w:szCs w:val="28"/>
          <w:lang w:val="uk-UA"/>
        </w:rPr>
      </w:pPr>
    </w:p>
    <w:p w14:paraId="510DC99E" w14:textId="77777777" w:rsidR="00DA0D8E" w:rsidRPr="00DA0D8E" w:rsidRDefault="00DA0D8E" w:rsidP="00DA0D8E">
      <w:pPr>
        <w:ind w:firstLine="567"/>
        <w:jc w:val="both"/>
        <w:rPr>
          <w:sz w:val="28"/>
          <w:szCs w:val="28"/>
          <w:lang w:val="uk-UA"/>
        </w:rPr>
      </w:pPr>
      <w:r w:rsidRPr="00DA0D8E">
        <w:rPr>
          <w:sz w:val="28"/>
          <w:szCs w:val="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14:paraId="18FCA318" w14:textId="77777777" w:rsidR="00DA0D8E" w:rsidRPr="00DA0D8E" w:rsidRDefault="00DA0D8E" w:rsidP="00DA0D8E">
      <w:pPr>
        <w:ind w:firstLine="567"/>
        <w:jc w:val="both"/>
        <w:rPr>
          <w:sz w:val="28"/>
          <w:szCs w:val="28"/>
          <w:lang w:val="uk-UA"/>
        </w:rPr>
      </w:pPr>
    </w:p>
    <w:p w14:paraId="2F098A64" w14:textId="77777777" w:rsidR="00DA0D8E" w:rsidRPr="00DA0D8E" w:rsidRDefault="00DA0D8E" w:rsidP="00DA0D8E">
      <w:pPr>
        <w:ind w:firstLine="567"/>
        <w:jc w:val="both"/>
        <w:rPr>
          <w:sz w:val="28"/>
          <w:szCs w:val="28"/>
          <w:lang w:val="uk-UA"/>
        </w:rPr>
      </w:pPr>
      <w:r w:rsidRPr="00DA0D8E">
        <w:rPr>
          <w:sz w:val="28"/>
          <w:szCs w:val="28"/>
          <w:lang w:val="uk-UA"/>
        </w:rPr>
        <w:t xml:space="preserve">                                                            Центральним державним архівам</w:t>
      </w:r>
    </w:p>
    <w:p w14:paraId="1C0EDA6C" w14:textId="77777777" w:rsidR="00DA0D8E" w:rsidRPr="00DA0D8E" w:rsidRDefault="00DA0D8E" w:rsidP="00DA0D8E">
      <w:pPr>
        <w:ind w:firstLine="567"/>
        <w:jc w:val="both"/>
        <w:rPr>
          <w:sz w:val="28"/>
          <w:szCs w:val="28"/>
          <w:lang w:val="uk-UA"/>
        </w:rPr>
      </w:pPr>
    </w:p>
    <w:p w14:paraId="00DE2EA4" w14:textId="77777777" w:rsidR="00DA0D8E" w:rsidRPr="00DA0D8E" w:rsidRDefault="00DA0D8E" w:rsidP="00DA0D8E">
      <w:pPr>
        <w:ind w:firstLine="567"/>
        <w:jc w:val="both"/>
        <w:rPr>
          <w:sz w:val="28"/>
          <w:szCs w:val="28"/>
          <w:lang w:val="uk-UA"/>
        </w:rPr>
      </w:pPr>
      <w:r w:rsidRPr="00DA0D8E">
        <w:rPr>
          <w:sz w:val="28"/>
          <w:szCs w:val="28"/>
          <w:lang w:val="uk-UA"/>
        </w:rPr>
        <w:t>Документ не повинен мати більше чотирьох адресатів. Слово «копія»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14:paraId="66AFEF0A" w14:textId="77777777" w:rsidR="00DA0D8E" w:rsidRPr="00DA0D8E" w:rsidRDefault="00DA0D8E" w:rsidP="00DA0D8E">
      <w:pPr>
        <w:ind w:firstLine="567"/>
        <w:jc w:val="both"/>
        <w:rPr>
          <w:sz w:val="28"/>
          <w:szCs w:val="28"/>
          <w:lang w:val="uk-UA"/>
        </w:rPr>
      </w:pPr>
      <w:r w:rsidRPr="00DA0D8E">
        <w:rPr>
          <w:sz w:val="28"/>
          <w:szCs w:val="28"/>
          <w:lang w:val="uk-UA"/>
        </w:rPr>
        <w:t>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05 березня 2009 р. № 270. Повна адреса зазначається у разі надсилання документа разовим кореспондентам, наприклад:</w:t>
      </w:r>
    </w:p>
    <w:p w14:paraId="06724BF2" w14:textId="77777777" w:rsidR="00DA0D8E" w:rsidRPr="00DA0D8E" w:rsidRDefault="00DA0D8E" w:rsidP="00DA0D8E">
      <w:pPr>
        <w:ind w:firstLine="567"/>
        <w:jc w:val="both"/>
        <w:rPr>
          <w:sz w:val="28"/>
          <w:szCs w:val="28"/>
          <w:lang w:val="uk-UA"/>
        </w:rPr>
      </w:pPr>
    </w:p>
    <w:p w14:paraId="69D844C6" w14:textId="77777777" w:rsidR="00DA0D8E" w:rsidRPr="00DA0D8E" w:rsidRDefault="00DA0D8E" w:rsidP="00DA0D8E">
      <w:pPr>
        <w:spacing w:line="360" w:lineRule="auto"/>
        <w:ind w:firstLine="567"/>
        <w:jc w:val="both"/>
        <w:rPr>
          <w:sz w:val="28"/>
          <w:szCs w:val="28"/>
          <w:lang w:val="uk-UA"/>
        </w:rPr>
      </w:pPr>
      <w:r w:rsidRPr="00DA0D8E">
        <w:rPr>
          <w:sz w:val="28"/>
          <w:szCs w:val="28"/>
          <w:lang w:val="uk-UA"/>
        </w:rPr>
        <w:t xml:space="preserve">                                                                          Міністерство юстиції </w:t>
      </w:r>
    </w:p>
    <w:p w14:paraId="28D3532C" w14:textId="77777777" w:rsidR="00DA0D8E" w:rsidRPr="00DA0D8E" w:rsidRDefault="00DA0D8E" w:rsidP="00DA0D8E">
      <w:pPr>
        <w:spacing w:line="360" w:lineRule="auto"/>
        <w:ind w:firstLine="567"/>
        <w:jc w:val="both"/>
        <w:rPr>
          <w:sz w:val="28"/>
          <w:szCs w:val="28"/>
          <w:lang w:val="uk-UA"/>
        </w:rPr>
      </w:pPr>
      <w:r w:rsidRPr="00DA0D8E">
        <w:rPr>
          <w:sz w:val="28"/>
          <w:szCs w:val="28"/>
          <w:lang w:val="uk-UA"/>
        </w:rPr>
        <w:t xml:space="preserve">                                                                          вул. Городецького, буд. 13,  </w:t>
      </w:r>
    </w:p>
    <w:p w14:paraId="4E2A8065" w14:textId="77777777" w:rsidR="00DA0D8E" w:rsidRPr="00DA0D8E" w:rsidRDefault="00DA0D8E" w:rsidP="00DA0D8E">
      <w:pPr>
        <w:spacing w:line="360" w:lineRule="auto"/>
        <w:ind w:firstLine="567"/>
        <w:jc w:val="both"/>
        <w:rPr>
          <w:sz w:val="28"/>
          <w:szCs w:val="28"/>
          <w:lang w:val="uk-UA"/>
        </w:rPr>
      </w:pPr>
      <w:r w:rsidRPr="00DA0D8E">
        <w:rPr>
          <w:sz w:val="28"/>
          <w:szCs w:val="28"/>
          <w:lang w:val="uk-UA"/>
        </w:rPr>
        <w:t xml:space="preserve">                                                                          м. Київ, 01001</w:t>
      </w:r>
    </w:p>
    <w:p w14:paraId="4F8C927C" w14:textId="77777777" w:rsidR="00DA0D8E" w:rsidRPr="00DA0D8E" w:rsidRDefault="00DA0D8E" w:rsidP="00DA0D8E">
      <w:pPr>
        <w:ind w:firstLine="567"/>
        <w:jc w:val="both"/>
        <w:rPr>
          <w:sz w:val="28"/>
          <w:szCs w:val="28"/>
          <w:lang w:val="uk-UA"/>
        </w:rPr>
      </w:pPr>
      <w:r w:rsidRPr="00DA0D8E">
        <w:rPr>
          <w:sz w:val="28"/>
          <w:szCs w:val="28"/>
          <w:lang w:val="uk-UA"/>
        </w:rPr>
        <w:t>У разі надсилання документа фізичній особі, спочатку зазначається у давальному відмінку власне ім’я та прізвище, потім поштова адреса, наприклад:</w:t>
      </w:r>
    </w:p>
    <w:p w14:paraId="5EDC792F" w14:textId="77777777" w:rsidR="00DA0D8E" w:rsidRPr="00DA0D8E" w:rsidRDefault="00DA0D8E" w:rsidP="00DA0D8E">
      <w:pPr>
        <w:ind w:firstLine="567"/>
        <w:jc w:val="both"/>
        <w:rPr>
          <w:sz w:val="28"/>
          <w:szCs w:val="28"/>
          <w:lang w:val="uk-UA"/>
        </w:rPr>
      </w:pPr>
    </w:p>
    <w:p w14:paraId="4B21ED9E" w14:textId="77777777" w:rsidR="00DA0D8E" w:rsidRPr="00DA0D8E" w:rsidRDefault="00DA0D8E" w:rsidP="00DA0D8E">
      <w:pPr>
        <w:spacing w:line="360" w:lineRule="auto"/>
        <w:ind w:firstLine="567"/>
        <w:jc w:val="both"/>
        <w:rPr>
          <w:sz w:val="28"/>
          <w:szCs w:val="28"/>
          <w:lang w:val="uk-UA"/>
        </w:rPr>
      </w:pPr>
      <w:r w:rsidRPr="00DA0D8E">
        <w:rPr>
          <w:sz w:val="28"/>
          <w:szCs w:val="28"/>
          <w:lang w:val="uk-UA"/>
        </w:rPr>
        <w:t xml:space="preserve">                                                                        Олександру Гончаруку</w:t>
      </w:r>
    </w:p>
    <w:p w14:paraId="6FA5B5AA" w14:textId="77777777" w:rsidR="00DA0D8E" w:rsidRPr="00DA0D8E" w:rsidRDefault="00DA0D8E" w:rsidP="00DA0D8E">
      <w:pPr>
        <w:spacing w:line="360" w:lineRule="auto"/>
        <w:ind w:firstLine="567"/>
        <w:jc w:val="both"/>
        <w:rPr>
          <w:sz w:val="28"/>
          <w:szCs w:val="28"/>
          <w:lang w:val="uk-UA"/>
        </w:rPr>
      </w:pPr>
      <w:r w:rsidRPr="00DA0D8E">
        <w:rPr>
          <w:sz w:val="28"/>
          <w:szCs w:val="28"/>
          <w:lang w:val="uk-UA"/>
        </w:rPr>
        <w:t xml:space="preserve">                                                                         вул. Сурикова, буд. 3а, </w:t>
      </w:r>
      <w:proofErr w:type="spellStart"/>
      <w:r w:rsidRPr="00DA0D8E">
        <w:rPr>
          <w:sz w:val="28"/>
          <w:szCs w:val="28"/>
          <w:lang w:val="uk-UA"/>
        </w:rPr>
        <w:t>кв</w:t>
      </w:r>
      <w:proofErr w:type="spellEnd"/>
      <w:r w:rsidRPr="00DA0D8E">
        <w:rPr>
          <w:sz w:val="28"/>
          <w:szCs w:val="28"/>
          <w:lang w:val="uk-UA"/>
        </w:rPr>
        <w:t xml:space="preserve">. 1,   </w:t>
      </w:r>
    </w:p>
    <w:p w14:paraId="433730D8" w14:textId="77777777" w:rsidR="00DA0D8E" w:rsidRPr="00DA0D8E" w:rsidRDefault="00DA0D8E" w:rsidP="00DA0D8E">
      <w:pPr>
        <w:spacing w:line="360" w:lineRule="auto"/>
        <w:ind w:firstLine="567"/>
        <w:jc w:val="both"/>
        <w:rPr>
          <w:sz w:val="28"/>
          <w:szCs w:val="28"/>
          <w:lang w:val="uk-UA"/>
        </w:rPr>
      </w:pPr>
      <w:r w:rsidRPr="00DA0D8E">
        <w:rPr>
          <w:sz w:val="28"/>
          <w:szCs w:val="28"/>
          <w:lang w:val="uk-UA"/>
        </w:rPr>
        <w:lastRenderedPageBreak/>
        <w:t xml:space="preserve">                                                                         м. Київ, 03178</w:t>
      </w:r>
    </w:p>
    <w:p w14:paraId="3759B280" w14:textId="77777777" w:rsidR="00DA0D8E" w:rsidRPr="00DA0D8E" w:rsidRDefault="00DA0D8E" w:rsidP="00DA0D8E">
      <w:pPr>
        <w:ind w:firstLine="567"/>
        <w:jc w:val="both"/>
        <w:rPr>
          <w:sz w:val="28"/>
          <w:szCs w:val="28"/>
          <w:lang w:val="uk-UA"/>
        </w:rPr>
      </w:pPr>
    </w:p>
    <w:p w14:paraId="07219EC9" w14:textId="77777777" w:rsidR="00DA0D8E" w:rsidRPr="00DA0D8E" w:rsidRDefault="00DA0D8E" w:rsidP="00DA0D8E">
      <w:pPr>
        <w:ind w:firstLine="567"/>
        <w:jc w:val="both"/>
        <w:rPr>
          <w:sz w:val="28"/>
          <w:szCs w:val="28"/>
          <w:lang w:val="uk-UA"/>
        </w:rPr>
      </w:pPr>
      <w:r w:rsidRPr="00DA0D8E">
        <w:rPr>
          <w:sz w:val="28"/>
          <w:szCs w:val="28"/>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14:paraId="2FD54708" w14:textId="77777777" w:rsidR="00DA0D8E" w:rsidRPr="00DA0D8E" w:rsidRDefault="00DA0D8E" w:rsidP="00DA0D8E">
      <w:pPr>
        <w:ind w:firstLine="567"/>
        <w:jc w:val="both"/>
        <w:rPr>
          <w:sz w:val="28"/>
          <w:szCs w:val="28"/>
          <w:lang w:val="uk-UA"/>
        </w:rPr>
      </w:pPr>
      <w:r w:rsidRPr="00DA0D8E">
        <w:rPr>
          <w:sz w:val="28"/>
          <w:szCs w:val="28"/>
          <w:lang w:val="uk-UA"/>
        </w:rPr>
        <w:t>У разі коли документ адресується конкретній особі, у листі нижче атрибута «адресат» може наводитись особисте звертання у кличному відмінку:</w:t>
      </w:r>
    </w:p>
    <w:p w14:paraId="2412D8B9" w14:textId="77777777" w:rsidR="00DA0D8E" w:rsidRPr="00DA0D8E" w:rsidRDefault="00DA0D8E" w:rsidP="00DA0D8E">
      <w:pPr>
        <w:ind w:firstLine="567"/>
        <w:jc w:val="both"/>
        <w:rPr>
          <w:sz w:val="28"/>
          <w:szCs w:val="28"/>
          <w:lang w:val="uk-UA"/>
        </w:rPr>
      </w:pPr>
    </w:p>
    <w:p w14:paraId="0210EA62" w14:textId="77777777" w:rsidR="00DA0D8E" w:rsidRPr="00DA0D8E" w:rsidRDefault="00DA0D8E" w:rsidP="00DA0D8E">
      <w:pPr>
        <w:ind w:firstLine="567"/>
        <w:jc w:val="both"/>
        <w:rPr>
          <w:sz w:val="28"/>
          <w:szCs w:val="28"/>
          <w:lang w:val="uk-UA"/>
        </w:rPr>
      </w:pPr>
      <w:r w:rsidRPr="00DA0D8E">
        <w:rPr>
          <w:sz w:val="28"/>
          <w:szCs w:val="28"/>
          <w:lang w:val="uk-UA"/>
        </w:rPr>
        <w:t>Пане(пані) Власне ім’я</w:t>
      </w:r>
    </w:p>
    <w:p w14:paraId="5DFC556A" w14:textId="77777777" w:rsidR="00DA0D8E" w:rsidRPr="00DA0D8E" w:rsidRDefault="00DA0D8E" w:rsidP="00DA0D8E">
      <w:pPr>
        <w:ind w:firstLine="567"/>
        <w:jc w:val="both"/>
        <w:rPr>
          <w:sz w:val="28"/>
          <w:szCs w:val="28"/>
          <w:lang w:val="uk-UA"/>
        </w:rPr>
      </w:pPr>
    </w:p>
    <w:p w14:paraId="3465BCF8" w14:textId="77777777" w:rsidR="00DA0D8E" w:rsidRPr="00DA0D8E" w:rsidRDefault="00DA0D8E" w:rsidP="00DA0D8E">
      <w:pPr>
        <w:ind w:firstLine="567"/>
        <w:jc w:val="both"/>
        <w:rPr>
          <w:sz w:val="28"/>
          <w:szCs w:val="28"/>
          <w:lang w:val="uk-UA"/>
        </w:rPr>
      </w:pPr>
      <w:r w:rsidRPr="00DA0D8E">
        <w:rPr>
          <w:sz w:val="28"/>
          <w:szCs w:val="28"/>
          <w:lang w:val="uk-UA"/>
        </w:rPr>
        <w:t>або</w:t>
      </w:r>
    </w:p>
    <w:p w14:paraId="3E0F516F" w14:textId="77777777" w:rsidR="00DA0D8E" w:rsidRPr="00DA0D8E" w:rsidRDefault="00DA0D8E" w:rsidP="00DA0D8E">
      <w:pPr>
        <w:ind w:firstLine="567"/>
        <w:jc w:val="both"/>
        <w:rPr>
          <w:sz w:val="28"/>
          <w:szCs w:val="28"/>
          <w:lang w:val="uk-UA"/>
        </w:rPr>
      </w:pPr>
    </w:p>
    <w:p w14:paraId="6CB3D2E8" w14:textId="77777777" w:rsidR="00DA0D8E" w:rsidRPr="00DA0D8E" w:rsidRDefault="00DA0D8E" w:rsidP="00DA0D8E">
      <w:pPr>
        <w:ind w:firstLine="567"/>
        <w:jc w:val="both"/>
        <w:rPr>
          <w:sz w:val="28"/>
          <w:szCs w:val="28"/>
          <w:lang w:val="uk-UA"/>
        </w:rPr>
      </w:pPr>
      <w:r w:rsidRPr="00DA0D8E">
        <w:rPr>
          <w:sz w:val="28"/>
          <w:szCs w:val="28"/>
          <w:lang w:val="uk-UA"/>
        </w:rPr>
        <w:t xml:space="preserve">Пане(пані) Прізвище або  Пане(пані) посада або звання </w:t>
      </w:r>
    </w:p>
    <w:p w14:paraId="49AF0857" w14:textId="77777777" w:rsidR="00DA0D8E" w:rsidRPr="00DA0D8E" w:rsidRDefault="00DA0D8E" w:rsidP="00DA0D8E">
      <w:pPr>
        <w:ind w:firstLine="567"/>
        <w:jc w:val="both"/>
        <w:rPr>
          <w:sz w:val="28"/>
          <w:szCs w:val="28"/>
          <w:lang w:val="uk-UA"/>
        </w:rPr>
      </w:pPr>
    </w:p>
    <w:p w14:paraId="5ADFC766" w14:textId="77777777" w:rsidR="00DA0D8E" w:rsidRPr="00DA0D8E" w:rsidRDefault="00DA0D8E" w:rsidP="00DA0D8E">
      <w:pPr>
        <w:ind w:firstLine="567"/>
        <w:jc w:val="both"/>
        <w:rPr>
          <w:sz w:val="28"/>
          <w:szCs w:val="28"/>
          <w:lang w:val="uk-UA"/>
        </w:rPr>
      </w:pPr>
      <w:r w:rsidRPr="00DA0D8E">
        <w:rPr>
          <w:sz w:val="28"/>
          <w:szCs w:val="28"/>
          <w:lang w:val="uk-UA"/>
        </w:rPr>
        <w:t xml:space="preserve">або </w:t>
      </w:r>
    </w:p>
    <w:p w14:paraId="55F16D12" w14:textId="77777777" w:rsidR="00DA0D8E" w:rsidRPr="00DA0D8E" w:rsidRDefault="00DA0D8E" w:rsidP="00DA0D8E">
      <w:pPr>
        <w:ind w:firstLine="567"/>
        <w:jc w:val="both"/>
        <w:rPr>
          <w:sz w:val="28"/>
          <w:szCs w:val="28"/>
          <w:lang w:val="uk-UA"/>
        </w:rPr>
      </w:pPr>
    </w:p>
    <w:p w14:paraId="29F21D4A" w14:textId="77777777" w:rsidR="00DA0D8E" w:rsidRPr="00DA0D8E" w:rsidRDefault="00DA0D8E" w:rsidP="00DA0D8E">
      <w:pPr>
        <w:ind w:firstLine="567"/>
        <w:jc w:val="both"/>
        <w:rPr>
          <w:sz w:val="28"/>
          <w:szCs w:val="28"/>
          <w:lang w:val="uk-UA"/>
        </w:rPr>
      </w:pPr>
      <w:r w:rsidRPr="00DA0D8E">
        <w:rPr>
          <w:sz w:val="28"/>
          <w:szCs w:val="28"/>
          <w:lang w:val="uk-UA"/>
        </w:rPr>
        <w:t>Панове</w:t>
      </w:r>
    </w:p>
    <w:p w14:paraId="485A59E1" w14:textId="77777777" w:rsidR="00DA0D8E" w:rsidRPr="00DA0D8E" w:rsidRDefault="00DA0D8E" w:rsidP="00DA0D8E">
      <w:pPr>
        <w:ind w:firstLine="567"/>
        <w:jc w:val="both"/>
        <w:rPr>
          <w:sz w:val="28"/>
          <w:szCs w:val="28"/>
          <w:lang w:val="uk-UA"/>
        </w:rPr>
      </w:pPr>
    </w:p>
    <w:p w14:paraId="4D36D6D8" w14:textId="77777777" w:rsidR="00DA0D8E" w:rsidRPr="00DA0D8E" w:rsidRDefault="00DA0D8E" w:rsidP="00DA0D8E">
      <w:pPr>
        <w:ind w:firstLine="567"/>
        <w:jc w:val="both"/>
        <w:rPr>
          <w:sz w:val="28"/>
          <w:szCs w:val="28"/>
          <w:lang w:val="uk-UA"/>
        </w:rPr>
      </w:pPr>
      <w:r w:rsidRPr="00DA0D8E">
        <w:rPr>
          <w:sz w:val="28"/>
          <w:szCs w:val="28"/>
          <w:lang w:val="uk-UA"/>
        </w:rPr>
        <w:t>Наприклад:</w:t>
      </w:r>
    </w:p>
    <w:p w14:paraId="4BDCE898" w14:textId="77777777" w:rsidR="00DA0D8E" w:rsidRPr="00DA0D8E" w:rsidRDefault="00DA0D8E" w:rsidP="00DA0D8E">
      <w:pPr>
        <w:ind w:firstLine="567"/>
        <w:jc w:val="both"/>
        <w:rPr>
          <w:sz w:val="28"/>
          <w:szCs w:val="28"/>
          <w:lang w:val="uk-UA"/>
        </w:rPr>
      </w:pPr>
    </w:p>
    <w:p w14:paraId="74D3FE09" w14:textId="77777777" w:rsidR="00DA0D8E" w:rsidRPr="00DA0D8E" w:rsidRDefault="00DA0D8E" w:rsidP="00DA0D8E">
      <w:pPr>
        <w:ind w:firstLine="567"/>
        <w:jc w:val="both"/>
        <w:rPr>
          <w:sz w:val="28"/>
          <w:szCs w:val="28"/>
          <w:lang w:val="uk-UA"/>
        </w:rPr>
      </w:pPr>
      <w:r w:rsidRPr="00DA0D8E">
        <w:rPr>
          <w:sz w:val="28"/>
          <w:szCs w:val="28"/>
          <w:lang w:val="uk-UA"/>
        </w:rPr>
        <w:t>Пане Олексію</w:t>
      </w:r>
    </w:p>
    <w:p w14:paraId="03C591EA" w14:textId="77777777" w:rsidR="00DA0D8E" w:rsidRPr="00DA0D8E" w:rsidRDefault="00DA0D8E" w:rsidP="00DA0D8E">
      <w:pPr>
        <w:ind w:firstLine="567"/>
        <w:jc w:val="both"/>
        <w:rPr>
          <w:sz w:val="28"/>
          <w:szCs w:val="28"/>
          <w:lang w:val="uk-UA"/>
        </w:rPr>
      </w:pPr>
    </w:p>
    <w:p w14:paraId="4D7B6E30" w14:textId="77777777" w:rsidR="00DA0D8E" w:rsidRPr="00DA0D8E" w:rsidRDefault="00DA0D8E" w:rsidP="00DA0D8E">
      <w:pPr>
        <w:ind w:firstLine="567"/>
        <w:jc w:val="both"/>
        <w:rPr>
          <w:sz w:val="28"/>
          <w:szCs w:val="28"/>
          <w:lang w:val="uk-UA"/>
        </w:rPr>
      </w:pPr>
      <w:r w:rsidRPr="00DA0D8E">
        <w:rPr>
          <w:sz w:val="28"/>
          <w:szCs w:val="28"/>
          <w:lang w:val="uk-UA"/>
        </w:rPr>
        <w:t>Пані Іваненко</w:t>
      </w:r>
    </w:p>
    <w:p w14:paraId="133EF96A" w14:textId="77777777" w:rsidR="00DA0D8E" w:rsidRPr="00DA0D8E" w:rsidRDefault="00DA0D8E" w:rsidP="00DA0D8E">
      <w:pPr>
        <w:ind w:firstLine="567"/>
        <w:jc w:val="both"/>
        <w:rPr>
          <w:sz w:val="28"/>
          <w:szCs w:val="28"/>
          <w:lang w:val="uk-UA"/>
        </w:rPr>
      </w:pPr>
    </w:p>
    <w:p w14:paraId="71F3000B" w14:textId="77777777" w:rsidR="00DA0D8E" w:rsidRPr="00DA0D8E" w:rsidRDefault="00DA0D8E" w:rsidP="00DA0D8E">
      <w:pPr>
        <w:ind w:firstLine="567"/>
        <w:jc w:val="both"/>
        <w:rPr>
          <w:sz w:val="28"/>
          <w:szCs w:val="28"/>
          <w:lang w:val="uk-UA"/>
        </w:rPr>
      </w:pPr>
      <w:r w:rsidRPr="00DA0D8E">
        <w:rPr>
          <w:sz w:val="28"/>
          <w:szCs w:val="28"/>
          <w:lang w:val="uk-UA"/>
        </w:rPr>
        <w:t xml:space="preserve">Пані директор  </w:t>
      </w:r>
    </w:p>
    <w:p w14:paraId="12558A1A" w14:textId="77777777" w:rsidR="00DA0D8E" w:rsidRPr="00DA0D8E" w:rsidRDefault="00DA0D8E" w:rsidP="00DA0D8E">
      <w:pPr>
        <w:ind w:firstLine="567"/>
        <w:jc w:val="both"/>
        <w:rPr>
          <w:sz w:val="28"/>
          <w:szCs w:val="28"/>
          <w:lang w:val="uk-UA"/>
        </w:rPr>
      </w:pPr>
    </w:p>
    <w:p w14:paraId="769FD4B2" w14:textId="77777777" w:rsidR="00DA0D8E" w:rsidRPr="00DA0D8E" w:rsidRDefault="00DA0D8E" w:rsidP="00DA0D8E">
      <w:pPr>
        <w:ind w:firstLine="567"/>
        <w:jc w:val="both"/>
        <w:rPr>
          <w:sz w:val="28"/>
          <w:szCs w:val="28"/>
          <w:lang w:val="uk-UA"/>
        </w:rPr>
      </w:pPr>
      <w:r w:rsidRPr="00DA0D8E">
        <w:rPr>
          <w:sz w:val="28"/>
          <w:szCs w:val="28"/>
          <w:lang w:val="uk-UA"/>
        </w:rPr>
        <w:t xml:space="preserve">Пане полковнику  </w:t>
      </w:r>
    </w:p>
    <w:p w14:paraId="6CAF94EA" w14:textId="77777777" w:rsidR="00DA0D8E" w:rsidRPr="00DA0D8E" w:rsidRDefault="00DA0D8E" w:rsidP="00DA0D8E">
      <w:pPr>
        <w:ind w:firstLine="567"/>
        <w:jc w:val="both"/>
        <w:rPr>
          <w:sz w:val="28"/>
          <w:szCs w:val="28"/>
          <w:lang w:val="uk-UA"/>
        </w:rPr>
      </w:pPr>
    </w:p>
    <w:p w14:paraId="26F0D6B6" w14:textId="77777777" w:rsidR="00DA0D8E" w:rsidRPr="00DA0D8E" w:rsidRDefault="00DA0D8E" w:rsidP="00DA0D8E">
      <w:pPr>
        <w:ind w:firstLine="567"/>
        <w:jc w:val="both"/>
        <w:rPr>
          <w:sz w:val="28"/>
          <w:szCs w:val="28"/>
          <w:lang w:val="uk-UA"/>
        </w:rPr>
      </w:pPr>
      <w:r w:rsidRPr="00DA0D8E">
        <w:rPr>
          <w:sz w:val="28"/>
          <w:szCs w:val="28"/>
          <w:lang w:val="uk-UA"/>
        </w:rPr>
        <w:t>У разі необхідності перед словом «Пане», «Пані» або «Панове» може використовуватися слово «Шановний», «Шановна» або «Шановні» відповідно, наприклад:</w:t>
      </w:r>
    </w:p>
    <w:p w14:paraId="0069C7C8" w14:textId="77777777" w:rsidR="00DA0D8E" w:rsidRPr="00DA0D8E" w:rsidRDefault="00DA0D8E" w:rsidP="00DA0D8E">
      <w:pPr>
        <w:ind w:firstLine="567"/>
        <w:jc w:val="both"/>
        <w:rPr>
          <w:sz w:val="28"/>
          <w:szCs w:val="28"/>
          <w:lang w:val="uk-UA"/>
        </w:rPr>
      </w:pPr>
    </w:p>
    <w:p w14:paraId="7521F7F4" w14:textId="77777777" w:rsidR="00DA0D8E" w:rsidRPr="00DA0D8E" w:rsidRDefault="00DA0D8E" w:rsidP="00DA0D8E">
      <w:pPr>
        <w:ind w:firstLine="567"/>
        <w:jc w:val="both"/>
        <w:rPr>
          <w:sz w:val="28"/>
          <w:szCs w:val="28"/>
          <w:lang w:val="uk-UA"/>
        </w:rPr>
      </w:pPr>
      <w:r w:rsidRPr="00DA0D8E">
        <w:rPr>
          <w:sz w:val="28"/>
          <w:szCs w:val="28"/>
          <w:lang w:val="uk-UA"/>
        </w:rPr>
        <w:t>Шановна пані Ковальська.</w:t>
      </w:r>
    </w:p>
    <w:p w14:paraId="3332439A" w14:textId="77777777" w:rsidR="00DA0D8E" w:rsidRPr="00DA0D8E" w:rsidRDefault="00DA0D8E" w:rsidP="00DA0D8E">
      <w:pPr>
        <w:spacing w:after="160" w:line="259" w:lineRule="auto"/>
        <w:ind w:left="285"/>
        <w:jc w:val="both"/>
        <w:rPr>
          <w:sz w:val="28"/>
          <w:szCs w:val="28"/>
          <w:lang w:val="uk-UA"/>
        </w:rPr>
      </w:pPr>
    </w:p>
    <w:p w14:paraId="2A584BD4" w14:textId="77777777" w:rsidR="00DA0D8E" w:rsidRPr="00DA0D8E" w:rsidRDefault="00DA0D8E" w:rsidP="00DA0D8E">
      <w:pPr>
        <w:shd w:val="clear" w:color="auto" w:fill="FFFFFF"/>
        <w:spacing w:before="120" w:after="120"/>
        <w:jc w:val="center"/>
        <w:outlineLvl w:val="2"/>
        <w:rPr>
          <w:b/>
          <w:iCs/>
          <w:sz w:val="28"/>
          <w:szCs w:val="28"/>
          <w:lang w:val="uk-UA"/>
        </w:rPr>
      </w:pPr>
      <w:r w:rsidRPr="00DA0D8E">
        <w:rPr>
          <w:b/>
          <w:iCs/>
          <w:sz w:val="28"/>
          <w:szCs w:val="28"/>
          <w:lang w:val="uk-UA"/>
        </w:rPr>
        <w:t>Відмітки про наявність додатків</w:t>
      </w:r>
    </w:p>
    <w:p w14:paraId="1861D88A" w14:textId="77777777" w:rsidR="00DA0D8E" w:rsidRPr="00DA0D8E" w:rsidRDefault="00DA0D8E" w:rsidP="00DA0D8E">
      <w:pPr>
        <w:ind w:firstLine="567"/>
        <w:jc w:val="both"/>
        <w:rPr>
          <w:sz w:val="28"/>
          <w:szCs w:val="28"/>
          <w:lang w:val="uk-UA"/>
        </w:rPr>
      </w:pPr>
      <w:r w:rsidRPr="00DA0D8E">
        <w:rPr>
          <w:sz w:val="28"/>
          <w:szCs w:val="28"/>
          <w:lang w:val="uk-UA"/>
        </w:rPr>
        <w:t>39. Додатки до документів, крім додатків до супровідних листів, складаються з метою доповнення, пояснення окремих питань або документа в цілому.</w:t>
      </w:r>
    </w:p>
    <w:p w14:paraId="7CBCD569" w14:textId="77777777" w:rsidR="00DA0D8E" w:rsidRPr="00DA0D8E" w:rsidRDefault="00DA0D8E" w:rsidP="00DA0D8E">
      <w:pPr>
        <w:ind w:firstLine="567"/>
        <w:jc w:val="both"/>
        <w:rPr>
          <w:sz w:val="28"/>
          <w:szCs w:val="28"/>
          <w:lang w:val="uk-UA"/>
        </w:rPr>
      </w:pPr>
      <w:r w:rsidRPr="00DA0D8E">
        <w:rPr>
          <w:sz w:val="28"/>
          <w:szCs w:val="28"/>
          <w:lang w:val="uk-UA"/>
        </w:rPr>
        <w:t>40. Додатки до документів можуть бути таких видів:</w:t>
      </w:r>
    </w:p>
    <w:p w14:paraId="73540E95" w14:textId="77777777" w:rsidR="00DA0D8E" w:rsidRPr="00DA0D8E" w:rsidRDefault="00DA0D8E" w:rsidP="00DA0D8E">
      <w:pPr>
        <w:ind w:firstLine="567"/>
        <w:jc w:val="both"/>
        <w:rPr>
          <w:sz w:val="28"/>
          <w:szCs w:val="28"/>
          <w:lang w:val="uk-UA"/>
        </w:rPr>
      </w:pPr>
      <w:r w:rsidRPr="00DA0D8E">
        <w:rPr>
          <w:sz w:val="28"/>
          <w:szCs w:val="28"/>
          <w:lang w:val="uk-UA"/>
        </w:rPr>
        <w:t>додатки, що затверджуються розпорядчими документами (положення, інструкції, правила, порядки тощо);</w:t>
      </w:r>
    </w:p>
    <w:p w14:paraId="7AC06AA1" w14:textId="77777777" w:rsidR="00DA0D8E" w:rsidRPr="00DA0D8E" w:rsidRDefault="00DA0D8E" w:rsidP="00DA0D8E">
      <w:pPr>
        <w:ind w:firstLine="567"/>
        <w:jc w:val="both"/>
        <w:rPr>
          <w:sz w:val="28"/>
          <w:szCs w:val="28"/>
          <w:lang w:val="uk-UA"/>
        </w:rPr>
      </w:pPr>
      <w:r w:rsidRPr="00DA0D8E">
        <w:rPr>
          <w:sz w:val="28"/>
          <w:szCs w:val="28"/>
          <w:lang w:val="uk-UA"/>
        </w:rPr>
        <w:lastRenderedPageBreak/>
        <w:t>додатки, що доповнюють та/або пояснюють зміст основного документа;</w:t>
      </w:r>
    </w:p>
    <w:p w14:paraId="42C7901C" w14:textId="77777777" w:rsidR="00DA0D8E" w:rsidRPr="00DA0D8E" w:rsidRDefault="00DA0D8E" w:rsidP="00DA0D8E">
      <w:pPr>
        <w:ind w:firstLine="567"/>
        <w:jc w:val="both"/>
        <w:rPr>
          <w:sz w:val="28"/>
          <w:szCs w:val="28"/>
          <w:lang w:val="uk-UA"/>
        </w:rPr>
      </w:pPr>
      <w:r w:rsidRPr="00DA0D8E">
        <w:rPr>
          <w:sz w:val="28"/>
          <w:szCs w:val="28"/>
          <w:lang w:val="uk-UA"/>
        </w:rPr>
        <w:t>додатки, що надсилаються із супровідним листом.</w:t>
      </w:r>
    </w:p>
    <w:p w14:paraId="7CF0521E"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41. На додатках, що затверджуються розпорядчими документами (положення, інструкції, правила, порядки тощо), проставляється гриф затвердження відповідно до пункту 39 цієї Інструкції. У відповідних пунктах розпорядчої частини документа робиться посилання: «що додається» або «(додається).» </w:t>
      </w:r>
    </w:p>
    <w:p w14:paraId="2A8B41D6"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На додатках до документів, що затверджуються, робиться відмітка у верхньому правому кутку першого аркуша додатка, наприклад: </w:t>
      </w:r>
    </w:p>
    <w:p w14:paraId="3B6968D0" w14:textId="77777777" w:rsidR="00DA0D8E" w:rsidRPr="00DA0D8E" w:rsidRDefault="00DA0D8E" w:rsidP="00DA0D8E">
      <w:pPr>
        <w:pageBreakBefore/>
        <w:autoSpaceDE w:val="0"/>
        <w:autoSpaceDN w:val="0"/>
        <w:adjustRightInd w:val="0"/>
        <w:rPr>
          <w:color w:val="000000"/>
          <w:sz w:val="28"/>
          <w:szCs w:val="28"/>
          <w:lang w:val="uk-UA" w:eastAsia="uk-UA"/>
        </w:rPr>
      </w:pPr>
      <w:r w:rsidRPr="00DA0D8E">
        <w:rPr>
          <w:color w:val="000000"/>
          <w:sz w:val="28"/>
          <w:szCs w:val="28"/>
          <w:lang w:val="uk-UA" w:eastAsia="uk-UA"/>
        </w:rPr>
        <w:lastRenderedPageBreak/>
        <w:t xml:space="preserve">                                                                        Додаток 5 </w:t>
      </w:r>
    </w:p>
    <w:p w14:paraId="55E6C4A2"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до розпорядження селищного голови </w:t>
      </w:r>
    </w:p>
    <w:p w14:paraId="11126939" w14:textId="77777777" w:rsidR="00DA0D8E" w:rsidRPr="00DA0D8E" w:rsidRDefault="00DA0D8E" w:rsidP="00DA0D8E">
      <w:pPr>
        <w:ind w:firstLine="567"/>
        <w:jc w:val="both"/>
        <w:rPr>
          <w:color w:val="000000"/>
          <w:sz w:val="28"/>
          <w:szCs w:val="28"/>
          <w:lang w:val="uk-UA" w:eastAsia="uk-UA"/>
        </w:rPr>
      </w:pPr>
      <w:r w:rsidRPr="00DA0D8E">
        <w:rPr>
          <w:color w:val="000000"/>
          <w:sz w:val="28"/>
          <w:szCs w:val="28"/>
          <w:lang w:val="uk-UA" w:eastAsia="uk-UA"/>
        </w:rPr>
        <w:t xml:space="preserve">                                                                від 20.04.2017 №256</w:t>
      </w:r>
    </w:p>
    <w:p w14:paraId="0A5B788A"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 </w:t>
      </w:r>
    </w:p>
    <w:p w14:paraId="722C0EE3"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Додаток </w:t>
      </w:r>
    </w:p>
    <w:p w14:paraId="1F44029E"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до рішення виконкому </w:t>
      </w:r>
    </w:p>
    <w:p w14:paraId="0F252D76"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селищної ради </w:t>
      </w:r>
    </w:p>
    <w:p w14:paraId="204DB4FA" w14:textId="77777777" w:rsidR="00DA0D8E" w:rsidRPr="00DA0D8E" w:rsidRDefault="00DA0D8E" w:rsidP="00DA0D8E">
      <w:pPr>
        <w:ind w:firstLine="567"/>
        <w:jc w:val="both"/>
        <w:rPr>
          <w:sz w:val="28"/>
          <w:szCs w:val="28"/>
          <w:lang w:val="uk-UA"/>
        </w:rPr>
      </w:pPr>
      <w:r w:rsidRPr="00DA0D8E">
        <w:rPr>
          <w:color w:val="000000"/>
          <w:sz w:val="28"/>
          <w:szCs w:val="28"/>
          <w:lang w:val="uk-UA" w:eastAsia="uk-UA"/>
        </w:rPr>
        <w:t xml:space="preserve">                                                                       20.04.2017 № 295</w:t>
      </w:r>
    </w:p>
    <w:p w14:paraId="60249BA2" w14:textId="77777777" w:rsidR="00DA0D8E" w:rsidRPr="00DA0D8E" w:rsidRDefault="00DA0D8E" w:rsidP="00DA0D8E">
      <w:pPr>
        <w:ind w:firstLine="284"/>
        <w:jc w:val="both"/>
        <w:rPr>
          <w:sz w:val="28"/>
          <w:szCs w:val="28"/>
          <w:lang w:val="uk-UA"/>
        </w:rPr>
      </w:pPr>
      <w:r w:rsidRPr="00DA0D8E">
        <w:rPr>
          <w:sz w:val="28"/>
          <w:szCs w:val="28"/>
          <w:lang w:val="uk-UA"/>
        </w:rPr>
        <w:t xml:space="preserve">У тексті основного документа робиться така відмітка про наявність додатків: «що додається», «згідно з додатком, «(додаток1)», «відповідно до додатка 2» або (див. додаток 3)». </w:t>
      </w:r>
    </w:p>
    <w:p w14:paraId="77737442" w14:textId="77777777" w:rsidR="00DA0D8E" w:rsidRPr="00DA0D8E" w:rsidRDefault="00DA0D8E" w:rsidP="00DA0D8E">
      <w:pPr>
        <w:ind w:firstLine="567"/>
        <w:jc w:val="both"/>
        <w:rPr>
          <w:sz w:val="28"/>
          <w:szCs w:val="28"/>
          <w:lang w:val="uk-UA"/>
        </w:rPr>
      </w:pPr>
      <w:r w:rsidRPr="00DA0D8E">
        <w:rPr>
          <w:sz w:val="28"/>
          <w:szCs w:val="28"/>
          <w:lang w:val="uk-UA"/>
        </w:rPr>
        <w:t>42. Додатки оформлюються, як правило, на стандартних аркушах паперу. На другій і наступній сторінках додатка робиться така відмітка: «Продовження додатка», «Продовження додатка 1».</w:t>
      </w:r>
    </w:p>
    <w:p w14:paraId="23400316" w14:textId="77777777" w:rsidR="00DA0D8E" w:rsidRPr="00DA0D8E" w:rsidRDefault="00DA0D8E" w:rsidP="00DA0D8E">
      <w:pPr>
        <w:ind w:firstLine="567"/>
        <w:jc w:val="both"/>
        <w:rPr>
          <w:sz w:val="28"/>
          <w:szCs w:val="28"/>
          <w:lang w:val="uk-UA"/>
        </w:rPr>
      </w:pPr>
      <w:r w:rsidRPr="00DA0D8E">
        <w:rPr>
          <w:sz w:val="28"/>
          <w:szCs w:val="28"/>
          <w:lang w:val="uk-UA"/>
        </w:rPr>
        <w:t xml:space="preserve">На додатках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w:t>
      </w:r>
      <w:proofErr w:type="spellStart"/>
      <w:r w:rsidRPr="00DA0D8E">
        <w:rPr>
          <w:sz w:val="28"/>
          <w:szCs w:val="28"/>
          <w:lang w:val="uk-UA"/>
        </w:rPr>
        <w:t>акта</w:t>
      </w:r>
      <w:proofErr w:type="spellEnd"/>
      <w:r w:rsidRPr="00DA0D8E">
        <w:rPr>
          <w:sz w:val="28"/>
          <w:szCs w:val="28"/>
          <w:lang w:val="uk-UA"/>
        </w:rPr>
        <w:t xml:space="preserve"> та посилання на відповідну структурну одиницю. У разі доповнення нормативно-правового </w:t>
      </w:r>
      <w:proofErr w:type="spellStart"/>
      <w:r w:rsidRPr="00DA0D8E">
        <w:rPr>
          <w:sz w:val="28"/>
          <w:szCs w:val="28"/>
          <w:lang w:val="uk-UA"/>
        </w:rPr>
        <w:t>акта</w:t>
      </w:r>
      <w:proofErr w:type="spellEnd"/>
      <w:r w:rsidRPr="00DA0D8E">
        <w:rPr>
          <w:sz w:val="28"/>
          <w:szCs w:val="28"/>
          <w:lang w:val="uk-UA"/>
        </w:rPr>
        <w:t xml:space="preserve">, який підлягає державній реєстрації, новою структурною одиницею з посиланням на додаток або виключення з тексту нормативно-правового </w:t>
      </w:r>
      <w:proofErr w:type="spellStart"/>
      <w:r w:rsidRPr="00DA0D8E">
        <w:rPr>
          <w:sz w:val="28"/>
          <w:szCs w:val="28"/>
          <w:lang w:val="uk-UA"/>
        </w:rPr>
        <w:t>акта</w:t>
      </w:r>
      <w:proofErr w:type="spellEnd"/>
      <w:r w:rsidRPr="00DA0D8E">
        <w:rPr>
          <w:sz w:val="28"/>
          <w:szCs w:val="28"/>
          <w:lang w:val="uk-UA"/>
        </w:rPr>
        <w:t xml:space="preserve"> структурної одиниці, яка містить посилання на додаток, нумерація додатків та відповідні посилання на них у тексті нормативно-правового </w:t>
      </w:r>
      <w:proofErr w:type="spellStart"/>
      <w:r w:rsidRPr="00DA0D8E">
        <w:rPr>
          <w:sz w:val="28"/>
          <w:szCs w:val="28"/>
          <w:lang w:val="uk-UA"/>
        </w:rPr>
        <w:t>акта</w:t>
      </w:r>
      <w:proofErr w:type="spellEnd"/>
      <w:r w:rsidRPr="00DA0D8E">
        <w:rPr>
          <w:sz w:val="28"/>
          <w:szCs w:val="28"/>
          <w:lang w:val="uk-UA"/>
        </w:rPr>
        <w:t xml:space="preserve"> змінюються.</w:t>
      </w:r>
    </w:p>
    <w:p w14:paraId="69C32740" w14:textId="77777777" w:rsidR="00DA0D8E" w:rsidRPr="00DA0D8E" w:rsidRDefault="00DA0D8E" w:rsidP="00DA0D8E">
      <w:pPr>
        <w:ind w:firstLine="567"/>
        <w:jc w:val="both"/>
        <w:rPr>
          <w:sz w:val="28"/>
          <w:szCs w:val="28"/>
          <w:lang w:val="uk-UA"/>
        </w:rPr>
      </w:pPr>
      <w:r w:rsidRPr="00DA0D8E">
        <w:rPr>
          <w:sz w:val="28"/>
          <w:szCs w:val="28"/>
          <w:lang w:val="uk-UA"/>
        </w:rPr>
        <w:t>43. Сторінки кожного додатка мають свою нумерацію. У кінці під текстом додатка проставляється риска, що свідчить про його закінчення.</w:t>
      </w:r>
    </w:p>
    <w:p w14:paraId="7EC5AE4B" w14:textId="77777777" w:rsidR="00DA0D8E" w:rsidRPr="00DA0D8E" w:rsidRDefault="00DA0D8E" w:rsidP="00DA0D8E">
      <w:pPr>
        <w:ind w:firstLine="567"/>
        <w:jc w:val="both"/>
        <w:rPr>
          <w:sz w:val="28"/>
          <w:szCs w:val="28"/>
          <w:lang w:val="uk-UA"/>
        </w:rPr>
      </w:pPr>
      <w:r w:rsidRPr="00DA0D8E">
        <w:rPr>
          <w:sz w:val="28"/>
          <w:szCs w:val="28"/>
          <w:lang w:val="uk-UA"/>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14:paraId="00BC709B" w14:textId="77777777" w:rsidR="00DA0D8E" w:rsidRPr="00DA0D8E" w:rsidRDefault="00DA0D8E" w:rsidP="00DA0D8E">
      <w:pPr>
        <w:ind w:firstLine="567"/>
        <w:jc w:val="both"/>
        <w:rPr>
          <w:sz w:val="28"/>
          <w:szCs w:val="28"/>
          <w:lang w:val="uk-UA"/>
        </w:rPr>
      </w:pPr>
      <w:r w:rsidRPr="00DA0D8E">
        <w:rPr>
          <w:sz w:val="28"/>
          <w:szCs w:val="28"/>
          <w:lang w:val="uk-UA"/>
        </w:rPr>
        <w:t>Усі додатки до документів візуються працівником, який створив документ, та керівником структурного підрозділу, в якому його створено.</w:t>
      </w:r>
    </w:p>
    <w:p w14:paraId="58389970" w14:textId="77777777" w:rsidR="00DA0D8E" w:rsidRPr="00DA0D8E" w:rsidRDefault="00DA0D8E" w:rsidP="00DA0D8E">
      <w:pPr>
        <w:ind w:firstLine="567"/>
        <w:jc w:val="both"/>
        <w:rPr>
          <w:sz w:val="28"/>
          <w:szCs w:val="28"/>
          <w:lang w:val="uk-UA"/>
        </w:rPr>
      </w:pPr>
      <w:r w:rsidRPr="00DA0D8E">
        <w:rPr>
          <w:sz w:val="28"/>
          <w:szCs w:val="28"/>
          <w:lang w:val="uk-UA"/>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Варвинської селищної ради на лицьовому боці останнього аркуша додатка.</w:t>
      </w:r>
    </w:p>
    <w:p w14:paraId="0E634132" w14:textId="77777777" w:rsidR="00DA0D8E" w:rsidRPr="00DA0D8E" w:rsidRDefault="00DA0D8E" w:rsidP="00DA0D8E">
      <w:pPr>
        <w:ind w:firstLine="567"/>
        <w:jc w:val="both"/>
        <w:rPr>
          <w:sz w:val="28"/>
          <w:szCs w:val="28"/>
          <w:lang w:val="uk-UA"/>
        </w:rPr>
      </w:pPr>
      <w:r w:rsidRPr="00DA0D8E">
        <w:rPr>
          <w:sz w:val="28"/>
          <w:szCs w:val="28"/>
          <w:lang w:val="uk-UA"/>
        </w:rPr>
        <w:t>У разі коли додатки надсилаються із супровідним листом, відмітка про наявність додатків розміщується після тексту листа перед підписом.</w:t>
      </w:r>
    </w:p>
    <w:p w14:paraId="10C8E280" w14:textId="77777777" w:rsidR="00DA0D8E" w:rsidRPr="00DA0D8E" w:rsidRDefault="00DA0D8E" w:rsidP="00DA0D8E">
      <w:pPr>
        <w:ind w:firstLine="567"/>
        <w:jc w:val="both"/>
        <w:rPr>
          <w:sz w:val="28"/>
          <w:szCs w:val="28"/>
          <w:lang w:val="uk-UA"/>
        </w:rPr>
      </w:pPr>
      <w:r w:rsidRPr="00DA0D8E">
        <w:rPr>
          <w:sz w:val="28"/>
          <w:szCs w:val="28"/>
          <w:lang w:val="uk-UA"/>
        </w:rPr>
        <w:t>Якщо документ має додатки, повне найменування яких наводиться в його тексті, відмітка про наявність додатків оформлюється за такою формою:</w:t>
      </w:r>
    </w:p>
    <w:p w14:paraId="05A5F8FC" w14:textId="77777777" w:rsidR="00DA0D8E" w:rsidRPr="00DA0D8E" w:rsidRDefault="00DA0D8E" w:rsidP="00DA0D8E">
      <w:pPr>
        <w:spacing w:after="120"/>
        <w:ind w:firstLine="567"/>
        <w:jc w:val="both"/>
        <w:rPr>
          <w:sz w:val="28"/>
          <w:szCs w:val="28"/>
          <w:lang w:val="uk-UA"/>
        </w:rPr>
      </w:pPr>
      <w:r w:rsidRPr="00DA0D8E">
        <w:rPr>
          <w:sz w:val="28"/>
          <w:szCs w:val="28"/>
          <w:lang w:val="uk-UA"/>
        </w:rPr>
        <w:t xml:space="preserve">Додаток: на 7 </w:t>
      </w:r>
      <w:proofErr w:type="spellStart"/>
      <w:r w:rsidRPr="00DA0D8E">
        <w:rPr>
          <w:sz w:val="28"/>
          <w:szCs w:val="28"/>
          <w:lang w:val="uk-UA"/>
        </w:rPr>
        <w:t>арк</w:t>
      </w:r>
      <w:proofErr w:type="spellEnd"/>
      <w:r w:rsidRPr="00DA0D8E">
        <w:rPr>
          <w:sz w:val="28"/>
          <w:szCs w:val="28"/>
          <w:lang w:val="uk-UA"/>
        </w:rPr>
        <w:t>. у 2 прим.</w:t>
      </w:r>
    </w:p>
    <w:p w14:paraId="4B4D7CAA" w14:textId="77777777" w:rsidR="00DA0D8E" w:rsidRPr="00DA0D8E" w:rsidRDefault="00DA0D8E" w:rsidP="00DA0D8E">
      <w:pPr>
        <w:spacing w:after="120"/>
        <w:ind w:firstLine="567"/>
        <w:jc w:val="both"/>
        <w:rPr>
          <w:sz w:val="28"/>
          <w:szCs w:val="28"/>
          <w:lang w:val="uk-UA"/>
        </w:rPr>
      </w:pPr>
      <w:r w:rsidRPr="00DA0D8E">
        <w:rPr>
          <w:sz w:val="28"/>
          <w:szCs w:val="28"/>
          <w:lang w:val="uk-UA"/>
        </w:rPr>
        <w:lastRenderedPageBreak/>
        <w:t>44. 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p w14:paraId="76B46A89" w14:textId="77777777" w:rsidR="00DA0D8E" w:rsidRPr="00DA0D8E" w:rsidRDefault="00DA0D8E" w:rsidP="00DA0D8E">
      <w:pPr>
        <w:ind w:left="1843" w:hanging="1276"/>
        <w:jc w:val="both"/>
        <w:rPr>
          <w:sz w:val="28"/>
          <w:szCs w:val="28"/>
          <w:lang w:val="uk-UA"/>
        </w:rPr>
      </w:pPr>
      <w:r w:rsidRPr="00DA0D8E">
        <w:rPr>
          <w:sz w:val="28"/>
          <w:szCs w:val="28"/>
          <w:lang w:val="uk-UA"/>
        </w:rPr>
        <w:t xml:space="preserve">Додатки: 1. Довідка про виконання плану розвантажувальних робіт за I квартал 2018 р. на 5 </w:t>
      </w:r>
      <w:proofErr w:type="spellStart"/>
      <w:r w:rsidRPr="00DA0D8E">
        <w:rPr>
          <w:sz w:val="28"/>
          <w:szCs w:val="28"/>
          <w:lang w:val="uk-UA"/>
        </w:rPr>
        <w:t>арк</w:t>
      </w:r>
      <w:proofErr w:type="spellEnd"/>
      <w:r w:rsidRPr="00DA0D8E">
        <w:rPr>
          <w:sz w:val="28"/>
          <w:szCs w:val="28"/>
          <w:lang w:val="uk-UA"/>
        </w:rPr>
        <w:t>. в 1 прим.</w:t>
      </w:r>
    </w:p>
    <w:p w14:paraId="0267EF60" w14:textId="77777777" w:rsidR="00DA0D8E" w:rsidRPr="00DA0D8E" w:rsidRDefault="00DA0D8E" w:rsidP="00DA0D8E">
      <w:pPr>
        <w:ind w:firstLine="1560"/>
        <w:jc w:val="both"/>
        <w:rPr>
          <w:sz w:val="28"/>
          <w:szCs w:val="28"/>
          <w:lang w:val="uk-UA"/>
        </w:rPr>
      </w:pPr>
      <w:r w:rsidRPr="00DA0D8E">
        <w:rPr>
          <w:sz w:val="28"/>
          <w:szCs w:val="28"/>
          <w:lang w:val="uk-UA"/>
        </w:rPr>
        <w:t xml:space="preserve">2. Графік ремонтних робіт на I квартал 2017 р. на 3 </w:t>
      </w:r>
      <w:proofErr w:type="spellStart"/>
      <w:r w:rsidRPr="00DA0D8E">
        <w:rPr>
          <w:sz w:val="28"/>
          <w:szCs w:val="28"/>
          <w:lang w:val="uk-UA"/>
        </w:rPr>
        <w:t>арк</w:t>
      </w:r>
      <w:proofErr w:type="spellEnd"/>
      <w:r w:rsidRPr="00DA0D8E">
        <w:rPr>
          <w:sz w:val="28"/>
          <w:szCs w:val="28"/>
          <w:lang w:val="uk-UA"/>
        </w:rPr>
        <w:t>. в 1 прим.</w:t>
      </w:r>
    </w:p>
    <w:p w14:paraId="6856F50A" w14:textId="77777777" w:rsidR="00DA0D8E" w:rsidRPr="00DA0D8E" w:rsidRDefault="00DA0D8E" w:rsidP="00DA0D8E">
      <w:pPr>
        <w:jc w:val="both"/>
        <w:rPr>
          <w:sz w:val="28"/>
          <w:szCs w:val="28"/>
          <w:lang w:val="uk-UA"/>
        </w:rPr>
      </w:pPr>
    </w:p>
    <w:p w14:paraId="6B035F31" w14:textId="77777777" w:rsidR="00DA0D8E" w:rsidRPr="00DA0D8E" w:rsidRDefault="00DA0D8E" w:rsidP="00DA0D8E">
      <w:pPr>
        <w:jc w:val="both"/>
        <w:rPr>
          <w:sz w:val="28"/>
          <w:szCs w:val="28"/>
          <w:lang w:val="uk-UA"/>
        </w:rPr>
      </w:pPr>
      <w:r w:rsidRPr="00DA0D8E">
        <w:rPr>
          <w:sz w:val="28"/>
          <w:szCs w:val="28"/>
          <w:lang w:val="uk-UA"/>
        </w:rPr>
        <w:t xml:space="preserve">          Якщо до документа додається інший документ, який має додатки, відмітку про наявність додатка оформляють за такою формою:</w:t>
      </w:r>
    </w:p>
    <w:p w14:paraId="7B67D47B" w14:textId="77777777" w:rsidR="00DA0D8E" w:rsidRPr="00DA0D8E" w:rsidRDefault="00DA0D8E" w:rsidP="00DA0D8E">
      <w:pPr>
        <w:jc w:val="both"/>
        <w:rPr>
          <w:sz w:val="28"/>
          <w:szCs w:val="28"/>
          <w:lang w:val="uk-UA"/>
        </w:rPr>
      </w:pPr>
    </w:p>
    <w:p w14:paraId="594F7249" w14:textId="77777777" w:rsidR="00DA0D8E" w:rsidRPr="00DA0D8E" w:rsidRDefault="00DA0D8E" w:rsidP="00DA0D8E">
      <w:pPr>
        <w:jc w:val="both"/>
        <w:rPr>
          <w:sz w:val="28"/>
          <w:szCs w:val="28"/>
          <w:lang w:val="uk-UA"/>
        </w:rPr>
      </w:pPr>
      <w:r w:rsidRPr="00DA0D8E">
        <w:rPr>
          <w:sz w:val="28"/>
          <w:szCs w:val="28"/>
          <w:lang w:val="uk-UA"/>
        </w:rPr>
        <w:tab/>
        <w:t xml:space="preserve">Додаток: лист </w:t>
      </w:r>
      <w:proofErr w:type="spellStart"/>
      <w:r w:rsidRPr="00DA0D8E">
        <w:rPr>
          <w:sz w:val="28"/>
          <w:szCs w:val="28"/>
          <w:lang w:val="uk-UA"/>
        </w:rPr>
        <w:t>Укрдержархіву</w:t>
      </w:r>
      <w:proofErr w:type="spellEnd"/>
      <w:r w:rsidRPr="00DA0D8E">
        <w:rPr>
          <w:sz w:val="28"/>
          <w:szCs w:val="28"/>
          <w:lang w:val="uk-UA"/>
        </w:rPr>
        <w:t xml:space="preserve"> від 20 листопада 2020р.</w:t>
      </w:r>
    </w:p>
    <w:p w14:paraId="57E0413F" w14:textId="77777777" w:rsidR="00DA0D8E" w:rsidRPr="00DA0D8E" w:rsidRDefault="00DA0D8E" w:rsidP="00DA0D8E">
      <w:pPr>
        <w:jc w:val="both"/>
        <w:rPr>
          <w:sz w:val="28"/>
          <w:szCs w:val="28"/>
          <w:lang w:val="uk-UA"/>
        </w:rPr>
      </w:pPr>
      <w:r w:rsidRPr="00DA0D8E">
        <w:rPr>
          <w:sz w:val="28"/>
          <w:szCs w:val="28"/>
          <w:lang w:val="uk-UA"/>
        </w:rPr>
        <w:tab/>
        <w:t>№ 02-15/482 і додаток до нього,</w:t>
      </w:r>
    </w:p>
    <w:p w14:paraId="5133E8D9" w14:textId="77777777" w:rsidR="00DA0D8E" w:rsidRPr="00DA0D8E" w:rsidRDefault="00DA0D8E" w:rsidP="00DA0D8E">
      <w:pPr>
        <w:jc w:val="both"/>
        <w:rPr>
          <w:sz w:val="28"/>
          <w:szCs w:val="28"/>
          <w:lang w:val="uk-UA"/>
        </w:rPr>
      </w:pPr>
      <w:r w:rsidRPr="00DA0D8E">
        <w:rPr>
          <w:sz w:val="28"/>
          <w:szCs w:val="28"/>
          <w:lang w:val="uk-UA"/>
        </w:rPr>
        <w:tab/>
        <w:t xml:space="preserve">всього на 20 </w:t>
      </w:r>
      <w:proofErr w:type="spellStart"/>
      <w:r w:rsidRPr="00DA0D8E">
        <w:rPr>
          <w:sz w:val="28"/>
          <w:szCs w:val="28"/>
          <w:lang w:val="uk-UA"/>
        </w:rPr>
        <w:t>арк</w:t>
      </w:r>
      <w:proofErr w:type="spellEnd"/>
      <w:r w:rsidRPr="00DA0D8E">
        <w:rPr>
          <w:sz w:val="28"/>
          <w:szCs w:val="28"/>
          <w:lang w:val="uk-UA"/>
        </w:rPr>
        <w:t>. в 1 прим.</w:t>
      </w:r>
    </w:p>
    <w:p w14:paraId="4F78BA4D" w14:textId="77777777" w:rsidR="00DA0D8E" w:rsidRPr="00DA0D8E" w:rsidRDefault="00DA0D8E" w:rsidP="00DA0D8E">
      <w:pPr>
        <w:jc w:val="both"/>
        <w:rPr>
          <w:sz w:val="28"/>
          <w:szCs w:val="28"/>
          <w:lang w:val="uk-UA"/>
        </w:rPr>
      </w:pPr>
    </w:p>
    <w:p w14:paraId="65900445" w14:textId="77777777" w:rsidR="00DA0D8E" w:rsidRPr="00DA0D8E" w:rsidRDefault="00DA0D8E" w:rsidP="00DA0D8E">
      <w:pPr>
        <w:ind w:firstLine="567"/>
        <w:jc w:val="both"/>
        <w:rPr>
          <w:sz w:val="28"/>
          <w:szCs w:val="28"/>
          <w:lang w:val="uk-UA"/>
        </w:rPr>
      </w:pPr>
      <w:r w:rsidRPr="00DA0D8E">
        <w:rPr>
          <w:sz w:val="28"/>
          <w:szCs w:val="28"/>
          <w:lang w:val="uk-UA"/>
        </w:rPr>
        <w:t xml:space="preserve"> У разі коли документ містить більше десяти додатків, складається опис із зазначенням у документі такої відмітки:</w:t>
      </w:r>
    </w:p>
    <w:p w14:paraId="6100C546" w14:textId="77777777" w:rsidR="00DA0D8E" w:rsidRPr="00DA0D8E" w:rsidRDefault="00DA0D8E" w:rsidP="00DA0D8E">
      <w:pPr>
        <w:ind w:firstLine="567"/>
        <w:jc w:val="both"/>
        <w:rPr>
          <w:sz w:val="28"/>
          <w:szCs w:val="28"/>
          <w:lang w:val="uk-UA"/>
        </w:rPr>
      </w:pPr>
    </w:p>
    <w:p w14:paraId="759CF215" w14:textId="77777777" w:rsidR="00DA0D8E" w:rsidRPr="00DA0D8E" w:rsidRDefault="00DA0D8E" w:rsidP="00DA0D8E">
      <w:pPr>
        <w:ind w:firstLine="567"/>
        <w:jc w:val="both"/>
        <w:rPr>
          <w:sz w:val="28"/>
          <w:szCs w:val="28"/>
          <w:lang w:val="uk-UA"/>
        </w:rPr>
      </w:pPr>
      <w:r w:rsidRPr="00DA0D8E">
        <w:rPr>
          <w:sz w:val="28"/>
          <w:szCs w:val="28"/>
          <w:lang w:val="uk-UA"/>
        </w:rPr>
        <w:t xml:space="preserve">Додаток: згідно з описом на 3 </w:t>
      </w:r>
      <w:proofErr w:type="spellStart"/>
      <w:r w:rsidRPr="00DA0D8E">
        <w:rPr>
          <w:sz w:val="28"/>
          <w:szCs w:val="28"/>
          <w:lang w:val="uk-UA"/>
        </w:rPr>
        <w:t>арк</w:t>
      </w:r>
      <w:proofErr w:type="spellEnd"/>
      <w:r w:rsidRPr="00DA0D8E">
        <w:rPr>
          <w:sz w:val="28"/>
          <w:szCs w:val="28"/>
          <w:lang w:val="uk-UA"/>
        </w:rPr>
        <w:t>.</w:t>
      </w:r>
    </w:p>
    <w:p w14:paraId="20FFFFCC" w14:textId="77777777" w:rsidR="00DA0D8E" w:rsidRPr="00DA0D8E" w:rsidRDefault="00DA0D8E" w:rsidP="00DA0D8E">
      <w:pPr>
        <w:ind w:firstLine="567"/>
        <w:jc w:val="both"/>
        <w:rPr>
          <w:sz w:val="28"/>
          <w:szCs w:val="28"/>
          <w:lang w:val="uk-UA"/>
        </w:rPr>
      </w:pPr>
    </w:p>
    <w:p w14:paraId="18050BCE" w14:textId="77777777" w:rsidR="00DA0D8E" w:rsidRPr="00DA0D8E" w:rsidRDefault="00DA0D8E" w:rsidP="00DA0D8E">
      <w:pPr>
        <w:ind w:firstLine="567"/>
        <w:jc w:val="both"/>
        <w:rPr>
          <w:sz w:val="28"/>
          <w:szCs w:val="28"/>
          <w:lang w:val="uk-UA"/>
        </w:rPr>
      </w:pPr>
      <w:r w:rsidRPr="00DA0D8E">
        <w:rPr>
          <w:sz w:val="28"/>
          <w:szCs w:val="28"/>
          <w:lang w:val="uk-UA"/>
        </w:rPr>
        <w:t>Якщо додаток надсилається не за всіма зазначеними в документі адресами, відмітка про наявність документа оформлюється за такою формою:</w:t>
      </w:r>
    </w:p>
    <w:p w14:paraId="14A29762" w14:textId="77777777" w:rsidR="00DA0D8E" w:rsidRPr="00DA0D8E" w:rsidRDefault="00DA0D8E" w:rsidP="00DA0D8E">
      <w:pPr>
        <w:ind w:firstLine="567"/>
        <w:jc w:val="both"/>
        <w:rPr>
          <w:sz w:val="28"/>
          <w:szCs w:val="28"/>
          <w:lang w:val="uk-UA"/>
        </w:rPr>
      </w:pPr>
    </w:p>
    <w:p w14:paraId="3C965142" w14:textId="77777777" w:rsidR="00DA0D8E" w:rsidRPr="00DA0D8E" w:rsidRDefault="00DA0D8E" w:rsidP="00DA0D8E">
      <w:pPr>
        <w:ind w:firstLine="567"/>
        <w:jc w:val="both"/>
        <w:rPr>
          <w:sz w:val="28"/>
          <w:szCs w:val="28"/>
          <w:lang w:val="uk-UA"/>
        </w:rPr>
      </w:pPr>
      <w:r w:rsidRPr="00DA0D8E">
        <w:rPr>
          <w:sz w:val="28"/>
          <w:szCs w:val="28"/>
          <w:lang w:val="uk-UA"/>
        </w:rPr>
        <w:t xml:space="preserve">Додаток: на 5 </w:t>
      </w:r>
      <w:proofErr w:type="spellStart"/>
      <w:r w:rsidRPr="00DA0D8E">
        <w:rPr>
          <w:sz w:val="28"/>
          <w:szCs w:val="28"/>
          <w:lang w:val="uk-UA"/>
        </w:rPr>
        <w:t>арк</w:t>
      </w:r>
      <w:proofErr w:type="spellEnd"/>
      <w:r w:rsidRPr="00DA0D8E">
        <w:rPr>
          <w:sz w:val="28"/>
          <w:szCs w:val="28"/>
          <w:lang w:val="uk-UA"/>
        </w:rPr>
        <w:t>. у 2 прим. на першу адресу.</w:t>
      </w:r>
    </w:p>
    <w:p w14:paraId="6DB835D4" w14:textId="77777777" w:rsidR="00DA0D8E" w:rsidRPr="00DA0D8E" w:rsidRDefault="00DA0D8E" w:rsidP="00DA0D8E">
      <w:pPr>
        <w:shd w:val="clear" w:color="auto" w:fill="FFFFFF"/>
        <w:spacing w:before="120" w:after="120"/>
        <w:jc w:val="center"/>
        <w:outlineLvl w:val="2"/>
        <w:rPr>
          <w:b/>
          <w:iCs/>
          <w:sz w:val="28"/>
          <w:szCs w:val="28"/>
          <w:lang w:val="uk-UA"/>
        </w:rPr>
      </w:pPr>
    </w:p>
    <w:p w14:paraId="4EF5F296" w14:textId="77777777" w:rsidR="00DA0D8E" w:rsidRPr="00DA0D8E" w:rsidRDefault="00DA0D8E" w:rsidP="00DA0D8E">
      <w:pPr>
        <w:shd w:val="clear" w:color="auto" w:fill="FFFFFF"/>
        <w:spacing w:before="120" w:after="120"/>
        <w:jc w:val="center"/>
        <w:outlineLvl w:val="2"/>
        <w:rPr>
          <w:b/>
          <w:iCs/>
          <w:sz w:val="28"/>
          <w:szCs w:val="28"/>
          <w:lang w:val="uk-UA"/>
        </w:rPr>
      </w:pPr>
      <w:r w:rsidRPr="00DA0D8E">
        <w:rPr>
          <w:b/>
          <w:iCs/>
          <w:sz w:val="28"/>
          <w:szCs w:val="28"/>
          <w:lang w:val="uk-UA"/>
        </w:rPr>
        <w:t>Гриф затвердження документа</w:t>
      </w:r>
    </w:p>
    <w:p w14:paraId="4C6845F9" w14:textId="77777777" w:rsidR="00DA0D8E" w:rsidRPr="00DA0D8E" w:rsidRDefault="00DA0D8E" w:rsidP="00DA0D8E">
      <w:pPr>
        <w:ind w:firstLine="567"/>
        <w:jc w:val="both"/>
        <w:rPr>
          <w:sz w:val="28"/>
          <w:szCs w:val="28"/>
          <w:lang w:val="uk-UA"/>
        </w:rPr>
      </w:pPr>
      <w:r w:rsidRPr="00DA0D8E">
        <w:rPr>
          <w:sz w:val="28"/>
          <w:szCs w:val="28"/>
          <w:lang w:val="uk-UA"/>
        </w:rPr>
        <w:t xml:space="preserve">45. Документ може бути затверджений розпорядженням, наказом або у випадках, визначених у </w:t>
      </w:r>
      <w:r w:rsidRPr="00DA0D8E">
        <w:rPr>
          <w:b/>
          <w:sz w:val="28"/>
          <w:szCs w:val="28"/>
          <w:lang w:val="uk-UA"/>
        </w:rPr>
        <w:t xml:space="preserve">додатку 7 </w:t>
      </w:r>
      <w:r w:rsidRPr="00DA0D8E">
        <w:rPr>
          <w:sz w:val="28"/>
          <w:szCs w:val="28"/>
          <w:lang w:val="uk-UA"/>
        </w:rPr>
        <w:t xml:space="preserve">,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w:t>
      </w:r>
      <w:proofErr w:type="spellStart"/>
      <w:r w:rsidRPr="00DA0D8E">
        <w:rPr>
          <w:sz w:val="28"/>
          <w:szCs w:val="28"/>
          <w:lang w:val="uk-UA"/>
        </w:rPr>
        <w:t>Поморянської</w:t>
      </w:r>
      <w:proofErr w:type="spellEnd"/>
      <w:r w:rsidRPr="00DA0D8E">
        <w:rPr>
          <w:sz w:val="28"/>
          <w:szCs w:val="28"/>
          <w:lang w:val="uk-UA"/>
        </w:rPr>
        <w:t xml:space="preserve"> селищної ради.</w:t>
      </w:r>
    </w:p>
    <w:p w14:paraId="5751475C" w14:textId="77777777" w:rsidR="00DA0D8E" w:rsidRPr="00DA0D8E" w:rsidRDefault="00DA0D8E" w:rsidP="00DA0D8E">
      <w:pPr>
        <w:ind w:firstLine="567"/>
        <w:jc w:val="both"/>
        <w:rPr>
          <w:sz w:val="28"/>
          <w:szCs w:val="28"/>
          <w:lang w:val="uk-UA"/>
        </w:rPr>
      </w:pPr>
      <w:r w:rsidRPr="00DA0D8E">
        <w:rPr>
          <w:sz w:val="28"/>
          <w:szCs w:val="28"/>
          <w:lang w:val="uk-UA"/>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 власного імені і прізвища особи, яка затвердила документ, дати затвердження. Наприклад:</w:t>
      </w:r>
    </w:p>
    <w:p w14:paraId="642B6F75" w14:textId="77777777" w:rsidR="00DA0D8E" w:rsidRPr="00DA0D8E" w:rsidRDefault="00DA0D8E" w:rsidP="00DA0D8E">
      <w:pPr>
        <w:ind w:firstLine="567"/>
        <w:jc w:val="both"/>
        <w:rPr>
          <w:sz w:val="28"/>
          <w:szCs w:val="28"/>
          <w:lang w:val="uk-UA"/>
        </w:rPr>
      </w:pPr>
    </w:p>
    <w:p w14:paraId="715FCFF1" w14:textId="77777777" w:rsidR="00DA0D8E" w:rsidRPr="00DA0D8E" w:rsidRDefault="00DA0D8E" w:rsidP="00DA0D8E">
      <w:pPr>
        <w:spacing w:line="360" w:lineRule="auto"/>
        <w:ind w:firstLine="567"/>
        <w:rPr>
          <w:sz w:val="28"/>
          <w:szCs w:val="28"/>
          <w:lang w:val="uk-UA"/>
        </w:rPr>
      </w:pPr>
      <w:r w:rsidRPr="00DA0D8E">
        <w:rPr>
          <w:sz w:val="28"/>
          <w:szCs w:val="28"/>
          <w:lang w:val="uk-UA"/>
        </w:rPr>
        <w:t>ЗАТВЕРДЖУЮ</w:t>
      </w:r>
    </w:p>
    <w:p w14:paraId="03B934BC" w14:textId="77777777" w:rsidR="00DA0D8E" w:rsidRPr="00DA0D8E" w:rsidRDefault="00DA0D8E" w:rsidP="00DA0D8E">
      <w:pPr>
        <w:spacing w:line="360" w:lineRule="auto"/>
        <w:ind w:firstLine="567"/>
        <w:rPr>
          <w:sz w:val="28"/>
          <w:szCs w:val="28"/>
          <w:lang w:val="uk-UA"/>
        </w:rPr>
      </w:pPr>
      <w:proofErr w:type="spellStart"/>
      <w:r w:rsidRPr="00DA0D8E">
        <w:rPr>
          <w:sz w:val="28"/>
          <w:szCs w:val="28"/>
          <w:lang w:val="uk-UA"/>
        </w:rPr>
        <w:t>ПАоморянський</w:t>
      </w:r>
      <w:proofErr w:type="spellEnd"/>
      <w:r w:rsidRPr="00DA0D8E">
        <w:rPr>
          <w:sz w:val="28"/>
          <w:szCs w:val="28"/>
          <w:lang w:val="uk-UA"/>
        </w:rPr>
        <w:t xml:space="preserve"> селищний голова</w:t>
      </w:r>
    </w:p>
    <w:p w14:paraId="7328BE3A" w14:textId="77777777" w:rsidR="00DA0D8E" w:rsidRPr="00DA0D8E" w:rsidRDefault="00DA0D8E" w:rsidP="00DA0D8E">
      <w:pPr>
        <w:spacing w:line="360" w:lineRule="auto"/>
        <w:ind w:firstLine="567"/>
        <w:rPr>
          <w:sz w:val="28"/>
          <w:szCs w:val="28"/>
          <w:lang w:val="uk-UA"/>
        </w:rPr>
      </w:pPr>
      <w:r w:rsidRPr="00DA0D8E">
        <w:rPr>
          <w:sz w:val="28"/>
          <w:szCs w:val="28"/>
          <w:lang w:val="uk-UA"/>
        </w:rPr>
        <w:t>підпис Власне ім’я  ПРІЗВИЩЕ</w:t>
      </w:r>
    </w:p>
    <w:p w14:paraId="7D169E2B" w14:textId="77777777" w:rsidR="00DA0D8E" w:rsidRPr="00DA0D8E" w:rsidRDefault="00DA0D8E" w:rsidP="00DA0D8E">
      <w:pPr>
        <w:spacing w:line="360" w:lineRule="auto"/>
        <w:ind w:firstLine="567"/>
        <w:rPr>
          <w:sz w:val="28"/>
          <w:szCs w:val="28"/>
          <w:lang w:val="uk-UA"/>
        </w:rPr>
      </w:pPr>
      <w:r w:rsidRPr="00DA0D8E">
        <w:rPr>
          <w:sz w:val="28"/>
          <w:szCs w:val="28"/>
          <w:lang w:val="uk-UA"/>
        </w:rPr>
        <w:lastRenderedPageBreak/>
        <w:t>12 жовтня 2020 р.</w:t>
      </w:r>
    </w:p>
    <w:p w14:paraId="67BED56C" w14:textId="77777777" w:rsidR="00DA0D8E" w:rsidRPr="00DA0D8E" w:rsidRDefault="00DA0D8E" w:rsidP="00DA0D8E">
      <w:pPr>
        <w:ind w:firstLine="567"/>
        <w:jc w:val="both"/>
        <w:rPr>
          <w:sz w:val="28"/>
          <w:szCs w:val="28"/>
          <w:lang w:val="uk-UA"/>
        </w:rPr>
      </w:pPr>
      <w:r w:rsidRPr="00DA0D8E">
        <w:rPr>
          <w:sz w:val="28"/>
          <w:szCs w:val="28"/>
          <w:lang w:val="uk-UA"/>
        </w:rPr>
        <w:t>У разі коли документ затверджується рішенням, розпорядженням, наказом,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14:paraId="1F0E8F8A" w14:textId="77777777" w:rsidR="00DA0D8E" w:rsidRPr="00DA0D8E" w:rsidRDefault="00DA0D8E" w:rsidP="00DA0D8E">
      <w:pPr>
        <w:spacing w:line="360" w:lineRule="auto"/>
        <w:ind w:firstLine="567"/>
        <w:rPr>
          <w:sz w:val="28"/>
          <w:szCs w:val="28"/>
          <w:lang w:val="uk-UA"/>
        </w:rPr>
      </w:pPr>
      <w:r w:rsidRPr="00DA0D8E">
        <w:rPr>
          <w:sz w:val="28"/>
          <w:szCs w:val="28"/>
          <w:lang w:val="uk-UA"/>
        </w:rPr>
        <w:t>ЗАТВЕРДЖЕНО</w:t>
      </w:r>
    </w:p>
    <w:p w14:paraId="0CA56BEA" w14:textId="77777777" w:rsidR="00DA0D8E" w:rsidRPr="00DA0D8E" w:rsidRDefault="00DA0D8E" w:rsidP="00DA0D8E">
      <w:pPr>
        <w:spacing w:line="360" w:lineRule="auto"/>
        <w:ind w:firstLine="567"/>
        <w:rPr>
          <w:sz w:val="28"/>
          <w:szCs w:val="28"/>
          <w:lang w:val="uk-UA"/>
        </w:rPr>
      </w:pPr>
      <w:r w:rsidRPr="00DA0D8E">
        <w:rPr>
          <w:sz w:val="28"/>
          <w:szCs w:val="28"/>
          <w:lang w:val="uk-UA"/>
        </w:rPr>
        <w:t>розпорядження селищного голови</w:t>
      </w:r>
    </w:p>
    <w:p w14:paraId="4129AE20" w14:textId="77777777" w:rsidR="00DA0D8E" w:rsidRPr="00DA0D8E" w:rsidRDefault="00DA0D8E" w:rsidP="00DA0D8E">
      <w:pPr>
        <w:spacing w:line="360" w:lineRule="auto"/>
        <w:ind w:firstLine="567"/>
        <w:rPr>
          <w:sz w:val="28"/>
          <w:szCs w:val="28"/>
          <w:lang w:val="uk-UA"/>
        </w:rPr>
      </w:pPr>
      <w:r w:rsidRPr="00DA0D8E">
        <w:rPr>
          <w:sz w:val="28"/>
          <w:szCs w:val="28"/>
          <w:lang w:val="uk-UA"/>
        </w:rPr>
        <w:t>12 жовтня 2020 р. № 298</w:t>
      </w:r>
    </w:p>
    <w:p w14:paraId="7709CB5A"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Гриф затвердження розміщується у правому верхньому кутку першої сторінки документа. </w:t>
      </w:r>
    </w:p>
    <w:p w14:paraId="4DCB31B5" w14:textId="77777777" w:rsidR="00DA0D8E" w:rsidRPr="00DA0D8E" w:rsidRDefault="00DA0D8E" w:rsidP="00DA0D8E">
      <w:pPr>
        <w:ind w:firstLine="567"/>
        <w:jc w:val="both"/>
        <w:rPr>
          <w:sz w:val="28"/>
          <w:szCs w:val="28"/>
          <w:lang w:val="uk-UA"/>
        </w:rPr>
      </w:pPr>
      <w:r w:rsidRPr="00DA0D8E">
        <w:rPr>
          <w:sz w:val="28"/>
          <w:szCs w:val="28"/>
          <w:lang w:val="uk-UA"/>
        </w:rPr>
        <w:t>У разі затвердження документа кількома посадовими особами грифи затвердження розташовуються на одному рівні.</w:t>
      </w:r>
    </w:p>
    <w:p w14:paraId="073EC9E5" w14:textId="77777777" w:rsidR="00DA0D8E" w:rsidRPr="00DA0D8E" w:rsidRDefault="00DA0D8E" w:rsidP="00DA0D8E">
      <w:pPr>
        <w:shd w:val="clear" w:color="auto" w:fill="FFFFFF"/>
        <w:spacing w:before="120" w:after="120"/>
        <w:jc w:val="center"/>
        <w:outlineLvl w:val="2"/>
        <w:rPr>
          <w:b/>
          <w:iCs/>
          <w:sz w:val="28"/>
          <w:szCs w:val="28"/>
          <w:lang w:val="uk-UA"/>
        </w:rPr>
      </w:pPr>
      <w:r w:rsidRPr="00DA0D8E">
        <w:rPr>
          <w:b/>
          <w:iCs/>
          <w:sz w:val="28"/>
          <w:szCs w:val="28"/>
          <w:lang w:val="uk-UA"/>
        </w:rPr>
        <w:t xml:space="preserve">Резолюція </w:t>
      </w:r>
    </w:p>
    <w:p w14:paraId="0ED40134" w14:textId="77777777" w:rsidR="00DA0D8E" w:rsidRPr="00DA0D8E" w:rsidRDefault="00DA0D8E" w:rsidP="00DA0D8E">
      <w:pPr>
        <w:ind w:firstLine="567"/>
        <w:jc w:val="both"/>
        <w:rPr>
          <w:sz w:val="28"/>
          <w:szCs w:val="28"/>
          <w:lang w:val="uk-UA"/>
        </w:rPr>
      </w:pPr>
      <w:r w:rsidRPr="00DA0D8E">
        <w:rPr>
          <w:sz w:val="28"/>
          <w:szCs w:val="28"/>
          <w:lang w:val="uk-UA"/>
        </w:rPr>
        <w:t>46.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14:paraId="763EE567" w14:textId="77777777" w:rsidR="00DA0D8E" w:rsidRPr="00DA0D8E" w:rsidRDefault="00DA0D8E" w:rsidP="00DA0D8E">
      <w:pPr>
        <w:ind w:firstLine="567"/>
        <w:jc w:val="both"/>
        <w:rPr>
          <w:sz w:val="28"/>
          <w:szCs w:val="28"/>
          <w:lang w:val="uk-UA"/>
        </w:rPr>
      </w:pPr>
      <w:r w:rsidRPr="00DA0D8E">
        <w:rPr>
          <w:sz w:val="28"/>
          <w:szCs w:val="28"/>
          <w:lang w:val="uk-UA"/>
        </w:rPr>
        <w:t>Резолюція має такі обов’язкові складові: прізвище, власне ім’я виконавця (виконавців) у давальному відмінку, зміст доручення, строк виконання, особистий підпис керівника, дата.</w:t>
      </w:r>
    </w:p>
    <w:p w14:paraId="65F3A57D" w14:textId="77777777" w:rsidR="00DA0D8E" w:rsidRPr="00DA0D8E" w:rsidRDefault="00DA0D8E" w:rsidP="00DA0D8E">
      <w:pPr>
        <w:ind w:firstLine="567"/>
        <w:jc w:val="both"/>
        <w:rPr>
          <w:sz w:val="28"/>
          <w:szCs w:val="28"/>
          <w:lang w:val="uk-UA"/>
        </w:rPr>
      </w:pPr>
      <w:r w:rsidRPr="00DA0D8E">
        <w:rPr>
          <w:sz w:val="28"/>
          <w:szCs w:val="28"/>
          <w:lang w:val="uk-UA"/>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14:paraId="4F209D07" w14:textId="77777777" w:rsidR="00DA0D8E" w:rsidRPr="00DA0D8E" w:rsidRDefault="00DA0D8E" w:rsidP="00DA0D8E">
      <w:pPr>
        <w:ind w:firstLine="567"/>
        <w:jc w:val="both"/>
        <w:rPr>
          <w:sz w:val="28"/>
          <w:szCs w:val="28"/>
          <w:lang w:val="uk-UA"/>
        </w:rPr>
      </w:pPr>
      <w:r w:rsidRPr="00DA0D8E">
        <w:rPr>
          <w:sz w:val="28"/>
          <w:szCs w:val="28"/>
          <w:lang w:val="uk-UA"/>
        </w:rPr>
        <w:t>Створення неконкретних («прискорити», «поліпшити», «активізувати», «звернути увагу» тощо) за змістом резолюцій не допускається.</w:t>
      </w:r>
    </w:p>
    <w:p w14:paraId="3134EF9C" w14:textId="77777777" w:rsidR="00DA0D8E" w:rsidRPr="00DA0D8E" w:rsidRDefault="00DA0D8E" w:rsidP="00DA0D8E">
      <w:pPr>
        <w:ind w:firstLine="567"/>
        <w:jc w:val="both"/>
        <w:rPr>
          <w:sz w:val="28"/>
          <w:szCs w:val="28"/>
          <w:lang w:val="uk-UA"/>
        </w:rPr>
      </w:pPr>
      <w:r w:rsidRPr="00DA0D8E">
        <w:rPr>
          <w:sz w:val="28"/>
          <w:szCs w:val="28"/>
          <w:lang w:val="uk-UA"/>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14:paraId="56D8F3E2" w14:textId="77777777" w:rsidR="00DA0D8E" w:rsidRPr="00DA0D8E" w:rsidRDefault="00DA0D8E" w:rsidP="00DA0D8E">
      <w:pPr>
        <w:ind w:firstLine="567"/>
        <w:jc w:val="both"/>
        <w:rPr>
          <w:sz w:val="28"/>
          <w:szCs w:val="28"/>
          <w:lang w:val="uk-UA"/>
        </w:rPr>
      </w:pPr>
      <w:r w:rsidRPr="00DA0D8E">
        <w:rPr>
          <w:sz w:val="28"/>
          <w:szCs w:val="28"/>
          <w:lang w:val="uk-UA"/>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14:paraId="5C11187D" w14:textId="77777777" w:rsidR="00DA0D8E" w:rsidRPr="00DA0D8E" w:rsidRDefault="00DA0D8E" w:rsidP="00DA0D8E">
      <w:pPr>
        <w:shd w:val="clear" w:color="auto" w:fill="FFFFFF"/>
        <w:ind w:firstLine="567"/>
        <w:jc w:val="both"/>
        <w:rPr>
          <w:sz w:val="28"/>
          <w:szCs w:val="28"/>
          <w:lang w:val="uk-UA"/>
        </w:rPr>
      </w:pPr>
    </w:p>
    <w:p w14:paraId="16E56920" w14:textId="77777777" w:rsidR="00DA0D8E" w:rsidRPr="00DA0D8E" w:rsidRDefault="00DA0D8E" w:rsidP="00DA0D8E">
      <w:pPr>
        <w:spacing w:before="120" w:after="120"/>
        <w:jc w:val="center"/>
        <w:rPr>
          <w:b/>
          <w:sz w:val="28"/>
          <w:szCs w:val="28"/>
          <w:lang w:val="uk-UA"/>
        </w:rPr>
      </w:pPr>
      <w:r w:rsidRPr="00DA0D8E">
        <w:rPr>
          <w:b/>
          <w:sz w:val="28"/>
          <w:szCs w:val="28"/>
          <w:lang w:val="uk-UA"/>
        </w:rPr>
        <w:t>Короткий зміст документа</w:t>
      </w:r>
    </w:p>
    <w:p w14:paraId="79FEB1CF" w14:textId="77777777" w:rsidR="00DA0D8E" w:rsidRPr="00DA0D8E" w:rsidRDefault="00DA0D8E" w:rsidP="00DA0D8E">
      <w:pPr>
        <w:ind w:firstLine="567"/>
        <w:jc w:val="both"/>
        <w:rPr>
          <w:sz w:val="28"/>
          <w:szCs w:val="28"/>
          <w:lang w:val="uk-UA"/>
        </w:rPr>
      </w:pPr>
      <w:r w:rsidRPr="00DA0D8E">
        <w:rPr>
          <w:sz w:val="28"/>
          <w:szCs w:val="28"/>
          <w:lang w:val="uk-UA"/>
        </w:rPr>
        <w:t>47. 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14:paraId="3AF85373" w14:textId="77777777" w:rsidR="00DA0D8E" w:rsidRPr="00DA0D8E" w:rsidRDefault="00DA0D8E" w:rsidP="00DA0D8E">
      <w:pPr>
        <w:ind w:firstLine="567"/>
        <w:jc w:val="both"/>
        <w:rPr>
          <w:sz w:val="28"/>
          <w:szCs w:val="28"/>
          <w:lang w:val="uk-UA"/>
        </w:rPr>
      </w:pPr>
      <w:r w:rsidRPr="00DA0D8E">
        <w:rPr>
          <w:sz w:val="28"/>
          <w:szCs w:val="28"/>
          <w:lang w:val="uk-UA"/>
        </w:rPr>
        <w:lastRenderedPageBreak/>
        <w:t>Заголовок (короткий зміст)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14:paraId="63A6495A" w14:textId="77777777" w:rsidR="00DA0D8E" w:rsidRPr="00DA0D8E" w:rsidRDefault="00DA0D8E" w:rsidP="00DA0D8E">
      <w:pPr>
        <w:ind w:firstLine="567"/>
        <w:jc w:val="both"/>
        <w:rPr>
          <w:sz w:val="28"/>
          <w:szCs w:val="28"/>
          <w:lang w:val="uk-UA"/>
        </w:rPr>
      </w:pPr>
      <w:r w:rsidRPr="00DA0D8E">
        <w:rPr>
          <w:sz w:val="28"/>
          <w:szCs w:val="28"/>
          <w:lang w:val="uk-UA"/>
        </w:rPr>
        <w:t>Супровідні листи, доповідні та службові записки дозволяється складати без заголовка.</w:t>
      </w:r>
    </w:p>
    <w:p w14:paraId="7D58F515" w14:textId="77777777" w:rsidR="00DA0D8E" w:rsidRPr="00DA0D8E" w:rsidRDefault="00DA0D8E" w:rsidP="00DA0D8E">
      <w:pPr>
        <w:ind w:firstLine="567"/>
        <w:jc w:val="both"/>
        <w:rPr>
          <w:sz w:val="28"/>
          <w:szCs w:val="28"/>
          <w:lang w:val="uk-UA"/>
        </w:rPr>
      </w:pPr>
    </w:p>
    <w:p w14:paraId="58BF1C57" w14:textId="77777777" w:rsidR="00DA0D8E" w:rsidRPr="00DA0D8E" w:rsidRDefault="00DA0D8E" w:rsidP="00DA0D8E">
      <w:pPr>
        <w:ind w:firstLine="567"/>
        <w:jc w:val="center"/>
        <w:rPr>
          <w:b/>
          <w:sz w:val="28"/>
          <w:szCs w:val="28"/>
          <w:lang w:val="uk-UA"/>
        </w:rPr>
      </w:pPr>
      <w:r w:rsidRPr="00DA0D8E">
        <w:rPr>
          <w:b/>
          <w:sz w:val="28"/>
          <w:szCs w:val="28"/>
          <w:lang w:val="uk-UA"/>
        </w:rPr>
        <w:t>Відмітка про контроль</w:t>
      </w:r>
    </w:p>
    <w:p w14:paraId="36AF1D3B" w14:textId="77777777" w:rsidR="00DA0D8E" w:rsidRPr="00DA0D8E" w:rsidRDefault="00DA0D8E" w:rsidP="00DA0D8E">
      <w:pPr>
        <w:ind w:firstLine="567"/>
        <w:jc w:val="both"/>
        <w:rPr>
          <w:sz w:val="28"/>
          <w:szCs w:val="28"/>
          <w:lang w:val="uk-UA"/>
        </w:rPr>
      </w:pPr>
      <w:r w:rsidRPr="00DA0D8E">
        <w:rPr>
          <w:sz w:val="28"/>
          <w:szCs w:val="28"/>
          <w:lang w:val="uk-UA"/>
        </w:rPr>
        <w:t>48. Відмітка про контроль означає, що документ взято на контроль для забезпечення його виконання в установлений строк.</w:t>
      </w:r>
    </w:p>
    <w:p w14:paraId="77014249" w14:textId="77777777" w:rsidR="00DA0D8E" w:rsidRPr="00DA0D8E" w:rsidRDefault="00DA0D8E" w:rsidP="00DA0D8E">
      <w:pPr>
        <w:ind w:firstLine="567"/>
        <w:jc w:val="both"/>
        <w:rPr>
          <w:sz w:val="28"/>
          <w:szCs w:val="28"/>
          <w:lang w:val="uk-UA"/>
        </w:rPr>
      </w:pPr>
      <w:r w:rsidRPr="00DA0D8E">
        <w:rPr>
          <w:sz w:val="28"/>
          <w:szCs w:val="28"/>
          <w:lang w:val="uk-UA"/>
        </w:rPr>
        <w:t>Відмітка про контроль робиться шляхом проставлення літери «К» чи слова «Контроль» (від руки або з використанням штампа) на лівому полі першої сторінки документа на рівні заголовка до тексту.</w:t>
      </w:r>
    </w:p>
    <w:p w14:paraId="0658F344" w14:textId="77777777" w:rsidR="00DA0D8E" w:rsidRPr="00DA0D8E" w:rsidRDefault="00DA0D8E" w:rsidP="00DA0D8E">
      <w:pPr>
        <w:spacing w:before="120" w:after="120"/>
        <w:jc w:val="center"/>
        <w:rPr>
          <w:b/>
          <w:sz w:val="28"/>
          <w:szCs w:val="28"/>
          <w:lang w:val="uk-UA"/>
        </w:rPr>
      </w:pPr>
      <w:r w:rsidRPr="00DA0D8E">
        <w:rPr>
          <w:b/>
          <w:sz w:val="28"/>
          <w:szCs w:val="28"/>
          <w:lang w:val="uk-UA"/>
        </w:rPr>
        <w:t>Текст документа</w:t>
      </w:r>
    </w:p>
    <w:p w14:paraId="1D793E37" w14:textId="77777777" w:rsidR="00DA0D8E" w:rsidRPr="00DA0D8E" w:rsidRDefault="00DA0D8E" w:rsidP="00DA0D8E">
      <w:pPr>
        <w:ind w:firstLine="567"/>
        <w:jc w:val="both"/>
        <w:rPr>
          <w:sz w:val="28"/>
          <w:szCs w:val="28"/>
          <w:lang w:val="uk-UA"/>
        </w:rPr>
      </w:pPr>
      <w:r w:rsidRPr="00DA0D8E">
        <w:rPr>
          <w:sz w:val="28"/>
          <w:szCs w:val="28"/>
          <w:lang w:val="uk-UA"/>
        </w:rPr>
        <w:t xml:space="preserve">49. Текст документа містить інформацію, для фіксування якої його створено. Інформація в тексті документа викладається стисло, </w:t>
      </w:r>
      <w:proofErr w:type="spellStart"/>
      <w:r w:rsidRPr="00DA0D8E">
        <w:rPr>
          <w:sz w:val="28"/>
          <w:szCs w:val="28"/>
          <w:lang w:val="uk-UA"/>
        </w:rPr>
        <w:t>грамотно</w:t>
      </w:r>
      <w:proofErr w:type="spellEnd"/>
      <w:r w:rsidRPr="00DA0D8E">
        <w:rPr>
          <w:sz w:val="28"/>
          <w:szCs w:val="28"/>
          <w:lang w:val="uk-UA"/>
        </w:rPr>
        <w:t>,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14:paraId="4F547489" w14:textId="77777777" w:rsidR="00DA0D8E" w:rsidRPr="00DA0D8E" w:rsidRDefault="00DA0D8E" w:rsidP="00DA0D8E">
      <w:pPr>
        <w:ind w:firstLine="567"/>
        <w:jc w:val="both"/>
        <w:rPr>
          <w:sz w:val="28"/>
          <w:szCs w:val="28"/>
          <w:lang w:val="uk-UA"/>
        </w:rPr>
      </w:pPr>
      <w:r w:rsidRPr="00DA0D8E">
        <w:rPr>
          <w:sz w:val="28"/>
          <w:szCs w:val="28"/>
          <w:lang w:val="uk-UA"/>
        </w:rPr>
        <w:t>Текст документа оформляється у вигляді суцільного зв'язного тексту, анкети чи таблиці або шляхом поєднання цих форм.</w:t>
      </w:r>
    </w:p>
    <w:p w14:paraId="76077A37" w14:textId="77777777" w:rsidR="00DA0D8E" w:rsidRPr="00DA0D8E" w:rsidRDefault="00DA0D8E" w:rsidP="00DA0D8E">
      <w:pPr>
        <w:ind w:firstLine="567"/>
        <w:jc w:val="both"/>
        <w:rPr>
          <w:sz w:val="28"/>
          <w:szCs w:val="28"/>
          <w:lang w:val="uk-UA"/>
        </w:rPr>
      </w:pPr>
      <w:r w:rsidRPr="00DA0D8E">
        <w:rPr>
          <w:sz w:val="28"/>
          <w:szCs w:val="28"/>
          <w:lang w:val="uk-UA"/>
        </w:rPr>
        <w:t xml:space="preserve">Суцільний зв'язний текст документа містить граматично і </w:t>
      </w:r>
      <w:proofErr w:type="spellStart"/>
      <w:r w:rsidRPr="00DA0D8E">
        <w:rPr>
          <w:sz w:val="28"/>
          <w:szCs w:val="28"/>
          <w:lang w:val="uk-UA"/>
        </w:rPr>
        <w:t>логічно</w:t>
      </w:r>
      <w:proofErr w:type="spellEnd"/>
      <w:r w:rsidRPr="00DA0D8E">
        <w:rPr>
          <w:sz w:val="28"/>
          <w:szCs w:val="28"/>
          <w:lang w:val="uk-UA"/>
        </w:rPr>
        <w:t xml:space="preserve">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14:paraId="17E89701" w14:textId="77777777" w:rsidR="00DA0D8E" w:rsidRPr="00DA0D8E" w:rsidRDefault="00DA0D8E" w:rsidP="00DA0D8E">
      <w:pPr>
        <w:ind w:firstLine="567"/>
        <w:jc w:val="both"/>
        <w:rPr>
          <w:sz w:val="28"/>
          <w:szCs w:val="28"/>
          <w:lang w:val="uk-UA"/>
        </w:rPr>
      </w:pPr>
      <w:r w:rsidRPr="00DA0D8E">
        <w:rPr>
          <w:sz w:val="28"/>
          <w:szCs w:val="28"/>
          <w:lang w:val="uk-UA"/>
        </w:rPr>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14:paraId="50F5C120" w14:textId="77777777" w:rsidR="00DA0D8E" w:rsidRPr="00DA0D8E" w:rsidRDefault="00DA0D8E" w:rsidP="00DA0D8E">
      <w:pPr>
        <w:ind w:firstLine="567"/>
        <w:jc w:val="both"/>
        <w:rPr>
          <w:sz w:val="28"/>
          <w:szCs w:val="28"/>
          <w:lang w:val="uk-UA"/>
        </w:rPr>
      </w:pPr>
      <w:r w:rsidRPr="00DA0D8E">
        <w:rPr>
          <w:sz w:val="28"/>
          <w:szCs w:val="28"/>
          <w:lang w:val="uk-UA"/>
        </w:rPr>
        <w:t xml:space="preserve">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 Абзац пункту та підпункту починається з відступу від лівого поля сторінки без будь-якої позначки (дефіс, крапка тощо). Кожна структурна одиниця нормативно-правового </w:t>
      </w:r>
      <w:proofErr w:type="spellStart"/>
      <w:r w:rsidRPr="00DA0D8E">
        <w:rPr>
          <w:sz w:val="28"/>
          <w:szCs w:val="28"/>
          <w:lang w:val="uk-UA"/>
        </w:rPr>
        <w:t>акта</w:t>
      </w:r>
      <w:proofErr w:type="spellEnd"/>
      <w:r w:rsidRPr="00DA0D8E">
        <w:rPr>
          <w:sz w:val="28"/>
          <w:szCs w:val="28"/>
          <w:lang w:val="uk-UA"/>
        </w:rPr>
        <w:t xml:space="preserve"> (крім абзацу) відокремлюється від попередньої пропуском рядка. Визначення термінів у нормативно-правовому акті наводяться в алфавітному порядку і в називному відмінку.</w:t>
      </w:r>
    </w:p>
    <w:p w14:paraId="7EFED890" w14:textId="77777777" w:rsidR="00DA0D8E" w:rsidRPr="00DA0D8E" w:rsidRDefault="00DA0D8E" w:rsidP="00DA0D8E">
      <w:pPr>
        <w:ind w:firstLine="567"/>
        <w:jc w:val="both"/>
        <w:rPr>
          <w:sz w:val="28"/>
          <w:szCs w:val="28"/>
          <w:lang w:val="uk-UA"/>
        </w:rPr>
      </w:pPr>
      <w:r w:rsidRPr="00DA0D8E">
        <w:rPr>
          <w:sz w:val="28"/>
          <w:szCs w:val="28"/>
          <w:lang w:val="uk-UA"/>
        </w:rPr>
        <w:t>50.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14:paraId="11C71AC1" w14:textId="77777777" w:rsidR="00DA0D8E" w:rsidRPr="00DA0D8E" w:rsidRDefault="00DA0D8E" w:rsidP="00DA0D8E">
      <w:pPr>
        <w:ind w:firstLine="567"/>
        <w:jc w:val="both"/>
        <w:rPr>
          <w:sz w:val="28"/>
          <w:szCs w:val="28"/>
          <w:lang w:val="uk-UA"/>
        </w:rPr>
      </w:pPr>
      <w:r w:rsidRPr="00DA0D8E">
        <w:rPr>
          <w:sz w:val="28"/>
          <w:szCs w:val="28"/>
          <w:lang w:val="uk-UA"/>
        </w:rPr>
        <w:lastRenderedPageBreak/>
        <w:t>51.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14:paraId="1E5A1D21" w14:textId="77777777" w:rsidR="00DA0D8E" w:rsidRPr="00DA0D8E" w:rsidRDefault="00DA0D8E" w:rsidP="00DA0D8E">
      <w:pPr>
        <w:spacing w:before="120" w:after="120"/>
        <w:jc w:val="center"/>
        <w:rPr>
          <w:b/>
          <w:sz w:val="28"/>
          <w:szCs w:val="28"/>
          <w:lang w:val="uk-UA"/>
        </w:rPr>
      </w:pPr>
      <w:r w:rsidRPr="00DA0D8E">
        <w:rPr>
          <w:b/>
          <w:sz w:val="28"/>
          <w:szCs w:val="28"/>
          <w:lang w:val="uk-UA"/>
        </w:rPr>
        <w:t>Підпис</w:t>
      </w:r>
    </w:p>
    <w:p w14:paraId="021C4B9D" w14:textId="77777777" w:rsidR="00DA0D8E" w:rsidRPr="00DA0D8E" w:rsidRDefault="00DA0D8E" w:rsidP="00DA0D8E">
      <w:pPr>
        <w:ind w:firstLine="567"/>
        <w:jc w:val="both"/>
        <w:rPr>
          <w:sz w:val="28"/>
          <w:szCs w:val="28"/>
          <w:lang w:val="uk-UA"/>
        </w:rPr>
      </w:pPr>
      <w:r w:rsidRPr="00DA0D8E">
        <w:rPr>
          <w:sz w:val="28"/>
          <w:szCs w:val="28"/>
          <w:lang w:val="uk-UA"/>
        </w:rPr>
        <w:t xml:space="preserve">52. Посадові особи підписують документи в межах своїх повноважень, визначених актами законодавства, іншими нормативно-правовими актами відповідно до цієї Інструкції з діловодства. Порядок підписання документів іншими особами у разі відсутності </w:t>
      </w:r>
      <w:proofErr w:type="spellStart"/>
      <w:r w:rsidRPr="00DA0D8E">
        <w:rPr>
          <w:sz w:val="28"/>
          <w:szCs w:val="28"/>
          <w:lang w:val="uk-UA"/>
        </w:rPr>
        <w:t>Поморяннського</w:t>
      </w:r>
      <w:proofErr w:type="spellEnd"/>
      <w:r w:rsidRPr="00DA0D8E">
        <w:rPr>
          <w:sz w:val="28"/>
          <w:szCs w:val="28"/>
          <w:lang w:val="uk-UA"/>
        </w:rPr>
        <w:t xml:space="preserve"> селищного голови та посадових осіб, які уповноважені їх підписувати, визначається розпорядженням селищного голови.</w:t>
      </w:r>
    </w:p>
    <w:p w14:paraId="128D8A99" w14:textId="77777777" w:rsidR="00DA0D8E" w:rsidRPr="00DA0D8E" w:rsidRDefault="00DA0D8E" w:rsidP="00DA0D8E">
      <w:pPr>
        <w:ind w:firstLine="567"/>
        <w:jc w:val="both"/>
        <w:rPr>
          <w:sz w:val="28"/>
          <w:szCs w:val="28"/>
          <w:lang w:val="uk-UA"/>
        </w:rPr>
      </w:pPr>
      <w:r w:rsidRPr="00DA0D8E">
        <w:rPr>
          <w:sz w:val="28"/>
          <w:szCs w:val="28"/>
          <w:lang w:val="uk-UA"/>
        </w:rPr>
        <w:t>53. Підпис складається з найменування посади особи, яка підписує документ (повного у разі, коли документ надрукований не на бланку, скороченого – у разі, коли документ надрукований на бланку), особистого підпису, власного імені і прізвища, наприклад:</w:t>
      </w:r>
    </w:p>
    <w:p w14:paraId="5B0ACAC7" w14:textId="77777777" w:rsidR="00DA0D8E" w:rsidRPr="00DA0D8E" w:rsidRDefault="00DA0D8E" w:rsidP="00DA0D8E">
      <w:pPr>
        <w:ind w:firstLine="567"/>
        <w:jc w:val="both"/>
        <w:rPr>
          <w:sz w:val="28"/>
          <w:szCs w:val="28"/>
          <w:lang w:val="uk-UA"/>
        </w:rPr>
      </w:pPr>
    </w:p>
    <w:p w14:paraId="481211CE" w14:textId="77777777" w:rsidR="00DA0D8E" w:rsidRPr="00DA0D8E" w:rsidRDefault="00DA0D8E" w:rsidP="00DA0D8E">
      <w:pPr>
        <w:jc w:val="both"/>
        <w:rPr>
          <w:sz w:val="28"/>
          <w:szCs w:val="28"/>
          <w:lang w:val="uk-UA"/>
        </w:rPr>
      </w:pPr>
      <w:r w:rsidRPr="00DA0D8E">
        <w:rPr>
          <w:sz w:val="28"/>
          <w:szCs w:val="28"/>
          <w:lang w:val="uk-UA"/>
        </w:rPr>
        <w:t xml:space="preserve">      </w:t>
      </w:r>
      <w:proofErr w:type="spellStart"/>
      <w:r w:rsidRPr="00DA0D8E">
        <w:rPr>
          <w:sz w:val="28"/>
          <w:szCs w:val="28"/>
          <w:lang w:val="uk-UA"/>
        </w:rPr>
        <w:t>Поморянський</w:t>
      </w:r>
      <w:proofErr w:type="spellEnd"/>
      <w:r w:rsidRPr="00DA0D8E">
        <w:rPr>
          <w:sz w:val="28"/>
          <w:szCs w:val="28"/>
          <w:lang w:val="uk-UA"/>
        </w:rPr>
        <w:t xml:space="preserve"> селищний голова  підпис </w:t>
      </w:r>
      <w:r w:rsidRPr="00DA0D8E">
        <w:rPr>
          <w:sz w:val="28"/>
          <w:szCs w:val="28"/>
          <w:lang w:val="uk-UA"/>
        </w:rPr>
        <w:tab/>
        <w:t>Власне ім’я  ПРІЗВИЩЕ</w:t>
      </w:r>
    </w:p>
    <w:p w14:paraId="7841D9AF" w14:textId="77777777" w:rsidR="00DA0D8E" w:rsidRPr="00DA0D8E" w:rsidRDefault="00DA0D8E" w:rsidP="00DA0D8E">
      <w:pPr>
        <w:ind w:firstLine="567"/>
        <w:jc w:val="both"/>
        <w:rPr>
          <w:sz w:val="28"/>
          <w:szCs w:val="28"/>
          <w:lang w:val="uk-UA"/>
        </w:rPr>
      </w:pPr>
    </w:p>
    <w:p w14:paraId="11490437" w14:textId="77777777" w:rsidR="00DA0D8E" w:rsidRPr="00DA0D8E" w:rsidRDefault="00DA0D8E" w:rsidP="00DA0D8E">
      <w:pPr>
        <w:ind w:firstLine="567"/>
        <w:jc w:val="both"/>
        <w:rPr>
          <w:sz w:val="28"/>
          <w:szCs w:val="28"/>
          <w:lang w:val="uk-UA"/>
        </w:rPr>
      </w:pPr>
      <w:r w:rsidRPr="00DA0D8E">
        <w:rPr>
          <w:sz w:val="28"/>
          <w:szCs w:val="28"/>
          <w:lang w:val="uk-UA"/>
        </w:rPr>
        <w:t>або</w:t>
      </w:r>
    </w:p>
    <w:p w14:paraId="39336C5A" w14:textId="77777777" w:rsidR="00DA0D8E" w:rsidRPr="00DA0D8E" w:rsidRDefault="00DA0D8E" w:rsidP="00DA0D8E">
      <w:pPr>
        <w:ind w:firstLine="567"/>
        <w:jc w:val="both"/>
        <w:rPr>
          <w:sz w:val="28"/>
          <w:szCs w:val="28"/>
          <w:lang w:val="uk-UA"/>
        </w:rPr>
      </w:pPr>
    </w:p>
    <w:p w14:paraId="04D07F48" w14:textId="77777777" w:rsidR="00DA0D8E" w:rsidRPr="00DA0D8E" w:rsidRDefault="00DA0D8E" w:rsidP="00DA0D8E">
      <w:pPr>
        <w:jc w:val="both"/>
        <w:rPr>
          <w:sz w:val="28"/>
          <w:szCs w:val="28"/>
          <w:lang w:val="uk-UA"/>
        </w:rPr>
      </w:pPr>
      <w:r w:rsidRPr="00DA0D8E">
        <w:rPr>
          <w:sz w:val="28"/>
          <w:szCs w:val="28"/>
          <w:lang w:val="uk-UA"/>
        </w:rPr>
        <w:t xml:space="preserve">       Селищний голова </w:t>
      </w:r>
      <w:r w:rsidRPr="00DA0D8E">
        <w:rPr>
          <w:sz w:val="28"/>
          <w:szCs w:val="28"/>
          <w:lang w:val="uk-UA"/>
        </w:rPr>
        <w:tab/>
      </w:r>
      <w:r w:rsidRPr="00DA0D8E">
        <w:rPr>
          <w:sz w:val="28"/>
          <w:szCs w:val="28"/>
          <w:lang w:val="uk-UA"/>
        </w:rPr>
        <w:tab/>
        <w:t xml:space="preserve"> підпис </w:t>
      </w:r>
      <w:r w:rsidRPr="00DA0D8E">
        <w:rPr>
          <w:sz w:val="28"/>
          <w:szCs w:val="28"/>
          <w:lang w:val="uk-UA"/>
        </w:rPr>
        <w:tab/>
      </w:r>
      <w:r w:rsidRPr="00DA0D8E">
        <w:rPr>
          <w:sz w:val="28"/>
          <w:szCs w:val="28"/>
          <w:lang w:val="uk-UA"/>
        </w:rPr>
        <w:tab/>
        <w:t xml:space="preserve">  Власне ім’я   ПРІЗВИЩЕ</w:t>
      </w:r>
    </w:p>
    <w:p w14:paraId="4DAFA4AD" w14:textId="77777777" w:rsidR="00DA0D8E" w:rsidRPr="00DA0D8E" w:rsidRDefault="00DA0D8E" w:rsidP="00DA0D8E">
      <w:pPr>
        <w:ind w:firstLine="567"/>
        <w:jc w:val="both"/>
        <w:rPr>
          <w:sz w:val="28"/>
          <w:szCs w:val="28"/>
          <w:lang w:val="uk-UA"/>
        </w:rPr>
      </w:pPr>
    </w:p>
    <w:p w14:paraId="664D718A" w14:textId="77777777" w:rsidR="00DA0D8E" w:rsidRPr="00DA0D8E" w:rsidRDefault="00DA0D8E" w:rsidP="00DA0D8E">
      <w:pPr>
        <w:ind w:firstLine="567"/>
        <w:jc w:val="both"/>
        <w:rPr>
          <w:sz w:val="28"/>
          <w:szCs w:val="28"/>
          <w:lang w:val="uk-UA"/>
        </w:rPr>
      </w:pPr>
      <w:r w:rsidRPr="00DA0D8E">
        <w:rPr>
          <w:sz w:val="28"/>
          <w:szCs w:val="28"/>
          <w:lang w:val="uk-UA"/>
        </w:rPr>
        <w:t>54. У разі надсилання документа у паперовій формі одночасно кільком установам підписується тільки оригінал, який залишається у справі установи – автора такого документа, а на місця розсилаються засвідчені загальним відділом селищної ради його копії.</w:t>
      </w:r>
    </w:p>
    <w:p w14:paraId="44099C2A" w14:textId="77777777" w:rsidR="00DA0D8E" w:rsidRPr="00DA0D8E" w:rsidRDefault="00DA0D8E" w:rsidP="00DA0D8E">
      <w:pPr>
        <w:ind w:firstLine="567"/>
        <w:jc w:val="both"/>
        <w:rPr>
          <w:sz w:val="28"/>
          <w:szCs w:val="28"/>
          <w:lang w:val="uk-UA"/>
        </w:rPr>
      </w:pPr>
      <w:r w:rsidRPr="00DA0D8E">
        <w:rPr>
          <w:sz w:val="28"/>
          <w:szCs w:val="28"/>
          <w:lang w:val="uk-UA"/>
        </w:rPr>
        <w:t>55.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p w14:paraId="3FB8D9B7" w14:textId="77777777" w:rsidR="00DA0D8E" w:rsidRPr="00DA0D8E" w:rsidRDefault="00DA0D8E" w:rsidP="00DA0D8E">
      <w:pPr>
        <w:ind w:firstLine="567"/>
        <w:jc w:val="both"/>
        <w:rPr>
          <w:sz w:val="28"/>
          <w:szCs w:val="28"/>
          <w:lang w:val="uk-UA"/>
        </w:rPr>
      </w:pPr>
    </w:p>
    <w:p w14:paraId="31850EE2" w14:textId="77777777" w:rsidR="00DA0D8E" w:rsidRPr="00DA0D8E" w:rsidRDefault="00DA0D8E" w:rsidP="00DA0D8E">
      <w:pPr>
        <w:ind w:firstLine="567"/>
        <w:jc w:val="both"/>
        <w:rPr>
          <w:sz w:val="28"/>
          <w:szCs w:val="28"/>
          <w:lang w:val="uk-UA"/>
        </w:rPr>
      </w:pPr>
      <w:r w:rsidRPr="00DA0D8E">
        <w:rPr>
          <w:sz w:val="28"/>
          <w:szCs w:val="28"/>
          <w:lang w:val="uk-UA"/>
        </w:rPr>
        <w:t xml:space="preserve">Селищний голова </w:t>
      </w:r>
      <w:r w:rsidRPr="00DA0D8E">
        <w:rPr>
          <w:sz w:val="28"/>
          <w:szCs w:val="28"/>
          <w:lang w:val="uk-UA"/>
        </w:rPr>
        <w:tab/>
      </w:r>
      <w:r w:rsidRPr="00DA0D8E">
        <w:rPr>
          <w:sz w:val="28"/>
          <w:szCs w:val="28"/>
          <w:lang w:val="uk-UA"/>
        </w:rPr>
        <w:tab/>
        <w:t xml:space="preserve">підпис </w:t>
      </w:r>
      <w:r w:rsidRPr="00DA0D8E">
        <w:rPr>
          <w:sz w:val="28"/>
          <w:szCs w:val="28"/>
          <w:lang w:val="uk-UA"/>
        </w:rPr>
        <w:tab/>
      </w:r>
      <w:r w:rsidRPr="00DA0D8E">
        <w:rPr>
          <w:sz w:val="28"/>
          <w:szCs w:val="28"/>
          <w:lang w:val="uk-UA"/>
        </w:rPr>
        <w:tab/>
        <w:t xml:space="preserve"> Власне ім’я  ПРІЗВИЩЕ</w:t>
      </w:r>
    </w:p>
    <w:p w14:paraId="5898BFEE" w14:textId="77777777" w:rsidR="00DA0D8E" w:rsidRPr="00DA0D8E" w:rsidRDefault="00DA0D8E" w:rsidP="00DA0D8E">
      <w:pPr>
        <w:ind w:firstLine="567"/>
        <w:jc w:val="both"/>
        <w:rPr>
          <w:sz w:val="28"/>
          <w:szCs w:val="28"/>
          <w:lang w:val="uk-UA"/>
        </w:rPr>
      </w:pPr>
    </w:p>
    <w:p w14:paraId="7707E067" w14:textId="77777777" w:rsidR="00DA0D8E" w:rsidRPr="00DA0D8E" w:rsidRDefault="00DA0D8E" w:rsidP="00DA0D8E">
      <w:pPr>
        <w:ind w:firstLine="567"/>
        <w:jc w:val="both"/>
        <w:rPr>
          <w:sz w:val="28"/>
          <w:szCs w:val="28"/>
          <w:lang w:val="uk-UA"/>
        </w:rPr>
      </w:pPr>
      <w:r w:rsidRPr="00DA0D8E">
        <w:rPr>
          <w:sz w:val="28"/>
          <w:szCs w:val="28"/>
          <w:lang w:val="uk-UA"/>
        </w:rPr>
        <w:t xml:space="preserve">Головний бухгалтер </w:t>
      </w:r>
      <w:r w:rsidRPr="00DA0D8E">
        <w:rPr>
          <w:sz w:val="28"/>
          <w:szCs w:val="28"/>
          <w:lang w:val="uk-UA"/>
        </w:rPr>
        <w:tab/>
      </w:r>
      <w:r w:rsidRPr="00DA0D8E">
        <w:rPr>
          <w:sz w:val="28"/>
          <w:szCs w:val="28"/>
          <w:lang w:val="uk-UA"/>
        </w:rPr>
        <w:tab/>
        <w:t xml:space="preserve">підпис </w:t>
      </w:r>
      <w:r w:rsidRPr="00DA0D8E">
        <w:rPr>
          <w:sz w:val="28"/>
          <w:szCs w:val="28"/>
          <w:lang w:val="uk-UA"/>
        </w:rPr>
        <w:tab/>
      </w:r>
      <w:r w:rsidRPr="00DA0D8E">
        <w:rPr>
          <w:sz w:val="28"/>
          <w:szCs w:val="28"/>
          <w:lang w:val="uk-UA"/>
        </w:rPr>
        <w:tab/>
        <w:t>Власне ім’я  ПРІЗВИЩЕ</w:t>
      </w:r>
    </w:p>
    <w:p w14:paraId="0438D28C" w14:textId="77777777" w:rsidR="00DA0D8E" w:rsidRPr="00DA0D8E" w:rsidRDefault="00DA0D8E" w:rsidP="00DA0D8E">
      <w:pPr>
        <w:ind w:firstLine="567"/>
        <w:jc w:val="both"/>
        <w:rPr>
          <w:sz w:val="28"/>
          <w:szCs w:val="28"/>
          <w:lang w:val="uk-UA"/>
        </w:rPr>
      </w:pPr>
    </w:p>
    <w:p w14:paraId="12F1F38B" w14:textId="77777777" w:rsidR="00DA0D8E" w:rsidRPr="00DA0D8E" w:rsidRDefault="00DA0D8E" w:rsidP="00DA0D8E">
      <w:pPr>
        <w:ind w:firstLine="567"/>
        <w:jc w:val="both"/>
        <w:rPr>
          <w:sz w:val="28"/>
          <w:szCs w:val="28"/>
          <w:lang w:val="uk-UA"/>
        </w:rPr>
      </w:pPr>
      <w:r w:rsidRPr="00DA0D8E">
        <w:rPr>
          <w:sz w:val="28"/>
          <w:szCs w:val="28"/>
          <w:lang w:val="uk-UA"/>
        </w:rPr>
        <w:lastRenderedPageBreak/>
        <w:t>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p w14:paraId="6718D530" w14:textId="77777777" w:rsidR="00DA0D8E" w:rsidRPr="00DA0D8E" w:rsidRDefault="00DA0D8E" w:rsidP="00DA0D8E">
      <w:pPr>
        <w:ind w:firstLine="567"/>
        <w:jc w:val="both"/>
        <w:rPr>
          <w:sz w:val="28"/>
          <w:szCs w:val="28"/>
          <w:lang w:val="uk-UA"/>
        </w:rPr>
      </w:pPr>
    </w:p>
    <w:p w14:paraId="3EB78D65" w14:textId="77777777" w:rsidR="00DA0D8E" w:rsidRPr="00DA0D8E" w:rsidRDefault="00DA0D8E" w:rsidP="00DA0D8E">
      <w:pPr>
        <w:ind w:firstLine="567"/>
        <w:jc w:val="both"/>
        <w:rPr>
          <w:sz w:val="28"/>
          <w:szCs w:val="28"/>
          <w:lang w:val="uk-UA"/>
        </w:rPr>
      </w:pPr>
      <w:r w:rsidRPr="00DA0D8E">
        <w:rPr>
          <w:sz w:val="28"/>
          <w:szCs w:val="28"/>
          <w:lang w:val="uk-UA"/>
        </w:rPr>
        <w:t xml:space="preserve">Міністр юстиції </w:t>
      </w:r>
      <w:r w:rsidRPr="00DA0D8E">
        <w:rPr>
          <w:sz w:val="28"/>
          <w:szCs w:val="28"/>
          <w:lang w:val="uk-UA"/>
        </w:rPr>
        <w:tab/>
      </w:r>
      <w:r w:rsidRPr="00DA0D8E">
        <w:rPr>
          <w:sz w:val="28"/>
          <w:szCs w:val="28"/>
          <w:lang w:val="uk-UA"/>
        </w:rPr>
        <w:tab/>
      </w:r>
      <w:r w:rsidRPr="00DA0D8E">
        <w:rPr>
          <w:sz w:val="28"/>
          <w:szCs w:val="28"/>
          <w:lang w:val="uk-UA"/>
        </w:rPr>
        <w:tab/>
        <w:t xml:space="preserve">            Міністр фінансів</w:t>
      </w:r>
    </w:p>
    <w:p w14:paraId="22B8384E" w14:textId="77777777" w:rsidR="00DA0D8E" w:rsidRPr="00DA0D8E" w:rsidRDefault="00DA0D8E" w:rsidP="00DA0D8E">
      <w:pPr>
        <w:ind w:firstLine="567"/>
        <w:jc w:val="both"/>
        <w:rPr>
          <w:sz w:val="28"/>
          <w:szCs w:val="28"/>
          <w:lang w:val="uk-UA"/>
        </w:rPr>
      </w:pPr>
    </w:p>
    <w:p w14:paraId="1054CF4C" w14:textId="77777777" w:rsidR="00DA0D8E" w:rsidRPr="00DA0D8E" w:rsidRDefault="00DA0D8E" w:rsidP="00DA0D8E">
      <w:pPr>
        <w:ind w:firstLine="567"/>
        <w:jc w:val="both"/>
        <w:rPr>
          <w:sz w:val="28"/>
          <w:szCs w:val="28"/>
          <w:lang w:val="uk-UA"/>
        </w:rPr>
      </w:pPr>
      <w:r w:rsidRPr="00DA0D8E">
        <w:rPr>
          <w:sz w:val="28"/>
          <w:szCs w:val="28"/>
          <w:lang w:val="uk-UA"/>
        </w:rPr>
        <w:t>підпис  Власне ім’я  ПРІЗВИЩЕ</w:t>
      </w:r>
      <w:r w:rsidRPr="00DA0D8E">
        <w:rPr>
          <w:sz w:val="28"/>
          <w:szCs w:val="28"/>
          <w:lang w:val="uk-UA"/>
        </w:rPr>
        <w:tab/>
        <w:t>підпис</w:t>
      </w:r>
      <w:r w:rsidRPr="00DA0D8E">
        <w:rPr>
          <w:sz w:val="28"/>
          <w:szCs w:val="28"/>
          <w:lang w:val="uk-UA"/>
        </w:rPr>
        <w:tab/>
        <w:t xml:space="preserve">  Власне ім’я  ПРІЗВИЩЕ</w:t>
      </w:r>
    </w:p>
    <w:p w14:paraId="20A14A9D" w14:textId="77777777" w:rsidR="00DA0D8E" w:rsidRPr="00DA0D8E" w:rsidRDefault="00DA0D8E" w:rsidP="00DA0D8E">
      <w:pPr>
        <w:ind w:firstLine="567"/>
        <w:jc w:val="both"/>
        <w:rPr>
          <w:sz w:val="28"/>
          <w:szCs w:val="28"/>
          <w:lang w:val="uk-UA"/>
        </w:rPr>
      </w:pPr>
    </w:p>
    <w:p w14:paraId="66B81EC2" w14:textId="77777777" w:rsidR="00DA0D8E" w:rsidRPr="00DA0D8E" w:rsidRDefault="00DA0D8E" w:rsidP="00DA0D8E">
      <w:pPr>
        <w:spacing w:after="120"/>
        <w:ind w:firstLine="567"/>
        <w:jc w:val="both"/>
        <w:rPr>
          <w:sz w:val="28"/>
          <w:szCs w:val="28"/>
          <w:lang w:val="uk-UA"/>
        </w:rPr>
      </w:pPr>
      <w:r w:rsidRPr="00DA0D8E">
        <w:rPr>
          <w:sz w:val="28"/>
          <w:szCs w:val="28"/>
          <w:lang w:val="uk-UA"/>
        </w:rPr>
        <w:t xml:space="preserve">відбиток гербової печатки </w:t>
      </w:r>
      <w:r w:rsidRPr="00DA0D8E">
        <w:rPr>
          <w:sz w:val="28"/>
          <w:szCs w:val="28"/>
          <w:lang w:val="uk-UA"/>
        </w:rPr>
        <w:tab/>
      </w:r>
      <w:r w:rsidRPr="00DA0D8E">
        <w:rPr>
          <w:sz w:val="28"/>
          <w:szCs w:val="28"/>
          <w:lang w:val="uk-UA"/>
        </w:rPr>
        <w:tab/>
      </w:r>
      <w:r w:rsidRPr="00DA0D8E">
        <w:rPr>
          <w:sz w:val="28"/>
          <w:szCs w:val="28"/>
          <w:lang w:val="uk-UA"/>
        </w:rPr>
        <w:tab/>
        <w:t>відбиток гербової печатки</w:t>
      </w:r>
    </w:p>
    <w:p w14:paraId="4080DB62" w14:textId="77777777" w:rsidR="00DA0D8E" w:rsidRPr="00DA0D8E" w:rsidRDefault="00DA0D8E" w:rsidP="00DA0D8E">
      <w:pPr>
        <w:ind w:firstLine="567"/>
        <w:jc w:val="both"/>
        <w:rPr>
          <w:sz w:val="28"/>
          <w:szCs w:val="28"/>
          <w:lang w:val="uk-UA"/>
        </w:rPr>
      </w:pPr>
      <w:r w:rsidRPr="00DA0D8E">
        <w:rPr>
          <w:sz w:val="28"/>
          <w:szCs w:val="28"/>
          <w:lang w:val="uk-UA"/>
        </w:rPr>
        <w:t>Документи колегіальних органів підписують голова колегіального органу і секретар, наприклад:</w:t>
      </w:r>
    </w:p>
    <w:p w14:paraId="2A6D0F73" w14:textId="77777777" w:rsidR="00DA0D8E" w:rsidRPr="00DA0D8E" w:rsidRDefault="00DA0D8E" w:rsidP="00DA0D8E">
      <w:pPr>
        <w:ind w:firstLine="567"/>
        <w:jc w:val="both"/>
        <w:rPr>
          <w:sz w:val="28"/>
          <w:szCs w:val="28"/>
          <w:lang w:val="uk-UA"/>
        </w:rPr>
      </w:pPr>
    </w:p>
    <w:p w14:paraId="34F6883E" w14:textId="77777777" w:rsidR="00DA0D8E" w:rsidRPr="00DA0D8E" w:rsidRDefault="00DA0D8E" w:rsidP="00DA0D8E">
      <w:pPr>
        <w:ind w:firstLine="567"/>
        <w:jc w:val="both"/>
        <w:rPr>
          <w:sz w:val="28"/>
          <w:szCs w:val="28"/>
          <w:lang w:val="uk-UA"/>
        </w:rPr>
      </w:pPr>
      <w:r w:rsidRPr="00DA0D8E">
        <w:rPr>
          <w:sz w:val="28"/>
          <w:szCs w:val="28"/>
          <w:lang w:val="uk-UA"/>
        </w:rPr>
        <w:t xml:space="preserve">Голова комісії </w:t>
      </w:r>
      <w:r w:rsidRPr="00DA0D8E">
        <w:rPr>
          <w:sz w:val="28"/>
          <w:szCs w:val="28"/>
          <w:lang w:val="uk-UA"/>
        </w:rPr>
        <w:tab/>
        <w:t xml:space="preserve">  підпис </w:t>
      </w:r>
      <w:r w:rsidRPr="00DA0D8E">
        <w:rPr>
          <w:sz w:val="28"/>
          <w:szCs w:val="28"/>
          <w:lang w:val="uk-UA"/>
        </w:rPr>
        <w:tab/>
      </w:r>
      <w:r w:rsidRPr="00DA0D8E">
        <w:rPr>
          <w:sz w:val="28"/>
          <w:szCs w:val="28"/>
          <w:lang w:val="uk-UA"/>
        </w:rPr>
        <w:tab/>
        <w:t xml:space="preserve">             Власне ім’я  ПРІЗВИЩЕ</w:t>
      </w:r>
    </w:p>
    <w:p w14:paraId="70D587B7" w14:textId="77777777" w:rsidR="00DA0D8E" w:rsidRPr="00DA0D8E" w:rsidRDefault="00DA0D8E" w:rsidP="00DA0D8E">
      <w:pPr>
        <w:ind w:firstLine="567"/>
        <w:jc w:val="both"/>
        <w:rPr>
          <w:sz w:val="28"/>
          <w:szCs w:val="28"/>
          <w:lang w:val="uk-UA"/>
        </w:rPr>
      </w:pPr>
    </w:p>
    <w:p w14:paraId="4AC4657A" w14:textId="77777777" w:rsidR="00DA0D8E" w:rsidRPr="00DA0D8E" w:rsidRDefault="00DA0D8E" w:rsidP="00DA0D8E">
      <w:pPr>
        <w:ind w:firstLine="567"/>
        <w:jc w:val="both"/>
        <w:rPr>
          <w:sz w:val="28"/>
          <w:szCs w:val="28"/>
          <w:lang w:val="uk-UA"/>
        </w:rPr>
      </w:pPr>
      <w:r w:rsidRPr="00DA0D8E">
        <w:rPr>
          <w:sz w:val="28"/>
          <w:szCs w:val="28"/>
          <w:lang w:val="uk-UA"/>
        </w:rPr>
        <w:t xml:space="preserve">Секретар комісії </w:t>
      </w:r>
      <w:r w:rsidRPr="00DA0D8E">
        <w:rPr>
          <w:sz w:val="28"/>
          <w:szCs w:val="28"/>
          <w:lang w:val="uk-UA"/>
        </w:rPr>
        <w:tab/>
      </w:r>
      <w:r w:rsidRPr="00DA0D8E">
        <w:rPr>
          <w:sz w:val="28"/>
          <w:szCs w:val="28"/>
          <w:lang w:val="uk-UA"/>
        </w:rPr>
        <w:tab/>
        <w:t xml:space="preserve">підпис </w:t>
      </w:r>
      <w:r w:rsidRPr="00DA0D8E">
        <w:rPr>
          <w:sz w:val="28"/>
          <w:szCs w:val="28"/>
          <w:lang w:val="uk-UA"/>
        </w:rPr>
        <w:tab/>
      </w:r>
      <w:r w:rsidRPr="00DA0D8E">
        <w:rPr>
          <w:sz w:val="28"/>
          <w:szCs w:val="28"/>
          <w:lang w:val="uk-UA"/>
        </w:rPr>
        <w:tab/>
        <w:t xml:space="preserve"> Власне ім’я  ПРІЗВИЩЕ</w:t>
      </w:r>
    </w:p>
    <w:p w14:paraId="6B75C5AB" w14:textId="77777777" w:rsidR="00DA0D8E" w:rsidRPr="00DA0D8E" w:rsidRDefault="00DA0D8E" w:rsidP="00DA0D8E">
      <w:pPr>
        <w:ind w:firstLine="567"/>
        <w:jc w:val="both"/>
        <w:rPr>
          <w:sz w:val="28"/>
          <w:szCs w:val="28"/>
          <w:lang w:val="uk-UA"/>
        </w:rPr>
      </w:pPr>
    </w:p>
    <w:p w14:paraId="202D34D9" w14:textId="77777777" w:rsidR="00DA0D8E" w:rsidRPr="00DA0D8E" w:rsidRDefault="00DA0D8E" w:rsidP="00DA0D8E">
      <w:pPr>
        <w:ind w:firstLine="567"/>
        <w:jc w:val="both"/>
        <w:rPr>
          <w:sz w:val="28"/>
          <w:szCs w:val="28"/>
          <w:lang w:val="uk-UA"/>
        </w:rPr>
      </w:pPr>
      <w:r w:rsidRPr="00DA0D8E">
        <w:rPr>
          <w:sz w:val="28"/>
          <w:szCs w:val="28"/>
          <w:lang w:val="uk-UA"/>
        </w:rPr>
        <w:t>56. У разі відсутності посадової особи, найменування посади, прізвище, власне ім’я   якої зазначено на проекті документа, його підписує особа, що виконує її обов'язки, або її заступник. У такому разі обов'язково зазначаються фактична посада, власне ім’я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заміщення керівника за розпорядженням селищного голови до найменування посади додаються символи «В. о.».</w:t>
      </w:r>
    </w:p>
    <w:p w14:paraId="015128E6" w14:textId="77777777" w:rsidR="00DA0D8E" w:rsidRPr="00DA0D8E" w:rsidRDefault="00DA0D8E" w:rsidP="00DA0D8E">
      <w:pPr>
        <w:ind w:firstLine="567"/>
        <w:jc w:val="both"/>
        <w:rPr>
          <w:sz w:val="28"/>
          <w:szCs w:val="28"/>
          <w:lang w:val="uk-UA"/>
        </w:rPr>
      </w:pPr>
      <w:r w:rsidRPr="00DA0D8E">
        <w:rPr>
          <w:sz w:val="28"/>
          <w:szCs w:val="28"/>
          <w:lang w:val="uk-UA"/>
        </w:rPr>
        <w:t>57. Факсимільне відтворення підпису посадової особи на документах не допускається.</w:t>
      </w:r>
    </w:p>
    <w:p w14:paraId="219ABEA6" w14:textId="77777777" w:rsidR="00DA0D8E" w:rsidRPr="00DA0D8E" w:rsidRDefault="00DA0D8E" w:rsidP="00DA0D8E">
      <w:pPr>
        <w:ind w:firstLine="567"/>
        <w:jc w:val="both"/>
        <w:rPr>
          <w:sz w:val="28"/>
          <w:szCs w:val="28"/>
          <w:lang w:val="uk-UA"/>
        </w:rPr>
      </w:pPr>
      <w:r w:rsidRPr="00DA0D8E">
        <w:rPr>
          <w:sz w:val="28"/>
          <w:szCs w:val="28"/>
          <w:lang w:val="uk-UA"/>
        </w:rPr>
        <w:t>58. У разі створення документа у паперовій формі за наявності для цього обґрунтованих підстав для їх подальшого надсилання установам, загальним відділом селищної ради 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p>
    <w:p w14:paraId="48909789" w14:textId="77777777" w:rsidR="00DA0D8E" w:rsidRPr="00DA0D8E" w:rsidRDefault="00DA0D8E" w:rsidP="00DA0D8E">
      <w:pPr>
        <w:spacing w:before="120" w:after="120"/>
        <w:jc w:val="center"/>
        <w:rPr>
          <w:b/>
          <w:sz w:val="28"/>
          <w:szCs w:val="28"/>
          <w:lang w:val="uk-UA"/>
        </w:rPr>
      </w:pPr>
      <w:r w:rsidRPr="00DA0D8E">
        <w:rPr>
          <w:b/>
          <w:sz w:val="28"/>
          <w:szCs w:val="28"/>
          <w:lang w:val="uk-UA"/>
        </w:rPr>
        <w:t xml:space="preserve">Візи та гриф погодження </w:t>
      </w:r>
    </w:p>
    <w:p w14:paraId="6E122EB5" w14:textId="77777777" w:rsidR="00DA0D8E" w:rsidRPr="00DA0D8E" w:rsidRDefault="00DA0D8E" w:rsidP="00DA0D8E">
      <w:pPr>
        <w:ind w:firstLine="567"/>
        <w:jc w:val="both"/>
        <w:rPr>
          <w:sz w:val="28"/>
          <w:szCs w:val="28"/>
          <w:lang w:val="uk-UA"/>
        </w:rPr>
      </w:pPr>
      <w:r w:rsidRPr="00DA0D8E">
        <w:rPr>
          <w:sz w:val="28"/>
          <w:szCs w:val="28"/>
          <w:lang w:val="uk-UA"/>
        </w:rPr>
        <w:t xml:space="preserve">59. Погодження документа у разі потреби може здійснюватися як у </w:t>
      </w:r>
      <w:proofErr w:type="spellStart"/>
      <w:r w:rsidRPr="00DA0D8E">
        <w:rPr>
          <w:sz w:val="28"/>
          <w:szCs w:val="28"/>
          <w:lang w:val="uk-UA"/>
        </w:rPr>
        <w:t>Поморянській</w:t>
      </w:r>
      <w:proofErr w:type="spellEnd"/>
      <w:r w:rsidRPr="00DA0D8E">
        <w:rPr>
          <w:sz w:val="28"/>
          <w:szCs w:val="28"/>
          <w:lang w:val="uk-UA"/>
        </w:rPr>
        <w:t xml:space="preserve"> селищній раді (внутрішнє), так і за її межами іншими заінтересованими установами (зовнішнє).</w:t>
      </w:r>
    </w:p>
    <w:p w14:paraId="4A96C64C" w14:textId="77777777" w:rsidR="00DA0D8E" w:rsidRPr="00DA0D8E" w:rsidRDefault="00DA0D8E" w:rsidP="00DA0D8E">
      <w:pPr>
        <w:ind w:firstLine="567"/>
        <w:jc w:val="both"/>
        <w:rPr>
          <w:sz w:val="28"/>
          <w:szCs w:val="28"/>
          <w:lang w:val="uk-UA"/>
        </w:rPr>
      </w:pPr>
      <w:r w:rsidRPr="00DA0D8E">
        <w:rPr>
          <w:sz w:val="28"/>
          <w:szCs w:val="28"/>
          <w:lang w:val="uk-UA"/>
        </w:rPr>
        <w:t>60. Внутрішнє погодження документа оформлюється шляхом проставляння візи. Віза включає особистий підпис, власне ім’я  і прізвище особи, яка візує документ, дату візування із зазначенням у разі потреби найменування посади цієї особи.</w:t>
      </w:r>
    </w:p>
    <w:p w14:paraId="154224DC" w14:textId="77777777" w:rsidR="00DA0D8E" w:rsidRPr="00DA0D8E" w:rsidRDefault="00DA0D8E" w:rsidP="00DA0D8E">
      <w:pPr>
        <w:ind w:firstLine="567"/>
        <w:jc w:val="both"/>
        <w:rPr>
          <w:sz w:val="28"/>
          <w:szCs w:val="28"/>
          <w:lang w:val="uk-UA"/>
        </w:rPr>
      </w:pPr>
      <w:r w:rsidRPr="00DA0D8E">
        <w:rPr>
          <w:sz w:val="28"/>
          <w:szCs w:val="28"/>
          <w:lang w:val="uk-UA"/>
        </w:rPr>
        <w:lastRenderedPageBreak/>
        <w:t>61.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установою документів у паперовій формі, та залишаються в установі.</w:t>
      </w:r>
    </w:p>
    <w:p w14:paraId="258CB7D5" w14:textId="77777777" w:rsidR="00DA0D8E" w:rsidRPr="00DA0D8E" w:rsidRDefault="00DA0D8E" w:rsidP="00DA0D8E">
      <w:pPr>
        <w:ind w:firstLine="567"/>
        <w:jc w:val="both"/>
        <w:rPr>
          <w:sz w:val="28"/>
          <w:szCs w:val="28"/>
          <w:lang w:val="uk-UA"/>
        </w:rPr>
      </w:pPr>
      <w:r w:rsidRPr="00DA0D8E">
        <w:rPr>
          <w:sz w:val="28"/>
          <w:szCs w:val="28"/>
          <w:lang w:val="uk-UA"/>
        </w:rPr>
        <w:t>62. Зауваження і пропозиції до проекту документа викладаються на окремому аркуші, про що на проекті робиться відповідна відмітка:</w:t>
      </w:r>
    </w:p>
    <w:p w14:paraId="22752ACA" w14:textId="77777777" w:rsidR="00DA0D8E" w:rsidRPr="00DA0D8E" w:rsidRDefault="00DA0D8E" w:rsidP="00DA0D8E">
      <w:pPr>
        <w:ind w:firstLine="567"/>
        <w:jc w:val="both"/>
        <w:rPr>
          <w:sz w:val="28"/>
          <w:szCs w:val="28"/>
          <w:lang w:val="uk-UA"/>
        </w:rPr>
      </w:pPr>
    </w:p>
    <w:p w14:paraId="03F75B02" w14:textId="77777777" w:rsidR="00DA0D8E" w:rsidRPr="00DA0D8E" w:rsidRDefault="00DA0D8E" w:rsidP="00DA0D8E">
      <w:pPr>
        <w:ind w:firstLine="567"/>
        <w:jc w:val="both"/>
        <w:rPr>
          <w:sz w:val="28"/>
          <w:szCs w:val="28"/>
          <w:lang w:val="uk-UA"/>
        </w:rPr>
      </w:pPr>
      <w:r w:rsidRPr="00DA0D8E">
        <w:rPr>
          <w:sz w:val="28"/>
          <w:szCs w:val="28"/>
          <w:lang w:val="uk-UA"/>
        </w:rPr>
        <w:t xml:space="preserve">Начальник загального відділу, </w:t>
      </w:r>
    </w:p>
    <w:p w14:paraId="436B041D" w14:textId="77777777" w:rsidR="00DA0D8E" w:rsidRPr="00DA0D8E" w:rsidRDefault="00DA0D8E" w:rsidP="00DA0D8E">
      <w:pPr>
        <w:ind w:firstLine="567"/>
        <w:jc w:val="both"/>
        <w:rPr>
          <w:sz w:val="28"/>
          <w:szCs w:val="28"/>
          <w:lang w:val="uk-UA"/>
        </w:rPr>
      </w:pPr>
    </w:p>
    <w:p w14:paraId="7B89A2B3" w14:textId="77777777" w:rsidR="00DA0D8E" w:rsidRPr="00DA0D8E" w:rsidRDefault="00DA0D8E" w:rsidP="00DA0D8E">
      <w:pPr>
        <w:ind w:firstLine="567"/>
        <w:jc w:val="both"/>
        <w:rPr>
          <w:sz w:val="28"/>
          <w:szCs w:val="28"/>
          <w:lang w:val="uk-UA"/>
        </w:rPr>
      </w:pPr>
      <w:r w:rsidRPr="00DA0D8E">
        <w:rPr>
          <w:sz w:val="28"/>
          <w:szCs w:val="28"/>
          <w:lang w:val="uk-UA"/>
        </w:rPr>
        <w:t>Дата</w:t>
      </w:r>
      <w:r w:rsidRPr="00DA0D8E">
        <w:rPr>
          <w:sz w:val="28"/>
          <w:szCs w:val="28"/>
          <w:lang w:val="uk-UA"/>
        </w:rPr>
        <w:tab/>
      </w:r>
      <w:r w:rsidRPr="00DA0D8E">
        <w:rPr>
          <w:sz w:val="28"/>
          <w:szCs w:val="28"/>
          <w:lang w:val="uk-UA"/>
        </w:rPr>
        <w:tab/>
      </w:r>
      <w:r w:rsidRPr="00DA0D8E">
        <w:rPr>
          <w:sz w:val="28"/>
          <w:szCs w:val="28"/>
          <w:lang w:val="uk-UA"/>
        </w:rPr>
        <w:tab/>
      </w:r>
      <w:r w:rsidRPr="00DA0D8E">
        <w:rPr>
          <w:sz w:val="28"/>
          <w:szCs w:val="28"/>
          <w:lang w:val="uk-UA"/>
        </w:rPr>
        <w:tab/>
        <w:t>підпис</w:t>
      </w:r>
      <w:r w:rsidRPr="00DA0D8E">
        <w:rPr>
          <w:sz w:val="28"/>
          <w:szCs w:val="28"/>
          <w:lang w:val="uk-UA"/>
        </w:rPr>
        <w:tab/>
      </w:r>
      <w:r w:rsidRPr="00DA0D8E">
        <w:rPr>
          <w:sz w:val="28"/>
          <w:szCs w:val="28"/>
          <w:lang w:val="uk-UA"/>
        </w:rPr>
        <w:tab/>
      </w:r>
      <w:r w:rsidRPr="00DA0D8E">
        <w:rPr>
          <w:sz w:val="28"/>
          <w:szCs w:val="28"/>
          <w:lang w:val="uk-UA"/>
        </w:rPr>
        <w:tab/>
        <w:t xml:space="preserve"> Власне ім’я  ПРІЗВИЩЕ</w:t>
      </w:r>
    </w:p>
    <w:p w14:paraId="6A33A8E2" w14:textId="77777777" w:rsidR="00DA0D8E" w:rsidRPr="00DA0D8E" w:rsidRDefault="00DA0D8E" w:rsidP="00DA0D8E">
      <w:pPr>
        <w:ind w:firstLine="567"/>
        <w:jc w:val="both"/>
        <w:rPr>
          <w:sz w:val="28"/>
          <w:szCs w:val="28"/>
          <w:lang w:val="uk-UA"/>
        </w:rPr>
      </w:pPr>
    </w:p>
    <w:p w14:paraId="5AE2C9AE" w14:textId="77777777" w:rsidR="00DA0D8E" w:rsidRPr="00DA0D8E" w:rsidRDefault="00DA0D8E" w:rsidP="00DA0D8E">
      <w:pPr>
        <w:ind w:firstLine="567"/>
        <w:jc w:val="both"/>
        <w:rPr>
          <w:sz w:val="28"/>
          <w:szCs w:val="28"/>
          <w:lang w:val="uk-UA"/>
        </w:rPr>
      </w:pPr>
      <w:r w:rsidRPr="00DA0D8E">
        <w:rPr>
          <w:sz w:val="28"/>
          <w:szCs w:val="28"/>
          <w:lang w:val="uk-UA"/>
        </w:rPr>
        <w:t>Зауваження і пропозиції додаються.</w:t>
      </w:r>
    </w:p>
    <w:p w14:paraId="49600169" w14:textId="77777777" w:rsidR="00DA0D8E" w:rsidRPr="00DA0D8E" w:rsidRDefault="00DA0D8E" w:rsidP="00DA0D8E">
      <w:pPr>
        <w:ind w:firstLine="567"/>
        <w:jc w:val="both"/>
        <w:rPr>
          <w:sz w:val="28"/>
          <w:szCs w:val="28"/>
          <w:lang w:val="uk-UA"/>
        </w:rPr>
      </w:pPr>
    </w:p>
    <w:p w14:paraId="0322F3E3" w14:textId="77777777" w:rsidR="00DA0D8E" w:rsidRPr="00DA0D8E" w:rsidRDefault="00DA0D8E" w:rsidP="00DA0D8E">
      <w:pPr>
        <w:ind w:firstLine="567"/>
        <w:jc w:val="both"/>
        <w:rPr>
          <w:sz w:val="28"/>
          <w:szCs w:val="28"/>
          <w:lang w:val="uk-UA"/>
        </w:rPr>
      </w:pPr>
      <w:r w:rsidRPr="00DA0D8E">
        <w:rPr>
          <w:sz w:val="28"/>
          <w:szCs w:val="28"/>
          <w:lang w:val="uk-UA"/>
        </w:rPr>
        <w:t>63. За зміст документа, який візується кількома особами, такі особи відповідають згідно з компетенцією.</w:t>
      </w:r>
    </w:p>
    <w:p w14:paraId="6EF2FDAA" w14:textId="77777777" w:rsidR="00DA0D8E" w:rsidRPr="00DA0D8E" w:rsidRDefault="00DA0D8E" w:rsidP="00DA0D8E">
      <w:pPr>
        <w:ind w:firstLine="567"/>
        <w:jc w:val="both"/>
        <w:rPr>
          <w:sz w:val="28"/>
          <w:szCs w:val="28"/>
          <w:lang w:val="uk-UA"/>
        </w:rPr>
      </w:pPr>
      <w:r w:rsidRPr="00DA0D8E">
        <w:rPr>
          <w:sz w:val="28"/>
          <w:szCs w:val="28"/>
          <w:lang w:val="uk-UA"/>
        </w:rPr>
        <w:t xml:space="preserve">64. Зовнішнє погодження проектів документів, створених у паперовій формі, оформляється шляхом проставлення на них </w:t>
      </w:r>
      <w:proofErr w:type="spellStart"/>
      <w:r w:rsidRPr="00DA0D8E">
        <w:rPr>
          <w:sz w:val="28"/>
          <w:szCs w:val="28"/>
          <w:lang w:val="uk-UA"/>
        </w:rPr>
        <w:t>грифа</w:t>
      </w:r>
      <w:proofErr w:type="spellEnd"/>
      <w:r w:rsidRPr="00DA0D8E">
        <w:rPr>
          <w:sz w:val="28"/>
          <w:szCs w:val="28"/>
          <w:lang w:val="uk-UA"/>
        </w:rPr>
        <w:t xml:space="preserve"> погодження, який включає в себе слово «ПОГОДЖЕНО», найменування посади особи та установи, з якою погоджується проект документа, особистий підпис посадової особи, скріплений гербовою печаткою, власне ім’я, прізвище і дату або назву документа, що підтверджує погодження, його дату і номер (індекс), наприклад:</w:t>
      </w:r>
    </w:p>
    <w:p w14:paraId="7AFA576C" w14:textId="77777777" w:rsidR="00DA0D8E" w:rsidRPr="00DA0D8E" w:rsidRDefault="00DA0D8E" w:rsidP="00DA0D8E">
      <w:pPr>
        <w:rPr>
          <w:sz w:val="28"/>
          <w:szCs w:val="28"/>
          <w:lang w:val="uk-UA"/>
        </w:rPr>
      </w:pPr>
    </w:p>
    <w:p w14:paraId="70F8B3F5" w14:textId="77777777" w:rsidR="00DA0D8E" w:rsidRPr="00DA0D8E" w:rsidRDefault="00DA0D8E" w:rsidP="00DA0D8E">
      <w:pPr>
        <w:spacing w:line="360" w:lineRule="auto"/>
        <w:jc w:val="both"/>
        <w:rPr>
          <w:sz w:val="28"/>
          <w:szCs w:val="28"/>
          <w:lang w:val="uk-UA"/>
        </w:rPr>
      </w:pPr>
      <w:r w:rsidRPr="00DA0D8E">
        <w:rPr>
          <w:sz w:val="28"/>
          <w:szCs w:val="28"/>
          <w:lang w:val="uk-UA"/>
        </w:rPr>
        <w:t>ПОГОДЖЕНО</w:t>
      </w:r>
    </w:p>
    <w:p w14:paraId="101CA33C" w14:textId="77777777" w:rsidR="00DA0D8E" w:rsidRPr="00DA0D8E" w:rsidRDefault="00DA0D8E" w:rsidP="00DA0D8E">
      <w:pPr>
        <w:rPr>
          <w:sz w:val="28"/>
          <w:szCs w:val="28"/>
          <w:shd w:val="clear" w:color="auto" w:fill="F8F8F8"/>
          <w:lang w:val="uk-UA" w:eastAsia="en-US"/>
        </w:rPr>
      </w:pPr>
      <w:r w:rsidRPr="00DA0D8E">
        <w:rPr>
          <w:sz w:val="28"/>
          <w:szCs w:val="28"/>
          <w:shd w:val="clear" w:color="auto" w:fill="F8F8F8"/>
          <w:lang w:val="uk-UA" w:eastAsia="en-US"/>
        </w:rPr>
        <w:t>Міністр юстиції</w:t>
      </w:r>
    </w:p>
    <w:p w14:paraId="35AEF78F" w14:textId="77777777" w:rsidR="00DA0D8E" w:rsidRPr="00DA0D8E" w:rsidRDefault="00DA0D8E" w:rsidP="00DA0D8E">
      <w:pPr>
        <w:rPr>
          <w:sz w:val="28"/>
          <w:szCs w:val="28"/>
          <w:shd w:val="clear" w:color="auto" w:fill="F8F8F8"/>
          <w:lang w:val="uk-UA" w:eastAsia="en-US"/>
        </w:rPr>
      </w:pPr>
    </w:p>
    <w:p w14:paraId="145BFCB9" w14:textId="77777777" w:rsidR="00DA0D8E" w:rsidRPr="00DA0D8E" w:rsidRDefault="00DA0D8E" w:rsidP="00DA0D8E">
      <w:pPr>
        <w:rPr>
          <w:sz w:val="28"/>
          <w:szCs w:val="28"/>
          <w:lang w:val="uk-UA"/>
        </w:rPr>
      </w:pPr>
      <w:r w:rsidRPr="00DA0D8E">
        <w:rPr>
          <w:sz w:val="28"/>
          <w:szCs w:val="28"/>
          <w:lang w:val="uk-UA"/>
        </w:rPr>
        <w:t>Підпис</w:t>
      </w:r>
      <w:r w:rsidRPr="00DA0D8E">
        <w:rPr>
          <w:sz w:val="28"/>
          <w:szCs w:val="28"/>
          <w:lang w:val="uk-UA"/>
        </w:rPr>
        <w:tab/>
      </w:r>
      <w:r w:rsidRPr="00DA0D8E">
        <w:rPr>
          <w:sz w:val="28"/>
          <w:szCs w:val="28"/>
          <w:lang w:val="uk-UA"/>
        </w:rPr>
        <w:tab/>
        <w:t xml:space="preserve"> Власне ім’я  ПРІЗВИЩЕ</w:t>
      </w:r>
    </w:p>
    <w:p w14:paraId="27FAFB88" w14:textId="77777777" w:rsidR="00DA0D8E" w:rsidRPr="00DA0D8E" w:rsidRDefault="00DA0D8E" w:rsidP="00DA0D8E">
      <w:pPr>
        <w:spacing w:line="360" w:lineRule="auto"/>
        <w:jc w:val="both"/>
        <w:rPr>
          <w:sz w:val="28"/>
          <w:szCs w:val="28"/>
          <w:lang w:val="uk-UA"/>
        </w:rPr>
      </w:pPr>
    </w:p>
    <w:p w14:paraId="62905E54" w14:textId="77777777" w:rsidR="00DA0D8E" w:rsidRPr="00DA0D8E" w:rsidRDefault="00DA0D8E" w:rsidP="00DA0D8E">
      <w:pPr>
        <w:spacing w:line="360" w:lineRule="auto"/>
        <w:jc w:val="both"/>
        <w:rPr>
          <w:sz w:val="28"/>
          <w:szCs w:val="28"/>
          <w:lang w:val="uk-UA"/>
        </w:rPr>
      </w:pPr>
      <w:r w:rsidRPr="00DA0D8E">
        <w:rPr>
          <w:sz w:val="28"/>
          <w:szCs w:val="28"/>
          <w:lang w:val="uk-UA"/>
        </w:rPr>
        <w:t>Дата</w:t>
      </w:r>
    </w:p>
    <w:p w14:paraId="577FB91F" w14:textId="77777777" w:rsidR="00DA0D8E" w:rsidRPr="00DA0D8E" w:rsidRDefault="00DA0D8E" w:rsidP="00DA0D8E">
      <w:pPr>
        <w:ind w:firstLine="567"/>
        <w:jc w:val="both"/>
        <w:rPr>
          <w:sz w:val="28"/>
          <w:szCs w:val="28"/>
          <w:lang w:val="uk-UA"/>
        </w:rPr>
      </w:pPr>
    </w:p>
    <w:p w14:paraId="59EDB6B9" w14:textId="77777777" w:rsidR="00DA0D8E" w:rsidRPr="00DA0D8E" w:rsidRDefault="00DA0D8E" w:rsidP="00DA0D8E">
      <w:pPr>
        <w:spacing w:line="360" w:lineRule="auto"/>
        <w:jc w:val="both"/>
        <w:rPr>
          <w:sz w:val="28"/>
          <w:szCs w:val="28"/>
          <w:lang w:val="uk-UA"/>
        </w:rPr>
      </w:pPr>
    </w:p>
    <w:p w14:paraId="0F87B698" w14:textId="77777777" w:rsidR="00DA0D8E" w:rsidRPr="00DA0D8E" w:rsidRDefault="00DA0D8E" w:rsidP="00DA0D8E">
      <w:pPr>
        <w:spacing w:line="360" w:lineRule="auto"/>
        <w:jc w:val="both"/>
        <w:rPr>
          <w:sz w:val="28"/>
          <w:szCs w:val="28"/>
          <w:lang w:val="uk-UA"/>
        </w:rPr>
      </w:pPr>
      <w:r w:rsidRPr="00DA0D8E">
        <w:rPr>
          <w:sz w:val="28"/>
          <w:szCs w:val="28"/>
          <w:lang w:val="uk-UA"/>
        </w:rPr>
        <w:t>ПОГОДЖЕНО</w:t>
      </w:r>
    </w:p>
    <w:p w14:paraId="6474A176" w14:textId="77777777" w:rsidR="00DA0D8E" w:rsidRPr="00DA0D8E" w:rsidRDefault="00DA0D8E" w:rsidP="00DA0D8E">
      <w:pPr>
        <w:spacing w:line="360" w:lineRule="auto"/>
        <w:jc w:val="both"/>
        <w:rPr>
          <w:sz w:val="28"/>
          <w:szCs w:val="28"/>
          <w:lang w:val="uk-UA"/>
        </w:rPr>
      </w:pPr>
      <w:r w:rsidRPr="00DA0D8E">
        <w:rPr>
          <w:sz w:val="28"/>
          <w:szCs w:val="28"/>
          <w:lang w:val="uk-UA"/>
        </w:rPr>
        <w:t>Протокол засідання</w:t>
      </w:r>
    </w:p>
    <w:p w14:paraId="69630734" w14:textId="77777777" w:rsidR="00DA0D8E" w:rsidRPr="00DA0D8E" w:rsidRDefault="00DA0D8E" w:rsidP="00DA0D8E">
      <w:pPr>
        <w:spacing w:line="360" w:lineRule="auto"/>
        <w:jc w:val="both"/>
        <w:rPr>
          <w:sz w:val="28"/>
          <w:szCs w:val="28"/>
          <w:lang w:val="uk-UA"/>
        </w:rPr>
      </w:pPr>
      <w:r w:rsidRPr="00DA0D8E">
        <w:rPr>
          <w:sz w:val="28"/>
          <w:szCs w:val="28"/>
          <w:lang w:val="uk-UA"/>
        </w:rPr>
        <w:t xml:space="preserve"> Центральної експертно-перевірної</w:t>
      </w:r>
    </w:p>
    <w:p w14:paraId="17183FD8" w14:textId="77777777" w:rsidR="00DA0D8E" w:rsidRPr="00DA0D8E" w:rsidRDefault="00DA0D8E" w:rsidP="00DA0D8E">
      <w:pPr>
        <w:spacing w:line="360" w:lineRule="auto"/>
        <w:jc w:val="both"/>
        <w:rPr>
          <w:sz w:val="28"/>
          <w:szCs w:val="28"/>
          <w:lang w:val="uk-UA"/>
        </w:rPr>
      </w:pPr>
      <w:r w:rsidRPr="00DA0D8E">
        <w:rPr>
          <w:sz w:val="28"/>
          <w:szCs w:val="28"/>
          <w:lang w:val="uk-UA"/>
        </w:rPr>
        <w:t xml:space="preserve">комісії </w:t>
      </w:r>
      <w:proofErr w:type="spellStart"/>
      <w:r w:rsidRPr="00DA0D8E">
        <w:rPr>
          <w:sz w:val="28"/>
          <w:szCs w:val="28"/>
          <w:lang w:val="uk-UA"/>
        </w:rPr>
        <w:t>Укрдержархіву</w:t>
      </w:r>
      <w:proofErr w:type="spellEnd"/>
    </w:p>
    <w:p w14:paraId="1855EECE" w14:textId="77777777" w:rsidR="00DA0D8E" w:rsidRPr="00DA0D8E" w:rsidRDefault="00DA0D8E" w:rsidP="00DA0D8E">
      <w:pPr>
        <w:spacing w:line="360" w:lineRule="auto"/>
        <w:jc w:val="both"/>
        <w:rPr>
          <w:sz w:val="28"/>
          <w:szCs w:val="28"/>
          <w:lang w:val="uk-UA"/>
        </w:rPr>
      </w:pPr>
      <w:r w:rsidRPr="00DA0D8E">
        <w:rPr>
          <w:sz w:val="28"/>
          <w:szCs w:val="28"/>
          <w:lang w:val="uk-UA"/>
        </w:rPr>
        <w:t>Дата №</w:t>
      </w:r>
    </w:p>
    <w:p w14:paraId="33B70431" w14:textId="77777777" w:rsidR="00DA0D8E" w:rsidRPr="00DA0D8E" w:rsidRDefault="00DA0D8E" w:rsidP="00DA0D8E">
      <w:pPr>
        <w:ind w:firstLine="567"/>
        <w:jc w:val="both"/>
        <w:rPr>
          <w:sz w:val="28"/>
          <w:szCs w:val="28"/>
          <w:lang w:val="uk-UA"/>
        </w:rPr>
      </w:pPr>
      <w:r w:rsidRPr="00DA0D8E">
        <w:rPr>
          <w:sz w:val="28"/>
          <w:szCs w:val="28"/>
          <w:lang w:val="uk-UA"/>
        </w:rPr>
        <w:lastRenderedPageBreak/>
        <w:t>65. Гриф погодження ставиться нижче підпису на останній сторінці проекту документа.</w:t>
      </w:r>
    </w:p>
    <w:p w14:paraId="0F289DDA" w14:textId="77777777" w:rsidR="00DA0D8E" w:rsidRPr="00DA0D8E" w:rsidRDefault="00DA0D8E" w:rsidP="00DA0D8E">
      <w:pPr>
        <w:ind w:firstLine="567"/>
        <w:jc w:val="both"/>
        <w:rPr>
          <w:sz w:val="28"/>
          <w:szCs w:val="28"/>
          <w:lang w:val="uk-UA"/>
        </w:rPr>
      </w:pPr>
      <w:r w:rsidRPr="00DA0D8E">
        <w:rPr>
          <w:sz w:val="28"/>
          <w:szCs w:val="28"/>
          <w:lang w:val="uk-UA"/>
        </w:rPr>
        <w:t xml:space="preserve">66. У разі коли зміст документа стосується більше ніж трьох установ, складається аркуш погодження, про що робиться відмітка у документі на місці </w:t>
      </w:r>
      <w:proofErr w:type="spellStart"/>
      <w:r w:rsidRPr="00DA0D8E">
        <w:rPr>
          <w:sz w:val="28"/>
          <w:szCs w:val="28"/>
          <w:lang w:val="uk-UA"/>
        </w:rPr>
        <w:t>грифа</w:t>
      </w:r>
      <w:proofErr w:type="spellEnd"/>
      <w:r w:rsidRPr="00DA0D8E">
        <w:rPr>
          <w:sz w:val="28"/>
          <w:szCs w:val="28"/>
          <w:lang w:val="uk-UA"/>
        </w:rPr>
        <w:t xml:space="preserve"> погодження, наприклад:</w:t>
      </w:r>
    </w:p>
    <w:p w14:paraId="243C63B4" w14:textId="77777777" w:rsidR="00DA0D8E" w:rsidRPr="00DA0D8E" w:rsidRDefault="00DA0D8E" w:rsidP="00DA0D8E">
      <w:pPr>
        <w:rPr>
          <w:sz w:val="28"/>
          <w:szCs w:val="28"/>
          <w:lang w:val="uk-UA"/>
        </w:rPr>
      </w:pPr>
      <w:r w:rsidRPr="00DA0D8E">
        <w:rPr>
          <w:sz w:val="28"/>
          <w:szCs w:val="28"/>
          <w:lang w:val="uk-UA"/>
        </w:rPr>
        <w:t>Аркуш погодження додається.</w:t>
      </w:r>
    </w:p>
    <w:p w14:paraId="3BC9AA03" w14:textId="77777777" w:rsidR="00DA0D8E" w:rsidRPr="00DA0D8E" w:rsidRDefault="00DA0D8E" w:rsidP="00DA0D8E">
      <w:pPr>
        <w:jc w:val="both"/>
        <w:rPr>
          <w:sz w:val="28"/>
          <w:szCs w:val="28"/>
          <w:lang w:val="uk-UA"/>
        </w:rPr>
      </w:pPr>
    </w:p>
    <w:p w14:paraId="428C02B7" w14:textId="77777777" w:rsidR="00DA0D8E" w:rsidRPr="00DA0D8E" w:rsidRDefault="00DA0D8E" w:rsidP="00DA0D8E">
      <w:pPr>
        <w:ind w:firstLine="567"/>
        <w:jc w:val="both"/>
        <w:rPr>
          <w:sz w:val="28"/>
          <w:szCs w:val="28"/>
          <w:lang w:val="uk-UA"/>
        </w:rPr>
      </w:pPr>
      <w:r w:rsidRPr="00DA0D8E">
        <w:rPr>
          <w:sz w:val="28"/>
          <w:szCs w:val="28"/>
          <w:lang w:val="uk-UA"/>
        </w:rPr>
        <w:t>67. Аркуш погодження оформлюється на лицьовому та у разі потреби зворотному боці одного аркуша за такою формою:</w:t>
      </w:r>
    </w:p>
    <w:p w14:paraId="10510737" w14:textId="77777777" w:rsidR="00DA0D8E" w:rsidRPr="00DA0D8E" w:rsidRDefault="00DA0D8E" w:rsidP="00DA0D8E">
      <w:pPr>
        <w:jc w:val="both"/>
        <w:rPr>
          <w:sz w:val="28"/>
          <w:szCs w:val="28"/>
          <w:lang w:val="uk-UA"/>
        </w:rPr>
      </w:pPr>
    </w:p>
    <w:p w14:paraId="0F8E8F91" w14:textId="77777777" w:rsidR="00DA0D8E" w:rsidRPr="00DA0D8E" w:rsidRDefault="00DA0D8E" w:rsidP="00DA0D8E">
      <w:pPr>
        <w:ind w:firstLine="567"/>
        <w:jc w:val="both"/>
        <w:rPr>
          <w:sz w:val="28"/>
          <w:szCs w:val="28"/>
          <w:lang w:val="uk-UA"/>
        </w:rPr>
      </w:pPr>
      <w:r w:rsidRPr="00DA0D8E">
        <w:rPr>
          <w:sz w:val="28"/>
          <w:szCs w:val="28"/>
          <w:lang w:val="uk-UA"/>
        </w:rPr>
        <w:t>АРКУШ ПОГОДЖЕННЯ</w:t>
      </w:r>
    </w:p>
    <w:p w14:paraId="6B266532" w14:textId="77777777" w:rsidR="00DA0D8E" w:rsidRPr="00DA0D8E" w:rsidRDefault="00DA0D8E" w:rsidP="00DA0D8E">
      <w:pPr>
        <w:ind w:firstLine="567"/>
        <w:jc w:val="both"/>
        <w:rPr>
          <w:sz w:val="28"/>
          <w:szCs w:val="28"/>
          <w:lang w:val="uk-UA"/>
        </w:rPr>
      </w:pPr>
    </w:p>
    <w:p w14:paraId="3B051FDB" w14:textId="77777777" w:rsidR="00DA0D8E" w:rsidRPr="00DA0D8E" w:rsidRDefault="00DA0D8E" w:rsidP="00DA0D8E">
      <w:pPr>
        <w:ind w:firstLine="567"/>
        <w:jc w:val="both"/>
        <w:rPr>
          <w:sz w:val="28"/>
          <w:szCs w:val="28"/>
          <w:lang w:val="uk-UA"/>
        </w:rPr>
      </w:pPr>
      <w:r w:rsidRPr="00DA0D8E">
        <w:rPr>
          <w:sz w:val="28"/>
          <w:szCs w:val="28"/>
          <w:lang w:val="uk-UA"/>
        </w:rPr>
        <w:t>Назва проекту документа</w:t>
      </w:r>
    </w:p>
    <w:p w14:paraId="4EA3F597" w14:textId="77777777" w:rsidR="00DA0D8E" w:rsidRPr="00DA0D8E" w:rsidRDefault="00DA0D8E" w:rsidP="00DA0D8E">
      <w:pPr>
        <w:ind w:firstLine="567"/>
        <w:jc w:val="both"/>
        <w:rPr>
          <w:sz w:val="28"/>
          <w:szCs w:val="28"/>
          <w:lang w:val="uk-UA"/>
        </w:rPr>
      </w:pPr>
    </w:p>
    <w:p w14:paraId="03118451" w14:textId="77777777" w:rsidR="00DA0D8E" w:rsidRPr="00DA0D8E" w:rsidRDefault="00DA0D8E" w:rsidP="00DA0D8E">
      <w:pPr>
        <w:ind w:firstLine="567"/>
        <w:jc w:val="both"/>
        <w:rPr>
          <w:sz w:val="28"/>
          <w:szCs w:val="28"/>
          <w:lang w:val="uk-UA"/>
        </w:rPr>
      </w:pPr>
      <w:r w:rsidRPr="00DA0D8E">
        <w:rPr>
          <w:sz w:val="28"/>
          <w:szCs w:val="28"/>
          <w:lang w:val="uk-UA"/>
        </w:rPr>
        <w:t>Найменування посади</w:t>
      </w:r>
      <w:r w:rsidRPr="00DA0D8E">
        <w:rPr>
          <w:sz w:val="28"/>
          <w:szCs w:val="28"/>
          <w:lang w:val="uk-UA"/>
        </w:rPr>
        <w:tab/>
      </w:r>
      <w:r w:rsidRPr="00DA0D8E">
        <w:rPr>
          <w:sz w:val="28"/>
          <w:szCs w:val="28"/>
          <w:lang w:val="uk-UA"/>
        </w:rPr>
        <w:tab/>
        <w:t>підпис</w:t>
      </w:r>
      <w:r w:rsidRPr="00DA0D8E">
        <w:rPr>
          <w:sz w:val="28"/>
          <w:szCs w:val="28"/>
          <w:lang w:val="uk-UA"/>
        </w:rPr>
        <w:tab/>
      </w:r>
      <w:r w:rsidRPr="00DA0D8E">
        <w:rPr>
          <w:sz w:val="28"/>
          <w:szCs w:val="28"/>
          <w:lang w:val="uk-UA"/>
        </w:rPr>
        <w:tab/>
        <w:t xml:space="preserve"> Власне ім’я  ПРІЗВИЩЕ</w:t>
      </w:r>
    </w:p>
    <w:p w14:paraId="520DBE76" w14:textId="77777777" w:rsidR="00DA0D8E" w:rsidRPr="00DA0D8E" w:rsidRDefault="00DA0D8E" w:rsidP="00DA0D8E">
      <w:pPr>
        <w:ind w:firstLine="567"/>
        <w:jc w:val="both"/>
        <w:rPr>
          <w:sz w:val="28"/>
          <w:szCs w:val="28"/>
          <w:lang w:val="uk-UA"/>
        </w:rPr>
      </w:pPr>
    </w:p>
    <w:p w14:paraId="7450A70F" w14:textId="77777777" w:rsidR="00DA0D8E" w:rsidRPr="00DA0D8E" w:rsidRDefault="00DA0D8E" w:rsidP="00DA0D8E">
      <w:pPr>
        <w:ind w:firstLine="567"/>
        <w:jc w:val="both"/>
        <w:rPr>
          <w:sz w:val="28"/>
          <w:szCs w:val="28"/>
          <w:lang w:val="uk-UA"/>
        </w:rPr>
      </w:pPr>
      <w:r w:rsidRPr="00DA0D8E">
        <w:rPr>
          <w:sz w:val="28"/>
          <w:szCs w:val="28"/>
          <w:lang w:val="uk-UA"/>
        </w:rPr>
        <w:t>Дата</w:t>
      </w:r>
    </w:p>
    <w:p w14:paraId="5525D466" w14:textId="77777777" w:rsidR="00DA0D8E" w:rsidRPr="00DA0D8E" w:rsidRDefault="00DA0D8E" w:rsidP="00DA0D8E">
      <w:pPr>
        <w:ind w:firstLine="567"/>
        <w:jc w:val="both"/>
        <w:rPr>
          <w:color w:val="9BBB59"/>
          <w:sz w:val="28"/>
          <w:szCs w:val="28"/>
          <w:lang w:val="uk-UA"/>
        </w:rPr>
      </w:pPr>
    </w:p>
    <w:p w14:paraId="275220E7" w14:textId="77777777" w:rsidR="00DA0D8E" w:rsidRPr="00DA0D8E" w:rsidRDefault="00DA0D8E" w:rsidP="00DA0D8E">
      <w:pPr>
        <w:ind w:firstLine="567"/>
        <w:jc w:val="both"/>
        <w:rPr>
          <w:sz w:val="28"/>
          <w:szCs w:val="28"/>
          <w:lang w:val="uk-UA"/>
        </w:rPr>
      </w:pPr>
      <w:r w:rsidRPr="00DA0D8E">
        <w:rPr>
          <w:sz w:val="28"/>
          <w:szCs w:val="28"/>
          <w:lang w:val="uk-UA"/>
        </w:rPr>
        <w:t>68.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14:paraId="14C4FB36" w14:textId="77777777" w:rsidR="00DA0D8E" w:rsidRPr="00DA0D8E" w:rsidRDefault="00DA0D8E" w:rsidP="00DA0D8E">
      <w:pPr>
        <w:ind w:firstLine="567"/>
        <w:jc w:val="both"/>
        <w:rPr>
          <w:sz w:val="28"/>
          <w:szCs w:val="28"/>
          <w:lang w:val="uk-UA"/>
        </w:rPr>
      </w:pPr>
      <w:r w:rsidRPr="00DA0D8E">
        <w:rPr>
          <w:sz w:val="28"/>
          <w:szCs w:val="28"/>
          <w:lang w:val="uk-UA"/>
        </w:rPr>
        <w:t xml:space="preserve">69.Строк між датою зовнішнього погодження проекту нормативно-правового </w:t>
      </w:r>
      <w:proofErr w:type="spellStart"/>
      <w:r w:rsidRPr="00DA0D8E">
        <w:rPr>
          <w:sz w:val="28"/>
          <w:szCs w:val="28"/>
          <w:lang w:val="uk-UA"/>
        </w:rPr>
        <w:t>акта</w:t>
      </w:r>
      <w:proofErr w:type="spellEnd"/>
      <w:r w:rsidRPr="00DA0D8E">
        <w:rPr>
          <w:sz w:val="28"/>
          <w:szCs w:val="28"/>
          <w:lang w:val="uk-UA"/>
        </w:rPr>
        <w:t xml:space="preserve">, який підлягає державній реєстрації, і датою прийняття такого </w:t>
      </w:r>
      <w:proofErr w:type="spellStart"/>
      <w:r w:rsidRPr="00DA0D8E">
        <w:rPr>
          <w:sz w:val="28"/>
          <w:szCs w:val="28"/>
          <w:lang w:val="uk-UA"/>
        </w:rPr>
        <w:t>акта</w:t>
      </w:r>
      <w:proofErr w:type="spellEnd"/>
      <w:r w:rsidRPr="00DA0D8E">
        <w:rPr>
          <w:sz w:val="28"/>
          <w:szCs w:val="28"/>
          <w:lang w:val="uk-UA"/>
        </w:rPr>
        <w:t xml:space="preserve"> не повинен перевищувати 60 днів.</w:t>
      </w:r>
    </w:p>
    <w:p w14:paraId="63E6106B" w14:textId="77777777" w:rsidR="00DA0D8E" w:rsidRPr="00DA0D8E" w:rsidRDefault="00DA0D8E" w:rsidP="00DA0D8E">
      <w:pPr>
        <w:spacing w:before="120" w:after="120"/>
        <w:jc w:val="center"/>
        <w:rPr>
          <w:b/>
          <w:sz w:val="28"/>
          <w:szCs w:val="28"/>
          <w:lang w:val="uk-UA"/>
        </w:rPr>
      </w:pPr>
      <w:r w:rsidRPr="00DA0D8E">
        <w:rPr>
          <w:b/>
          <w:sz w:val="28"/>
          <w:szCs w:val="28"/>
          <w:lang w:val="uk-UA"/>
        </w:rPr>
        <w:t>Відмітки про створення, виконання документа</w:t>
      </w:r>
    </w:p>
    <w:p w14:paraId="0C10D5DB" w14:textId="77777777" w:rsidR="00DA0D8E" w:rsidRPr="00DA0D8E" w:rsidRDefault="00DA0D8E" w:rsidP="00DA0D8E">
      <w:pPr>
        <w:ind w:firstLine="567"/>
        <w:jc w:val="both"/>
        <w:rPr>
          <w:sz w:val="28"/>
          <w:szCs w:val="28"/>
          <w:lang w:val="uk-UA"/>
        </w:rPr>
      </w:pPr>
      <w:r w:rsidRPr="00DA0D8E">
        <w:rPr>
          <w:sz w:val="28"/>
          <w:szCs w:val="28"/>
          <w:lang w:val="uk-UA"/>
        </w:rPr>
        <w:t>70. Власне 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14:paraId="7CE8E522" w14:textId="77777777" w:rsidR="00DA0D8E" w:rsidRPr="00DA0D8E" w:rsidRDefault="00DA0D8E" w:rsidP="00DA0D8E">
      <w:pPr>
        <w:ind w:firstLine="567"/>
        <w:jc w:val="both"/>
        <w:rPr>
          <w:sz w:val="28"/>
          <w:szCs w:val="28"/>
          <w:lang w:val="uk-UA"/>
        </w:rPr>
      </w:pPr>
      <w:r w:rsidRPr="00DA0D8E">
        <w:rPr>
          <w:sz w:val="28"/>
          <w:szCs w:val="28"/>
          <w:lang w:val="uk-UA"/>
        </w:rPr>
        <w:t>Олена Петренко 2 11 29</w:t>
      </w:r>
    </w:p>
    <w:p w14:paraId="0DAB3A7F" w14:textId="77777777" w:rsidR="00DA0D8E" w:rsidRPr="00DA0D8E" w:rsidRDefault="00DA0D8E" w:rsidP="00DA0D8E">
      <w:pPr>
        <w:ind w:firstLine="567"/>
        <w:jc w:val="both"/>
        <w:rPr>
          <w:sz w:val="28"/>
          <w:szCs w:val="28"/>
          <w:lang w:val="uk-UA"/>
        </w:rPr>
      </w:pPr>
      <w:r w:rsidRPr="00DA0D8E">
        <w:rPr>
          <w:sz w:val="28"/>
          <w:szCs w:val="28"/>
          <w:lang w:val="uk-UA"/>
        </w:rPr>
        <w:t>71.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першої сторінки, наприклад:</w:t>
      </w:r>
    </w:p>
    <w:p w14:paraId="7CEFD866" w14:textId="77777777" w:rsidR="00DA0D8E" w:rsidRPr="00DA0D8E" w:rsidRDefault="00DA0D8E" w:rsidP="00DA0D8E">
      <w:pPr>
        <w:ind w:firstLine="567"/>
        <w:jc w:val="both"/>
        <w:rPr>
          <w:sz w:val="28"/>
          <w:szCs w:val="28"/>
          <w:lang w:val="uk-UA"/>
        </w:rPr>
      </w:pPr>
    </w:p>
    <w:p w14:paraId="184DBF16" w14:textId="77777777" w:rsidR="00DA0D8E" w:rsidRPr="00DA0D8E" w:rsidRDefault="00DA0D8E" w:rsidP="00DA0D8E">
      <w:pPr>
        <w:ind w:firstLine="567"/>
        <w:jc w:val="both"/>
        <w:rPr>
          <w:sz w:val="28"/>
          <w:szCs w:val="28"/>
          <w:lang w:val="uk-UA"/>
        </w:rPr>
      </w:pPr>
      <w:r w:rsidRPr="00DA0D8E">
        <w:rPr>
          <w:sz w:val="28"/>
          <w:szCs w:val="28"/>
          <w:lang w:val="uk-UA"/>
        </w:rPr>
        <w:t>До справи № 02-15</w:t>
      </w:r>
      <w:r w:rsidRPr="00DA0D8E">
        <w:rPr>
          <w:sz w:val="28"/>
          <w:szCs w:val="28"/>
          <w:lang w:val="uk-UA"/>
        </w:rPr>
        <w:tab/>
      </w:r>
      <w:r w:rsidRPr="00DA0D8E">
        <w:rPr>
          <w:sz w:val="28"/>
          <w:szCs w:val="28"/>
          <w:lang w:val="uk-UA"/>
        </w:rPr>
        <w:tab/>
      </w:r>
      <w:r w:rsidRPr="00DA0D8E">
        <w:rPr>
          <w:sz w:val="28"/>
          <w:szCs w:val="28"/>
          <w:lang w:val="uk-UA"/>
        </w:rPr>
        <w:tab/>
      </w:r>
      <w:r w:rsidRPr="00DA0D8E">
        <w:rPr>
          <w:sz w:val="28"/>
          <w:szCs w:val="28"/>
          <w:lang w:val="uk-UA"/>
        </w:rPr>
        <w:tab/>
        <w:t>До справи № 02-01</w:t>
      </w:r>
    </w:p>
    <w:p w14:paraId="79A8768C" w14:textId="77777777" w:rsidR="00DA0D8E" w:rsidRPr="00DA0D8E" w:rsidRDefault="00DA0D8E" w:rsidP="00DA0D8E">
      <w:pPr>
        <w:ind w:firstLine="567"/>
        <w:jc w:val="both"/>
        <w:rPr>
          <w:sz w:val="28"/>
          <w:szCs w:val="28"/>
          <w:lang w:val="uk-UA"/>
        </w:rPr>
      </w:pPr>
    </w:p>
    <w:p w14:paraId="4ED8C49B" w14:textId="77777777" w:rsidR="00DA0D8E" w:rsidRPr="00DA0D8E" w:rsidRDefault="00DA0D8E" w:rsidP="00DA0D8E">
      <w:pPr>
        <w:spacing w:after="120"/>
        <w:ind w:firstLine="567"/>
        <w:jc w:val="both"/>
        <w:rPr>
          <w:sz w:val="28"/>
          <w:szCs w:val="28"/>
          <w:lang w:val="uk-UA"/>
        </w:rPr>
      </w:pPr>
      <w:r w:rsidRPr="00DA0D8E">
        <w:rPr>
          <w:sz w:val="28"/>
          <w:szCs w:val="28"/>
          <w:lang w:val="uk-UA"/>
        </w:rPr>
        <w:lastRenderedPageBreak/>
        <w:t>Або</w:t>
      </w:r>
    </w:p>
    <w:tbl>
      <w:tblPr>
        <w:tblW w:w="0" w:type="auto"/>
        <w:tblLook w:val="00A0" w:firstRow="1" w:lastRow="0" w:firstColumn="1" w:lastColumn="0" w:noHBand="0" w:noVBand="0"/>
      </w:tblPr>
      <w:tblGrid>
        <w:gridCol w:w="4642"/>
        <w:gridCol w:w="4645"/>
      </w:tblGrid>
      <w:tr w:rsidR="00DA0D8E" w:rsidRPr="00DA0D8E" w14:paraId="6925E043" w14:textId="77777777" w:rsidTr="00DA0D8E">
        <w:trPr>
          <w:trHeight w:val="707"/>
        </w:trPr>
        <w:tc>
          <w:tcPr>
            <w:tcW w:w="4927" w:type="dxa"/>
          </w:tcPr>
          <w:p w14:paraId="6CFB4FF0" w14:textId="77777777" w:rsidR="00DA0D8E" w:rsidRPr="00DA0D8E" w:rsidRDefault="00DA0D8E" w:rsidP="00DA0D8E">
            <w:pPr>
              <w:jc w:val="both"/>
              <w:rPr>
                <w:sz w:val="28"/>
                <w:szCs w:val="28"/>
                <w:lang w:val="uk-UA"/>
              </w:rPr>
            </w:pPr>
            <w:r w:rsidRPr="00DA0D8E">
              <w:rPr>
                <w:sz w:val="28"/>
                <w:szCs w:val="28"/>
                <w:lang w:val="uk-UA"/>
              </w:rPr>
              <w:t>Лист-відповідь від 20.10.2020</w:t>
            </w:r>
          </w:p>
          <w:p w14:paraId="00369E08" w14:textId="77777777" w:rsidR="00DA0D8E" w:rsidRPr="00DA0D8E" w:rsidRDefault="00DA0D8E" w:rsidP="00DA0D8E">
            <w:pPr>
              <w:jc w:val="both"/>
              <w:rPr>
                <w:sz w:val="28"/>
                <w:szCs w:val="28"/>
                <w:lang w:val="uk-UA"/>
              </w:rPr>
            </w:pPr>
            <w:r w:rsidRPr="00DA0D8E">
              <w:rPr>
                <w:sz w:val="28"/>
                <w:szCs w:val="28"/>
                <w:lang w:val="uk-UA"/>
              </w:rPr>
              <w:t xml:space="preserve">№ 02-25/1802           </w:t>
            </w:r>
          </w:p>
        </w:tc>
        <w:tc>
          <w:tcPr>
            <w:tcW w:w="4927" w:type="dxa"/>
          </w:tcPr>
          <w:p w14:paraId="4A59457D" w14:textId="77777777" w:rsidR="00DA0D8E" w:rsidRPr="00DA0D8E" w:rsidRDefault="00DA0D8E" w:rsidP="00DA0D8E">
            <w:pPr>
              <w:jc w:val="both"/>
              <w:rPr>
                <w:sz w:val="28"/>
                <w:szCs w:val="28"/>
                <w:lang w:val="uk-UA"/>
              </w:rPr>
            </w:pPr>
            <w:r w:rsidRPr="00DA0D8E">
              <w:rPr>
                <w:sz w:val="28"/>
                <w:szCs w:val="28"/>
                <w:lang w:val="uk-UA"/>
              </w:rPr>
              <w:t>Питання вирішено позитивно  під час телефонної розмови</w:t>
            </w:r>
          </w:p>
          <w:p w14:paraId="5DCBA92C" w14:textId="77777777" w:rsidR="00DA0D8E" w:rsidRPr="00DA0D8E" w:rsidRDefault="00DA0D8E" w:rsidP="00DA0D8E">
            <w:pPr>
              <w:jc w:val="both"/>
              <w:rPr>
                <w:sz w:val="28"/>
                <w:szCs w:val="28"/>
                <w:lang w:val="uk-UA"/>
              </w:rPr>
            </w:pPr>
            <w:r w:rsidRPr="00DA0D8E">
              <w:rPr>
                <w:sz w:val="28"/>
                <w:szCs w:val="28"/>
                <w:lang w:val="uk-UA"/>
              </w:rPr>
              <w:t>20.09.2020</w:t>
            </w:r>
          </w:p>
        </w:tc>
      </w:tr>
      <w:tr w:rsidR="00DA0D8E" w:rsidRPr="00DA0D8E" w14:paraId="262C2DF3" w14:textId="77777777" w:rsidTr="00DA0D8E">
        <w:trPr>
          <w:trHeight w:val="707"/>
        </w:trPr>
        <w:tc>
          <w:tcPr>
            <w:tcW w:w="4927" w:type="dxa"/>
          </w:tcPr>
          <w:p w14:paraId="6D195E07" w14:textId="77777777" w:rsidR="00DA0D8E" w:rsidRPr="00DA0D8E" w:rsidRDefault="00DA0D8E" w:rsidP="00DA0D8E">
            <w:pPr>
              <w:jc w:val="both"/>
              <w:rPr>
                <w:sz w:val="28"/>
                <w:szCs w:val="28"/>
                <w:lang w:val="uk-UA"/>
              </w:rPr>
            </w:pPr>
            <w:r w:rsidRPr="00DA0D8E">
              <w:rPr>
                <w:sz w:val="28"/>
                <w:szCs w:val="28"/>
                <w:lang w:val="uk-UA"/>
              </w:rPr>
              <w:t xml:space="preserve">посада  підпис   Власне ім’я  ПРІЗВИЩЕ </w:t>
            </w:r>
          </w:p>
          <w:p w14:paraId="01391DC5" w14:textId="77777777" w:rsidR="00DA0D8E" w:rsidRPr="00DA0D8E" w:rsidRDefault="00DA0D8E" w:rsidP="00DA0D8E">
            <w:pPr>
              <w:jc w:val="both"/>
              <w:rPr>
                <w:sz w:val="28"/>
                <w:szCs w:val="28"/>
                <w:lang w:val="uk-UA"/>
              </w:rPr>
            </w:pPr>
            <w:r w:rsidRPr="00DA0D8E">
              <w:rPr>
                <w:sz w:val="28"/>
                <w:szCs w:val="28"/>
                <w:lang w:val="uk-UA"/>
              </w:rPr>
              <w:t>21.10.2020</w:t>
            </w:r>
          </w:p>
        </w:tc>
        <w:tc>
          <w:tcPr>
            <w:tcW w:w="4927" w:type="dxa"/>
          </w:tcPr>
          <w:p w14:paraId="0737BF59" w14:textId="77777777" w:rsidR="00DA0D8E" w:rsidRPr="00DA0D8E" w:rsidRDefault="00DA0D8E" w:rsidP="00DA0D8E">
            <w:pPr>
              <w:ind w:left="35"/>
              <w:jc w:val="both"/>
              <w:rPr>
                <w:sz w:val="28"/>
                <w:szCs w:val="28"/>
                <w:lang w:val="uk-UA"/>
              </w:rPr>
            </w:pPr>
            <w:r w:rsidRPr="00DA0D8E">
              <w:rPr>
                <w:sz w:val="28"/>
                <w:szCs w:val="28"/>
                <w:lang w:val="uk-UA"/>
              </w:rPr>
              <w:t>посада  підпис   Власне ім’я  ПРІЗВИЩЕ</w:t>
            </w:r>
          </w:p>
          <w:p w14:paraId="00B47654" w14:textId="77777777" w:rsidR="00DA0D8E" w:rsidRPr="00DA0D8E" w:rsidRDefault="00DA0D8E" w:rsidP="00DA0D8E">
            <w:pPr>
              <w:ind w:left="35"/>
              <w:jc w:val="both"/>
              <w:rPr>
                <w:sz w:val="28"/>
                <w:szCs w:val="28"/>
                <w:lang w:val="uk-UA"/>
              </w:rPr>
            </w:pPr>
            <w:r w:rsidRPr="00DA0D8E">
              <w:rPr>
                <w:sz w:val="28"/>
                <w:szCs w:val="28"/>
                <w:lang w:val="uk-UA"/>
              </w:rPr>
              <w:t>21.09.2020</w:t>
            </w:r>
          </w:p>
        </w:tc>
      </w:tr>
    </w:tbl>
    <w:p w14:paraId="07EB92AB" w14:textId="77777777" w:rsidR="00DA0D8E" w:rsidRPr="00DA0D8E" w:rsidRDefault="00DA0D8E" w:rsidP="00DA0D8E">
      <w:pPr>
        <w:ind w:firstLine="567"/>
        <w:jc w:val="both"/>
        <w:rPr>
          <w:sz w:val="28"/>
          <w:szCs w:val="28"/>
          <w:lang w:val="uk-UA"/>
        </w:rPr>
      </w:pPr>
      <w:r w:rsidRPr="00DA0D8E">
        <w:rPr>
          <w:sz w:val="28"/>
          <w:szCs w:val="28"/>
          <w:lang w:val="uk-UA"/>
        </w:rPr>
        <w:t xml:space="preserve">72. При опрацюванні електронних документів відповідні дані заносяться до </w:t>
      </w:r>
      <w:proofErr w:type="spellStart"/>
      <w:r w:rsidRPr="00DA0D8E">
        <w:rPr>
          <w:sz w:val="28"/>
          <w:szCs w:val="28"/>
          <w:lang w:val="uk-UA"/>
        </w:rPr>
        <w:t>реєстраційно</w:t>
      </w:r>
      <w:proofErr w:type="spellEnd"/>
      <w:r w:rsidRPr="00DA0D8E">
        <w:rPr>
          <w:sz w:val="28"/>
          <w:szCs w:val="28"/>
          <w:lang w:val="uk-UA"/>
        </w:rPr>
        <w:t>-моніторингової картки.</w:t>
      </w:r>
    </w:p>
    <w:p w14:paraId="7366671C" w14:textId="77777777" w:rsidR="00DA0D8E" w:rsidRPr="00DA0D8E" w:rsidRDefault="00DA0D8E" w:rsidP="00DA0D8E">
      <w:pPr>
        <w:ind w:firstLine="567"/>
        <w:jc w:val="both"/>
        <w:rPr>
          <w:sz w:val="28"/>
          <w:szCs w:val="28"/>
          <w:lang w:val="uk-UA"/>
        </w:rPr>
      </w:pPr>
      <w:r w:rsidRPr="00DA0D8E">
        <w:rPr>
          <w:sz w:val="28"/>
          <w:szCs w:val="28"/>
          <w:lang w:val="uk-UA"/>
        </w:rPr>
        <w:t>73. Відмітка про надходження паперового документа до установи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година і хвилини) надходження документа.</w:t>
      </w:r>
    </w:p>
    <w:p w14:paraId="3A8E97D5" w14:textId="77777777" w:rsidR="00DA0D8E" w:rsidRPr="00DA0D8E" w:rsidRDefault="00DA0D8E" w:rsidP="00DA0D8E">
      <w:pPr>
        <w:ind w:firstLine="567"/>
        <w:jc w:val="both"/>
        <w:rPr>
          <w:sz w:val="28"/>
          <w:szCs w:val="28"/>
          <w:lang w:val="uk-UA"/>
        </w:rPr>
      </w:pPr>
      <w:r w:rsidRPr="00DA0D8E">
        <w:rPr>
          <w:sz w:val="28"/>
          <w:szCs w:val="28"/>
          <w:lang w:val="uk-UA"/>
        </w:rPr>
        <w:t>У разі надходження зброшурованих документів разом із супровідним листом відмітка ставиться на супровідному листі.</w:t>
      </w:r>
    </w:p>
    <w:p w14:paraId="0B638732" w14:textId="77777777" w:rsidR="00DA0D8E" w:rsidRPr="00DA0D8E" w:rsidRDefault="00DA0D8E" w:rsidP="00DA0D8E">
      <w:pPr>
        <w:spacing w:before="120" w:after="120"/>
        <w:ind w:firstLine="567"/>
        <w:jc w:val="center"/>
        <w:rPr>
          <w:b/>
          <w:sz w:val="28"/>
          <w:szCs w:val="28"/>
          <w:lang w:val="uk-UA"/>
        </w:rPr>
      </w:pPr>
      <w:r w:rsidRPr="00DA0D8E">
        <w:rPr>
          <w:b/>
          <w:sz w:val="28"/>
          <w:szCs w:val="28"/>
          <w:lang w:val="uk-UA"/>
        </w:rPr>
        <w:t>Запис про державну реєстрацію</w:t>
      </w:r>
    </w:p>
    <w:p w14:paraId="04464137" w14:textId="77777777" w:rsidR="00DA0D8E" w:rsidRPr="00DA0D8E" w:rsidRDefault="00DA0D8E" w:rsidP="00DA0D8E">
      <w:pPr>
        <w:ind w:firstLine="567"/>
        <w:jc w:val="both"/>
        <w:rPr>
          <w:sz w:val="28"/>
          <w:szCs w:val="28"/>
          <w:lang w:val="uk-UA"/>
        </w:rPr>
      </w:pPr>
      <w:r w:rsidRPr="00DA0D8E">
        <w:rPr>
          <w:sz w:val="28"/>
          <w:szCs w:val="28"/>
          <w:lang w:val="uk-UA"/>
        </w:rPr>
        <w:t>74. Запис про державну реєстрацію робиться щодо нормативно-правових актів установ, включених до Єдиного державного реєстру нормативно-правових актів. До наказів(розпоряджень, рішень) нормативно-правового характеру не включаються структурні одиниці, якими затверджуються, змінюються або визнаються такими, що втратили чинність, документи, які державній реєстрації не підлягають, крім наказів( розпоряджень, рішень)про затвердження форм звітності та інструкцій щодо їх заповнення.</w:t>
      </w:r>
    </w:p>
    <w:p w14:paraId="1640895D" w14:textId="77777777" w:rsidR="00DA0D8E" w:rsidRPr="00DA0D8E" w:rsidRDefault="00DA0D8E" w:rsidP="00DA0D8E">
      <w:pPr>
        <w:ind w:firstLine="567"/>
        <w:jc w:val="both"/>
        <w:rPr>
          <w:sz w:val="28"/>
          <w:szCs w:val="28"/>
          <w:lang w:val="uk-UA"/>
        </w:rPr>
      </w:pPr>
      <w:r w:rsidRPr="00DA0D8E">
        <w:rPr>
          <w:sz w:val="28"/>
          <w:szCs w:val="28"/>
          <w:lang w:val="uk-UA"/>
        </w:rPr>
        <w:t xml:space="preserve">У разі подання нормативно-правового </w:t>
      </w:r>
      <w:proofErr w:type="spellStart"/>
      <w:r w:rsidRPr="00DA0D8E">
        <w:rPr>
          <w:sz w:val="28"/>
          <w:szCs w:val="28"/>
          <w:lang w:val="uk-UA"/>
        </w:rPr>
        <w:t>акта</w:t>
      </w:r>
      <w:proofErr w:type="spellEnd"/>
      <w:r w:rsidRPr="00DA0D8E">
        <w:rPr>
          <w:sz w:val="28"/>
          <w:szCs w:val="28"/>
          <w:lang w:val="uk-UA"/>
        </w:rPr>
        <w:t xml:space="preserve"> на державну реєстрацію у паперовій формі на першій сторінці паперового примірника нормативно-правового </w:t>
      </w:r>
      <w:proofErr w:type="spellStart"/>
      <w:r w:rsidRPr="00DA0D8E">
        <w:rPr>
          <w:sz w:val="28"/>
          <w:szCs w:val="28"/>
          <w:lang w:val="uk-UA"/>
        </w:rPr>
        <w:t>акта</w:t>
      </w:r>
      <w:proofErr w:type="spellEnd"/>
      <w:r w:rsidRPr="00DA0D8E">
        <w:rPr>
          <w:sz w:val="28"/>
          <w:szCs w:val="28"/>
          <w:lang w:val="uk-UA"/>
        </w:rPr>
        <w:t xml:space="preserve"> для проставлення відмітки про державну реєстрацію повинне бути вільне місце (60 х </w:t>
      </w:r>
      <w:smartTag w:uri="urn:schemas-microsoft-com:office:smarttags" w:element="metricconverter">
        <w:smartTagPr>
          <w:attr w:name="ProductID" w:val="100 міліметрів"/>
        </w:smartTagPr>
        <w:r w:rsidRPr="00DA0D8E">
          <w:rPr>
            <w:sz w:val="28"/>
            <w:szCs w:val="28"/>
            <w:lang w:val="uk-UA"/>
          </w:rPr>
          <w:t>100 міліметрів</w:t>
        </w:r>
      </w:smartTag>
      <w:r w:rsidRPr="00DA0D8E">
        <w:rPr>
          <w:sz w:val="28"/>
          <w:szCs w:val="28"/>
          <w:lang w:val="uk-UA"/>
        </w:rPr>
        <w:t xml:space="preserve">) у верхньому правому кутку після номера </w:t>
      </w:r>
      <w:proofErr w:type="spellStart"/>
      <w:r w:rsidRPr="00DA0D8E">
        <w:rPr>
          <w:sz w:val="28"/>
          <w:szCs w:val="28"/>
          <w:lang w:val="uk-UA"/>
        </w:rPr>
        <w:t>акта</w:t>
      </w:r>
      <w:proofErr w:type="spellEnd"/>
      <w:r w:rsidRPr="00DA0D8E">
        <w:rPr>
          <w:sz w:val="28"/>
          <w:szCs w:val="28"/>
          <w:lang w:val="uk-UA"/>
        </w:rPr>
        <w:t xml:space="preserve"> чи </w:t>
      </w:r>
      <w:proofErr w:type="spellStart"/>
      <w:r w:rsidRPr="00DA0D8E">
        <w:rPr>
          <w:sz w:val="28"/>
          <w:szCs w:val="28"/>
          <w:lang w:val="uk-UA"/>
        </w:rPr>
        <w:t>грифа</w:t>
      </w:r>
      <w:proofErr w:type="spellEnd"/>
      <w:r w:rsidRPr="00DA0D8E">
        <w:rPr>
          <w:sz w:val="28"/>
          <w:szCs w:val="28"/>
          <w:lang w:val="uk-UA"/>
        </w:rPr>
        <w:t xml:space="preserve"> затвердження.</w:t>
      </w:r>
    </w:p>
    <w:p w14:paraId="44E278F8" w14:textId="77777777" w:rsidR="00DA0D8E" w:rsidRPr="00DA0D8E" w:rsidRDefault="00DA0D8E" w:rsidP="00DA0D8E">
      <w:pPr>
        <w:ind w:firstLine="567"/>
        <w:jc w:val="both"/>
        <w:rPr>
          <w:sz w:val="28"/>
          <w:szCs w:val="28"/>
          <w:lang w:val="uk-UA"/>
        </w:rPr>
      </w:pPr>
    </w:p>
    <w:p w14:paraId="3F47A72C" w14:textId="77777777" w:rsidR="00DA0D8E" w:rsidRPr="00DA0D8E" w:rsidRDefault="00DA0D8E" w:rsidP="00DA0D8E">
      <w:pPr>
        <w:spacing w:before="120" w:after="120"/>
        <w:jc w:val="center"/>
        <w:rPr>
          <w:b/>
          <w:sz w:val="28"/>
          <w:szCs w:val="28"/>
          <w:lang w:val="uk-UA"/>
        </w:rPr>
      </w:pPr>
      <w:r w:rsidRPr="00DA0D8E">
        <w:rPr>
          <w:b/>
          <w:sz w:val="28"/>
          <w:szCs w:val="28"/>
          <w:lang w:val="uk-UA"/>
        </w:rPr>
        <w:t xml:space="preserve">Відбиток печатки </w:t>
      </w:r>
    </w:p>
    <w:p w14:paraId="3AE51E19" w14:textId="77777777" w:rsidR="00DA0D8E" w:rsidRPr="00DA0D8E" w:rsidRDefault="00DA0D8E" w:rsidP="00DA0D8E">
      <w:pPr>
        <w:ind w:firstLine="567"/>
        <w:jc w:val="both"/>
        <w:rPr>
          <w:sz w:val="28"/>
          <w:szCs w:val="28"/>
          <w:lang w:val="uk-UA"/>
        </w:rPr>
      </w:pPr>
      <w:r w:rsidRPr="00DA0D8E">
        <w:rPr>
          <w:sz w:val="28"/>
          <w:szCs w:val="28"/>
          <w:lang w:val="uk-UA"/>
        </w:rPr>
        <w:t>75.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Варвинської селищної ради.</w:t>
      </w:r>
    </w:p>
    <w:p w14:paraId="02C07A21" w14:textId="77777777" w:rsidR="00DA0D8E" w:rsidRPr="00DA0D8E" w:rsidRDefault="00DA0D8E" w:rsidP="00DA0D8E">
      <w:pPr>
        <w:ind w:firstLine="567"/>
        <w:jc w:val="both"/>
        <w:rPr>
          <w:sz w:val="28"/>
          <w:szCs w:val="28"/>
          <w:lang w:val="uk-UA"/>
        </w:rPr>
      </w:pPr>
      <w:r w:rsidRPr="00DA0D8E">
        <w:rPr>
          <w:sz w:val="28"/>
          <w:szCs w:val="28"/>
          <w:lang w:val="uk-UA"/>
        </w:rPr>
        <w:t>Перелік інших документів, підписи на яких необхідно скріплювати гербовою печаткою, визначається Варвинською селищною радою на підставі нормативно-правових актів та примірного переліку документів, підписи на яких скріплюються гербовою печаткою (</w:t>
      </w:r>
      <w:r w:rsidRPr="00DA0D8E">
        <w:rPr>
          <w:b/>
          <w:sz w:val="28"/>
          <w:szCs w:val="28"/>
          <w:lang w:val="uk-UA"/>
        </w:rPr>
        <w:t>додаток 8</w:t>
      </w:r>
      <w:r w:rsidRPr="00DA0D8E">
        <w:rPr>
          <w:sz w:val="28"/>
          <w:szCs w:val="28"/>
          <w:lang w:val="uk-UA"/>
        </w:rPr>
        <w:t>).</w:t>
      </w:r>
    </w:p>
    <w:p w14:paraId="2D19FDAF" w14:textId="77777777" w:rsidR="00DA0D8E" w:rsidRPr="00DA0D8E" w:rsidRDefault="00DA0D8E" w:rsidP="00DA0D8E">
      <w:pPr>
        <w:ind w:firstLine="567"/>
        <w:jc w:val="both"/>
        <w:rPr>
          <w:sz w:val="28"/>
          <w:szCs w:val="28"/>
          <w:lang w:val="uk-UA"/>
        </w:rPr>
      </w:pPr>
      <w:r w:rsidRPr="00DA0D8E">
        <w:rPr>
          <w:sz w:val="28"/>
          <w:szCs w:val="28"/>
          <w:lang w:val="uk-UA"/>
        </w:rPr>
        <w:lastRenderedPageBreak/>
        <w:t>76. Відбиток печатки «Загальний відділ» (без зображення герба) у разі потреби ставиться на копіях документів та на розмножених примірниках розпорядчих документів.</w:t>
      </w:r>
    </w:p>
    <w:p w14:paraId="5925F72B" w14:textId="77777777" w:rsidR="00DA0D8E" w:rsidRPr="00DA0D8E" w:rsidRDefault="00DA0D8E" w:rsidP="00DA0D8E">
      <w:pPr>
        <w:ind w:firstLine="567"/>
        <w:jc w:val="both"/>
        <w:rPr>
          <w:sz w:val="28"/>
          <w:szCs w:val="28"/>
          <w:lang w:val="uk-UA"/>
        </w:rPr>
      </w:pPr>
      <w:r w:rsidRPr="00DA0D8E">
        <w:rPr>
          <w:sz w:val="28"/>
          <w:szCs w:val="28"/>
          <w:lang w:val="uk-UA"/>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14:paraId="2088203D" w14:textId="77777777" w:rsidR="00DA0D8E" w:rsidRPr="00DA0D8E" w:rsidRDefault="00DA0D8E" w:rsidP="00DA0D8E">
      <w:pPr>
        <w:ind w:firstLine="567"/>
        <w:jc w:val="both"/>
        <w:rPr>
          <w:sz w:val="28"/>
          <w:szCs w:val="28"/>
          <w:lang w:val="uk-UA"/>
        </w:rPr>
      </w:pPr>
      <w:r w:rsidRPr="00DA0D8E">
        <w:rPr>
          <w:sz w:val="28"/>
          <w:szCs w:val="28"/>
          <w:lang w:val="uk-UA"/>
        </w:rPr>
        <w:t>77.Розпорядженням селищного голови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14:paraId="2149820E" w14:textId="77777777" w:rsidR="00DA0D8E" w:rsidRPr="00DA0D8E" w:rsidRDefault="00DA0D8E" w:rsidP="00DA0D8E">
      <w:pPr>
        <w:ind w:firstLine="567"/>
        <w:jc w:val="both"/>
        <w:rPr>
          <w:sz w:val="28"/>
          <w:szCs w:val="28"/>
          <w:lang w:val="uk-UA"/>
        </w:rPr>
      </w:pPr>
    </w:p>
    <w:p w14:paraId="1C0F07EA" w14:textId="77777777" w:rsidR="00DA0D8E" w:rsidRPr="00DA0D8E" w:rsidRDefault="00DA0D8E" w:rsidP="00DA0D8E">
      <w:pPr>
        <w:spacing w:before="120" w:after="120"/>
        <w:jc w:val="center"/>
        <w:rPr>
          <w:b/>
          <w:sz w:val="28"/>
          <w:szCs w:val="28"/>
          <w:lang w:val="uk-UA"/>
        </w:rPr>
      </w:pPr>
      <w:r w:rsidRPr="00DA0D8E">
        <w:rPr>
          <w:b/>
          <w:sz w:val="28"/>
          <w:szCs w:val="28"/>
          <w:lang w:val="uk-UA"/>
        </w:rPr>
        <w:t>Відмітка про засвідчення копій документів</w:t>
      </w:r>
    </w:p>
    <w:p w14:paraId="07AF51A9" w14:textId="77777777" w:rsidR="00DA0D8E" w:rsidRPr="00DA0D8E" w:rsidRDefault="00DA0D8E" w:rsidP="00DA0D8E">
      <w:pPr>
        <w:ind w:firstLine="567"/>
        <w:jc w:val="both"/>
        <w:rPr>
          <w:sz w:val="28"/>
          <w:szCs w:val="28"/>
          <w:lang w:val="uk-UA"/>
        </w:rPr>
      </w:pPr>
      <w:r w:rsidRPr="00DA0D8E">
        <w:rPr>
          <w:sz w:val="28"/>
          <w:szCs w:val="28"/>
          <w:lang w:val="uk-UA"/>
        </w:rPr>
        <w:t xml:space="preserve">78. У </w:t>
      </w:r>
      <w:proofErr w:type="spellStart"/>
      <w:r w:rsidRPr="00DA0D8E">
        <w:rPr>
          <w:sz w:val="28"/>
          <w:szCs w:val="28"/>
          <w:lang w:val="uk-UA"/>
        </w:rPr>
        <w:t>Поморянській</w:t>
      </w:r>
      <w:proofErr w:type="spellEnd"/>
      <w:r w:rsidRPr="00DA0D8E">
        <w:rPr>
          <w:sz w:val="28"/>
          <w:szCs w:val="28"/>
          <w:lang w:val="uk-UA"/>
        </w:rPr>
        <w:t xml:space="preserve"> селищній раді можуть засвідчуватися копії лише тих документів, що створюються в ній, крім випадків створення паперових копій електронних документів, що надійшли через систему взаємодії органів виконавчої влади (далі-система взаємодії), а також у випадках, передбачених цим пунктом.</w:t>
      </w:r>
    </w:p>
    <w:p w14:paraId="6BDC75F7" w14:textId="77777777" w:rsidR="00DA0D8E" w:rsidRPr="00DA0D8E" w:rsidRDefault="00DA0D8E" w:rsidP="00DA0D8E">
      <w:pPr>
        <w:ind w:firstLine="567"/>
        <w:jc w:val="both"/>
        <w:rPr>
          <w:sz w:val="28"/>
          <w:szCs w:val="28"/>
          <w:lang w:val="uk-UA"/>
        </w:rPr>
      </w:pPr>
      <w:r w:rsidRPr="00DA0D8E">
        <w:rPr>
          <w:sz w:val="28"/>
          <w:szCs w:val="28"/>
          <w:lang w:val="uk-UA"/>
        </w:rPr>
        <w:t xml:space="preserve">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w:t>
      </w:r>
      <w:proofErr w:type="spellStart"/>
      <w:r w:rsidRPr="00DA0D8E">
        <w:rPr>
          <w:sz w:val="28"/>
          <w:szCs w:val="28"/>
          <w:lang w:val="uk-UA"/>
        </w:rPr>
        <w:t>Поморянською</w:t>
      </w:r>
      <w:proofErr w:type="spellEnd"/>
      <w:r w:rsidRPr="00DA0D8E">
        <w:rPr>
          <w:sz w:val="28"/>
          <w:szCs w:val="28"/>
          <w:lang w:val="uk-UA"/>
        </w:rPr>
        <w:t xml:space="preserve"> селищною радою, а також під час формування особових справ працівників, </w:t>
      </w:r>
      <w:proofErr w:type="spellStart"/>
      <w:r w:rsidRPr="00DA0D8E">
        <w:rPr>
          <w:sz w:val="28"/>
          <w:szCs w:val="28"/>
          <w:lang w:val="uk-UA"/>
        </w:rPr>
        <w:t>Поморянська</w:t>
      </w:r>
      <w:proofErr w:type="spellEnd"/>
      <w:r w:rsidRPr="00DA0D8E">
        <w:rPr>
          <w:sz w:val="28"/>
          <w:szCs w:val="28"/>
          <w:lang w:val="uk-UA"/>
        </w:rPr>
        <w:t xml:space="preserve"> селищна рада може виготовляти копії документів, виданих іншими установами (копії дипломів, </w:t>
      </w:r>
      <w:proofErr w:type="spellStart"/>
      <w:r w:rsidRPr="00DA0D8E">
        <w:rPr>
          <w:sz w:val="28"/>
          <w:szCs w:val="28"/>
          <w:lang w:val="uk-UA"/>
        </w:rPr>
        <w:t>свідоцтв</w:t>
      </w:r>
      <w:proofErr w:type="spellEnd"/>
      <w:r w:rsidRPr="00DA0D8E">
        <w:rPr>
          <w:sz w:val="28"/>
          <w:szCs w:val="28"/>
          <w:lang w:val="uk-UA"/>
        </w:rPr>
        <w:t xml:space="preserve"> про одержання освіти тощо).</w:t>
      </w:r>
    </w:p>
    <w:p w14:paraId="03A68011" w14:textId="77777777" w:rsidR="00DA0D8E" w:rsidRPr="00DA0D8E" w:rsidRDefault="00DA0D8E" w:rsidP="00DA0D8E">
      <w:pPr>
        <w:ind w:firstLine="567"/>
        <w:jc w:val="both"/>
        <w:rPr>
          <w:sz w:val="28"/>
          <w:szCs w:val="28"/>
          <w:lang w:val="uk-UA"/>
        </w:rPr>
      </w:pPr>
      <w:r w:rsidRPr="00DA0D8E">
        <w:rPr>
          <w:sz w:val="28"/>
          <w:szCs w:val="28"/>
          <w:lang w:val="uk-UA"/>
        </w:rPr>
        <w:t>Відмітка «Копія» проставляється у верхньому правому кутку першої сторінки паперового документа.</w:t>
      </w:r>
    </w:p>
    <w:p w14:paraId="258BBF0E" w14:textId="77777777" w:rsidR="00DA0D8E" w:rsidRPr="00DA0D8E" w:rsidRDefault="00DA0D8E" w:rsidP="00DA0D8E">
      <w:pPr>
        <w:ind w:firstLine="567"/>
        <w:jc w:val="both"/>
        <w:rPr>
          <w:sz w:val="28"/>
          <w:szCs w:val="28"/>
          <w:lang w:val="uk-UA"/>
        </w:rPr>
      </w:pPr>
      <w:r w:rsidRPr="00DA0D8E">
        <w:rPr>
          <w:sz w:val="28"/>
          <w:szCs w:val="28"/>
          <w:lang w:val="uk-UA"/>
        </w:rPr>
        <w:t>Порядок створення паперових копій електронних документів визначається цією Інструкцією.</w:t>
      </w:r>
    </w:p>
    <w:p w14:paraId="7D2D3C5F" w14:textId="77777777" w:rsidR="00DA0D8E" w:rsidRPr="00DA0D8E" w:rsidRDefault="00DA0D8E" w:rsidP="00DA0D8E">
      <w:pPr>
        <w:ind w:firstLine="567"/>
        <w:jc w:val="both"/>
        <w:rPr>
          <w:sz w:val="28"/>
          <w:szCs w:val="28"/>
          <w:lang w:val="uk-UA"/>
        </w:rPr>
      </w:pPr>
      <w:r w:rsidRPr="00DA0D8E">
        <w:rPr>
          <w:sz w:val="28"/>
          <w:szCs w:val="28"/>
          <w:lang w:val="uk-UA"/>
        </w:rPr>
        <w:t>79. Напис про засвідчення паперової копії документа у паперовій формі складається із слів «Згідно з оригіналом», найменування посади, особистого підпису особи, яка засвідчує копію, власного імені та прізвища, дати засвідчення копії та проставляється нижче реквізиту документа «Підпис», наприклад:</w:t>
      </w:r>
    </w:p>
    <w:p w14:paraId="4B7202DF" w14:textId="77777777" w:rsidR="00DA0D8E" w:rsidRPr="00DA0D8E" w:rsidRDefault="00DA0D8E" w:rsidP="00DA0D8E">
      <w:pPr>
        <w:ind w:firstLine="567"/>
        <w:jc w:val="both"/>
        <w:rPr>
          <w:sz w:val="28"/>
          <w:szCs w:val="28"/>
          <w:lang w:val="uk-UA"/>
        </w:rPr>
      </w:pPr>
    </w:p>
    <w:p w14:paraId="6FE4F050" w14:textId="77777777" w:rsidR="00DA0D8E" w:rsidRPr="00DA0D8E" w:rsidRDefault="00DA0D8E" w:rsidP="00DA0D8E">
      <w:pPr>
        <w:ind w:firstLine="567"/>
        <w:jc w:val="both"/>
        <w:rPr>
          <w:sz w:val="28"/>
          <w:szCs w:val="28"/>
          <w:lang w:val="uk-UA"/>
        </w:rPr>
      </w:pPr>
      <w:r w:rsidRPr="00DA0D8E">
        <w:rPr>
          <w:sz w:val="28"/>
          <w:szCs w:val="28"/>
          <w:lang w:val="uk-UA"/>
        </w:rPr>
        <w:t>Згідно з оригіналом</w:t>
      </w:r>
    </w:p>
    <w:p w14:paraId="3CE41BF5" w14:textId="77777777" w:rsidR="00DA0D8E" w:rsidRPr="00DA0D8E" w:rsidRDefault="00DA0D8E" w:rsidP="00DA0D8E">
      <w:pPr>
        <w:ind w:firstLine="567"/>
        <w:jc w:val="both"/>
        <w:rPr>
          <w:sz w:val="28"/>
          <w:szCs w:val="28"/>
          <w:lang w:val="uk-UA"/>
        </w:rPr>
      </w:pPr>
    </w:p>
    <w:p w14:paraId="16115941" w14:textId="77777777" w:rsidR="00DA0D8E" w:rsidRPr="00DA0D8E" w:rsidRDefault="00DA0D8E" w:rsidP="00DA0D8E">
      <w:pPr>
        <w:ind w:firstLine="567"/>
        <w:jc w:val="both"/>
        <w:rPr>
          <w:sz w:val="28"/>
          <w:szCs w:val="28"/>
          <w:lang w:val="uk-UA"/>
        </w:rPr>
      </w:pPr>
      <w:r w:rsidRPr="00DA0D8E">
        <w:rPr>
          <w:sz w:val="28"/>
          <w:szCs w:val="28"/>
          <w:lang w:val="uk-UA"/>
        </w:rPr>
        <w:t xml:space="preserve">Начальник загального відділу </w:t>
      </w:r>
      <w:r w:rsidRPr="00DA0D8E">
        <w:rPr>
          <w:sz w:val="28"/>
          <w:szCs w:val="28"/>
          <w:lang w:val="uk-UA"/>
        </w:rPr>
        <w:tab/>
      </w:r>
      <w:r w:rsidRPr="00DA0D8E">
        <w:rPr>
          <w:sz w:val="28"/>
          <w:szCs w:val="28"/>
          <w:lang w:val="uk-UA"/>
        </w:rPr>
        <w:tab/>
        <w:t>підпис    Власне ім’я   ПРІЗВИЩЕ</w:t>
      </w:r>
    </w:p>
    <w:p w14:paraId="3299BE86" w14:textId="77777777" w:rsidR="00DA0D8E" w:rsidRPr="00DA0D8E" w:rsidRDefault="00DA0D8E" w:rsidP="00DA0D8E">
      <w:pPr>
        <w:ind w:firstLine="567"/>
        <w:jc w:val="both"/>
        <w:rPr>
          <w:sz w:val="28"/>
          <w:szCs w:val="28"/>
          <w:lang w:val="uk-UA"/>
        </w:rPr>
      </w:pPr>
    </w:p>
    <w:p w14:paraId="4F2EDF17" w14:textId="77777777" w:rsidR="00DA0D8E" w:rsidRPr="00DA0D8E" w:rsidRDefault="00DA0D8E" w:rsidP="00DA0D8E">
      <w:pPr>
        <w:ind w:firstLine="567"/>
        <w:jc w:val="both"/>
        <w:rPr>
          <w:sz w:val="28"/>
          <w:szCs w:val="28"/>
          <w:lang w:val="uk-UA"/>
        </w:rPr>
      </w:pPr>
      <w:r w:rsidRPr="00DA0D8E">
        <w:rPr>
          <w:sz w:val="28"/>
          <w:szCs w:val="28"/>
          <w:lang w:val="uk-UA"/>
        </w:rPr>
        <w:t>Дата</w:t>
      </w:r>
    </w:p>
    <w:p w14:paraId="543148F9" w14:textId="77777777" w:rsidR="00DA0D8E" w:rsidRPr="00DA0D8E" w:rsidRDefault="00DA0D8E" w:rsidP="00DA0D8E">
      <w:pPr>
        <w:ind w:firstLine="567"/>
        <w:jc w:val="both"/>
        <w:rPr>
          <w:sz w:val="28"/>
          <w:szCs w:val="28"/>
          <w:lang w:val="uk-UA"/>
        </w:rPr>
      </w:pPr>
    </w:p>
    <w:p w14:paraId="01C96D93" w14:textId="77777777" w:rsidR="00DA0D8E" w:rsidRPr="00DA0D8E" w:rsidRDefault="00DA0D8E" w:rsidP="00DA0D8E">
      <w:pPr>
        <w:ind w:firstLine="567"/>
        <w:jc w:val="both"/>
        <w:rPr>
          <w:sz w:val="28"/>
          <w:szCs w:val="28"/>
          <w:lang w:val="uk-UA"/>
        </w:rPr>
      </w:pPr>
      <w:r w:rsidRPr="00DA0D8E">
        <w:rPr>
          <w:sz w:val="28"/>
          <w:szCs w:val="28"/>
          <w:lang w:val="uk-UA"/>
        </w:rPr>
        <w:t xml:space="preserve">80. Напис про засвідчення паперової копії скріплюється печаткою із зазначенням на ній найменування відповідної установи (без зображення герба), тобто печатками «Загальний відділ», в окремих випадках - </w:t>
      </w:r>
      <w:r w:rsidRPr="00DA0D8E">
        <w:rPr>
          <w:sz w:val="28"/>
          <w:szCs w:val="28"/>
          <w:lang w:val="uk-UA"/>
        </w:rPr>
        <w:lastRenderedPageBreak/>
        <w:t xml:space="preserve">печаткою інших структурних підрозділів селищної ради та її виконавчого комітету. </w:t>
      </w:r>
    </w:p>
    <w:p w14:paraId="277D5035" w14:textId="77777777" w:rsidR="00DA0D8E" w:rsidRPr="00DA0D8E" w:rsidRDefault="00DA0D8E" w:rsidP="00DA0D8E">
      <w:pPr>
        <w:ind w:firstLine="567"/>
        <w:jc w:val="both"/>
        <w:rPr>
          <w:sz w:val="28"/>
          <w:szCs w:val="28"/>
          <w:lang w:val="uk-UA"/>
        </w:rPr>
      </w:pPr>
      <w:r w:rsidRPr="00DA0D8E">
        <w:rPr>
          <w:sz w:val="28"/>
          <w:szCs w:val="28"/>
          <w:lang w:val="uk-UA"/>
        </w:rPr>
        <w:t>81. На копіях вихідних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«Загальний відділ» (без зображення герба), наприклад:</w:t>
      </w:r>
    </w:p>
    <w:p w14:paraId="0D7AD6C1" w14:textId="77777777" w:rsidR="00DA0D8E" w:rsidRPr="00DA0D8E" w:rsidRDefault="00DA0D8E" w:rsidP="00DA0D8E">
      <w:pPr>
        <w:jc w:val="both"/>
        <w:rPr>
          <w:sz w:val="28"/>
          <w:szCs w:val="28"/>
          <w:lang w:val="uk-UA"/>
        </w:rPr>
      </w:pPr>
    </w:p>
    <w:p w14:paraId="3C8D57E5" w14:textId="77777777" w:rsidR="00DA0D8E" w:rsidRPr="00DA0D8E" w:rsidRDefault="00DA0D8E" w:rsidP="00DA0D8E">
      <w:pPr>
        <w:ind w:firstLine="567"/>
        <w:jc w:val="both"/>
        <w:rPr>
          <w:sz w:val="28"/>
          <w:szCs w:val="28"/>
          <w:lang w:val="uk-UA"/>
        </w:rPr>
      </w:pPr>
    </w:p>
    <w:p w14:paraId="1571C55C" w14:textId="77777777" w:rsidR="00DA0D8E" w:rsidRPr="00DA0D8E" w:rsidRDefault="00DA0D8E" w:rsidP="00DA0D8E">
      <w:pPr>
        <w:ind w:firstLine="567"/>
        <w:jc w:val="both"/>
        <w:rPr>
          <w:sz w:val="28"/>
          <w:szCs w:val="28"/>
          <w:lang w:val="uk-UA"/>
        </w:rPr>
      </w:pPr>
      <w:r w:rsidRPr="00DA0D8E">
        <w:rPr>
          <w:sz w:val="28"/>
          <w:szCs w:val="28"/>
          <w:lang w:val="uk-UA"/>
        </w:rPr>
        <w:t>Згідно з оригіналом</w:t>
      </w:r>
    </w:p>
    <w:p w14:paraId="48AD13BE" w14:textId="77777777" w:rsidR="00DA0D8E" w:rsidRPr="00DA0D8E" w:rsidRDefault="00DA0D8E" w:rsidP="00DA0D8E">
      <w:pPr>
        <w:ind w:firstLine="567"/>
        <w:jc w:val="both"/>
        <w:rPr>
          <w:sz w:val="28"/>
          <w:szCs w:val="28"/>
          <w:lang w:val="uk-UA"/>
        </w:rPr>
      </w:pPr>
    </w:p>
    <w:p w14:paraId="32DB3824" w14:textId="77777777" w:rsidR="00DA0D8E" w:rsidRPr="00DA0D8E" w:rsidRDefault="00DA0D8E" w:rsidP="00DA0D8E">
      <w:pPr>
        <w:ind w:firstLine="567"/>
        <w:jc w:val="both"/>
        <w:rPr>
          <w:sz w:val="28"/>
          <w:szCs w:val="28"/>
          <w:lang w:val="uk-UA"/>
        </w:rPr>
      </w:pPr>
      <w:r w:rsidRPr="00DA0D8E">
        <w:rPr>
          <w:sz w:val="28"/>
          <w:szCs w:val="28"/>
          <w:lang w:val="uk-UA"/>
        </w:rPr>
        <w:t>Начальник загального відділу      підпис      Власне ім’я   ПРІЗВИЩЕ</w:t>
      </w:r>
    </w:p>
    <w:p w14:paraId="1F0587EF" w14:textId="77777777" w:rsidR="00DA0D8E" w:rsidRPr="00DA0D8E" w:rsidRDefault="00DA0D8E" w:rsidP="00DA0D8E">
      <w:pPr>
        <w:ind w:firstLine="567"/>
        <w:jc w:val="both"/>
        <w:rPr>
          <w:sz w:val="28"/>
          <w:szCs w:val="28"/>
          <w:lang w:val="uk-UA"/>
        </w:rPr>
      </w:pPr>
    </w:p>
    <w:p w14:paraId="323CA0E9" w14:textId="77777777" w:rsidR="00DA0D8E" w:rsidRPr="00DA0D8E" w:rsidRDefault="00DA0D8E" w:rsidP="00DA0D8E">
      <w:pPr>
        <w:ind w:firstLine="567"/>
        <w:jc w:val="both"/>
        <w:rPr>
          <w:sz w:val="28"/>
          <w:szCs w:val="28"/>
          <w:lang w:val="uk-UA"/>
        </w:rPr>
      </w:pPr>
      <w:r w:rsidRPr="00DA0D8E">
        <w:rPr>
          <w:sz w:val="28"/>
          <w:szCs w:val="28"/>
          <w:lang w:val="uk-UA"/>
        </w:rPr>
        <w:t>відбиток печатки «Загальний відділ»</w:t>
      </w:r>
    </w:p>
    <w:p w14:paraId="5AF5D040" w14:textId="77777777" w:rsidR="00DA0D8E" w:rsidRPr="00DA0D8E" w:rsidRDefault="00DA0D8E" w:rsidP="00DA0D8E">
      <w:pPr>
        <w:ind w:firstLine="567"/>
        <w:jc w:val="both"/>
        <w:rPr>
          <w:sz w:val="28"/>
          <w:szCs w:val="28"/>
          <w:lang w:val="uk-UA"/>
        </w:rPr>
      </w:pPr>
    </w:p>
    <w:p w14:paraId="23431DA4" w14:textId="77777777" w:rsidR="00DA0D8E" w:rsidRPr="00DA0D8E" w:rsidRDefault="00DA0D8E" w:rsidP="00DA0D8E">
      <w:pPr>
        <w:ind w:firstLine="567"/>
        <w:jc w:val="both"/>
        <w:rPr>
          <w:sz w:val="28"/>
          <w:szCs w:val="28"/>
          <w:lang w:val="uk-UA"/>
        </w:rPr>
      </w:pPr>
      <w:r w:rsidRPr="00DA0D8E">
        <w:rPr>
          <w:sz w:val="28"/>
          <w:szCs w:val="28"/>
          <w:lang w:val="uk-UA"/>
        </w:rPr>
        <w:t>Дата</w:t>
      </w:r>
    </w:p>
    <w:p w14:paraId="60D4CFC1" w14:textId="77777777" w:rsidR="00DA0D8E" w:rsidRPr="00DA0D8E" w:rsidRDefault="00DA0D8E" w:rsidP="00DA0D8E">
      <w:pPr>
        <w:spacing w:before="120"/>
        <w:ind w:firstLine="567"/>
        <w:jc w:val="both"/>
        <w:rPr>
          <w:sz w:val="28"/>
          <w:szCs w:val="28"/>
          <w:lang w:val="uk-UA"/>
        </w:rPr>
      </w:pPr>
      <w:r w:rsidRPr="00DA0D8E">
        <w:rPr>
          <w:sz w:val="28"/>
          <w:szCs w:val="28"/>
          <w:lang w:val="uk-UA"/>
        </w:rPr>
        <w:t xml:space="preserve">82. На копіях вихідних документів, що залишаються у справах </w:t>
      </w:r>
      <w:proofErr w:type="spellStart"/>
      <w:r w:rsidRPr="00DA0D8E">
        <w:rPr>
          <w:sz w:val="28"/>
          <w:szCs w:val="28"/>
          <w:lang w:val="uk-UA"/>
        </w:rPr>
        <w:t>Поморянської</w:t>
      </w:r>
      <w:proofErr w:type="spellEnd"/>
      <w:r w:rsidRPr="00DA0D8E">
        <w:rPr>
          <w:sz w:val="28"/>
          <w:szCs w:val="28"/>
          <w:lang w:val="uk-UA"/>
        </w:rPr>
        <w:t xml:space="preserve"> селищної ради (відпусках), повинні бути візи посадових осіб, з якими вони погоджені, відповідно до вимог інструкції з діловодства установи.</w:t>
      </w:r>
    </w:p>
    <w:p w14:paraId="5F32FB46" w14:textId="77777777" w:rsidR="00DA0D8E" w:rsidRPr="00DA0D8E" w:rsidRDefault="00DA0D8E" w:rsidP="00DA0D8E">
      <w:pPr>
        <w:ind w:firstLine="567"/>
        <w:jc w:val="both"/>
        <w:rPr>
          <w:sz w:val="28"/>
          <w:szCs w:val="28"/>
          <w:lang w:val="uk-UA"/>
        </w:rPr>
      </w:pPr>
      <w:r w:rsidRPr="00DA0D8E">
        <w:rPr>
          <w:sz w:val="28"/>
          <w:szCs w:val="28"/>
          <w:lang w:val="uk-UA"/>
        </w:rPr>
        <w:t>83. Копія документа повинна відповідати оригіналу.</w:t>
      </w:r>
    </w:p>
    <w:p w14:paraId="41DE964E" w14:textId="77777777" w:rsidR="00DA0D8E" w:rsidRPr="00DA0D8E" w:rsidRDefault="00DA0D8E" w:rsidP="00DA0D8E">
      <w:pPr>
        <w:shd w:val="clear" w:color="auto" w:fill="FFFFFF"/>
        <w:spacing w:before="120" w:after="120"/>
        <w:jc w:val="center"/>
        <w:outlineLvl w:val="2"/>
        <w:rPr>
          <w:b/>
          <w:iCs/>
          <w:sz w:val="28"/>
          <w:szCs w:val="28"/>
          <w:lang w:val="uk-UA"/>
        </w:rPr>
      </w:pPr>
    </w:p>
    <w:p w14:paraId="1338FB11" w14:textId="77777777" w:rsidR="00DA0D8E" w:rsidRPr="00DA0D8E" w:rsidRDefault="00DA0D8E" w:rsidP="00DA0D8E">
      <w:pPr>
        <w:shd w:val="clear" w:color="auto" w:fill="FFFFFF"/>
        <w:spacing w:before="120" w:after="120"/>
        <w:jc w:val="center"/>
        <w:outlineLvl w:val="2"/>
        <w:rPr>
          <w:b/>
          <w:iCs/>
          <w:sz w:val="28"/>
          <w:szCs w:val="28"/>
          <w:lang w:val="uk-UA"/>
        </w:rPr>
      </w:pPr>
    </w:p>
    <w:p w14:paraId="0C046EA8" w14:textId="77777777" w:rsidR="00DA0D8E" w:rsidRPr="00DA0D8E" w:rsidRDefault="00DA0D8E" w:rsidP="00DA0D8E">
      <w:pPr>
        <w:shd w:val="clear" w:color="auto" w:fill="FFFFFF"/>
        <w:spacing w:before="120" w:after="120"/>
        <w:jc w:val="center"/>
        <w:outlineLvl w:val="2"/>
        <w:rPr>
          <w:b/>
          <w:iCs/>
          <w:sz w:val="28"/>
          <w:szCs w:val="28"/>
          <w:lang w:val="uk-UA"/>
        </w:rPr>
      </w:pPr>
      <w:r w:rsidRPr="00DA0D8E">
        <w:rPr>
          <w:b/>
          <w:iCs/>
          <w:sz w:val="28"/>
          <w:szCs w:val="28"/>
          <w:lang w:val="uk-UA"/>
        </w:rPr>
        <w:t>Складення деяких видів документів</w:t>
      </w:r>
    </w:p>
    <w:p w14:paraId="2115CE58" w14:textId="77777777" w:rsidR="00DA0D8E" w:rsidRPr="00DA0D8E" w:rsidRDefault="00DA0D8E" w:rsidP="00DA0D8E">
      <w:pPr>
        <w:spacing w:after="120"/>
        <w:jc w:val="center"/>
        <w:rPr>
          <w:b/>
          <w:sz w:val="28"/>
          <w:szCs w:val="28"/>
          <w:lang w:val="uk-UA"/>
        </w:rPr>
      </w:pPr>
      <w:r w:rsidRPr="00DA0D8E">
        <w:rPr>
          <w:b/>
          <w:sz w:val="28"/>
          <w:szCs w:val="28"/>
          <w:lang w:val="uk-UA"/>
        </w:rPr>
        <w:t>Розпорядження, рішення</w:t>
      </w:r>
    </w:p>
    <w:p w14:paraId="5C99B8FE" w14:textId="77777777" w:rsidR="00DA0D8E" w:rsidRPr="00DA0D8E" w:rsidRDefault="00DA0D8E" w:rsidP="00DA0D8E">
      <w:pPr>
        <w:ind w:firstLine="567"/>
        <w:jc w:val="both"/>
        <w:rPr>
          <w:sz w:val="28"/>
          <w:szCs w:val="28"/>
          <w:lang w:val="uk-UA"/>
        </w:rPr>
      </w:pPr>
      <w:r w:rsidRPr="00DA0D8E">
        <w:rPr>
          <w:sz w:val="28"/>
          <w:szCs w:val="28"/>
          <w:lang w:val="uk-UA"/>
        </w:rPr>
        <w:t>84. Розпорядження та рішення видаються як рішення організаційно-розпорядчого чи нормативно-правового характеру. За змістом управлінської дії розпорядження видаються з основної діяльності установи, адміністративно-господарських або кадрових питань.</w:t>
      </w:r>
    </w:p>
    <w:p w14:paraId="105ADCDD" w14:textId="77777777" w:rsidR="00DA0D8E" w:rsidRPr="00DA0D8E" w:rsidRDefault="00DA0D8E" w:rsidP="00DA0D8E">
      <w:pPr>
        <w:ind w:firstLine="567"/>
        <w:jc w:val="both"/>
        <w:rPr>
          <w:sz w:val="28"/>
          <w:szCs w:val="28"/>
          <w:lang w:val="uk-UA"/>
        </w:rPr>
      </w:pPr>
      <w:r w:rsidRPr="00DA0D8E">
        <w:rPr>
          <w:sz w:val="28"/>
          <w:szCs w:val="28"/>
          <w:lang w:val="uk-UA"/>
        </w:rPr>
        <w:t xml:space="preserve">85. Проекти розпоряджень з основної діяльності, адміністративно-господарських питань готуються і подаються структурними підрозділами </w:t>
      </w:r>
      <w:proofErr w:type="spellStart"/>
      <w:r w:rsidRPr="00DA0D8E">
        <w:rPr>
          <w:sz w:val="28"/>
          <w:szCs w:val="28"/>
          <w:lang w:val="uk-UA"/>
        </w:rPr>
        <w:t>Поморянської</w:t>
      </w:r>
      <w:proofErr w:type="spellEnd"/>
      <w:r w:rsidRPr="00DA0D8E">
        <w:rPr>
          <w:sz w:val="28"/>
          <w:szCs w:val="28"/>
          <w:lang w:val="uk-UA"/>
        </w:rPr>
        <w:t xml:space="preserve"> селищної ради за дорученням селищного голови чи за власною ініціативою.</w:t>
      </w:r>
    </w:p>
    <w:p w14:paraId="08D7D60B" w14:textId="77777777" w:rsidR="00DA0D8E" w:rsidRPr="00DA0D8E" w:rsidRDefault="00DA0D8E" w:rsidP="00DA0D8E">
      <w:pPr>
        <w:ind w:firstLine="567"/>
        <w:jc w:val="both"/>
        <w:rPr>
          <w:sz w:val="28"/>
          <w:szCs w:val="28"/>
          <w:lang w:val="uk-UA"/>
        </w:rPr>
      </w:pPr>
      <w:r w:rsidRPr="00DA0D8E">
        <w:rPr>
          <w:sz w:val="28"/>
          <w:szCs w:val="28"/>
          <w:lang w:val="uk-UA"/>
        </w:rPr>
        <w:t>Проекти розпоряджень з кадрових питань (особового складу) (про прийняття на роботу, звільнення, надання відпустки, відрядження тощо) готує головний спеціаліст відділу організаційно-</w:t>
      </w:r>
      <w:proofErr w:type="spellStart"/>
      <w:r w:rsidRPr="00DA0D8E">
        <w:rPr>
          <w:sz w:val="28"/>
          <w:szCs w:val="28"/>
          <w:lang w:val="uk-UA"/>
        </w:rPr>
        <w:t>кадровоїроботи</w:t>
      </w:r>
      <w:proofErr w:type="spellEnd"/>
      <w:r w:rsidRPr="00DA0D8E">
        <w:rPr>
          <w:sz w:val="28"/>
          <w:szCs w:val="28"/>
          <w:lang w:val="uk-UA"/>
        </w:rPr>
        <w:t xml:space="preserve"> селищної ради на підставі рішень (вказівок) селищного голови організаційно-розпорядчого чи нормативно-правового характеру, доповідних записок керівників структурних підрозділів селищної ради, конкурсних документів (протоколів та рішень атестаційної чи іншої комісії), заяв працівників, трудових договорів та інших документів.</w:t>
      </w:r>
    </w:p>
    <w:p w14:paraId="5B3B099C"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86. Нумеруються розпорядження та рішення у порядку їх видання у межах календарного року. </w:t>
      </w:r>
    </w:p>
    <w:p w14:paraId="02EC868F"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lastRenderedPageBreak/>
        <w:t>87. Розпорядження з основної діяльності та з адміністративно-господарських питань мають окрему порядкову нумерацію.</w:t>
      </w:r>
    </w:p>
    <w:p w14:paraId="5568FAA7" w14:textId="77777777" w:rsidR="00FE5BDD" w:rsidRDefault="00DA0D8E" w:rsidP="00FE5BDD">
      <w:pPr>
        <w:ind w:firstLine="567"/>
        <w:jc w:val="both"/>
        <w:rPr>
          <w:sz w:val="28"/>
          <w:szCs w:val="28"/>
          <w:lang w:val="uk-UA"/>
        </w:rPr>
      </w:pPr>
      <w:r w:rsidRPr="00DA0D8E">
        <w:rPr>
          <w:sz w:val="28"/>
          <w:szCs w:val="28"/>
          <w:lang w:val="uk-UA"/>
        </w:rPr>
        <w:t>88. Проекти розпоряджень з основної діяльності, адміністративно-господарських питань та додатки до них візуються працівником, який створив документ, керівником структурного підрозділу, в якому його створено, посадовими особами, які визначені у проекті документа як виконавці завдань, що містяться в ньому, начальником загального відділу селищної ради, посадовою особою з питань запобігання та виявлення корупції (головним спеціалістом юристом селищної ради), іншими посадовими особами, яких стосується документ.</w:t>
      </w:r>
    </w:p>
    <w:p w14:paraId="6B404374" w14:textId="47F321EA" w:rsidR="00DA0D8E" w:rsidRPr="00DA0D8E" w:rsidRDefault="00DA0D8E" w:rsidP="00FE5BDD">
      <w:pPr>
        <w:ind w:firstLine="567"/>
        <w:jc w:val="both"/>
        <w:rPr>
          <w:color w:val="000000"/>
          <w:sz w:val="28"/>
          <w:szCs w:val="28"/>
          <w:lang w:val="uk-UA" w:eastAsia="uk-UA"/>
        </w:rPr>
      </w:pPr>
      <w:r w:rsidRPr="00DA0D8E">
        <w:rPr>
          <w:sz w:val="28"/>
          <w:szCs w:val="28"/>
          <w:lang w:val="uk-UA"/>
        </w:rPr>
        <w:t>89.Проекти розпоряджень з кадрових питань (особового складу) візуються працівником кадрової служби (головним спеціалістом відділу організаційно-кадрової роботи селищної ради), який створив документ , а також залежно від видів наказів уповноваженим з питань запобігання та виявлення корупції, начальником відділу</w:t>
      </w:r>
      <w:r w:rsidRPr="00DA0D8E">
        <w:rPr>
          <w:rFonts w:eastAsia="SimSun"/>
          <w:sz w:val="28"/>
          <w:szCs w:val="28"/>
          <w:lang w:val="uk-UA" w:eastAsia="uk-UA"/>
        </w:rPr>
        <w:t xml:space="preserve"> бухгалтерського обліку, звітності та господарського забезпечення</w:t>
      </w:r>
      <w:r w:rsidRPr="00DA0D8E">
        <w:rPr>
          <w:sz w:val="28"/>
          <w:szCs w:val="28"/>
          <w:lang w:val="uk-UA"/>
        </w:rPr>
        <w:t xml:space="preserve"> селищної ради, іншими посадовими особами, яких стосується документ.</w:t>
      </w:r>
      <w:r w:rsidRPr="00DA0D8E">
        <w:rPr>
          <w:color w:val="000000"/>
          <w:sz w:val="28"/>
          <w:szCs w:val="28"/>
          <w:lang w:val="uk-UA" w:eastAsia="uk-UA"/>
        </w:rPr>
        <w:t xml:space="preserve"> </w:t>
      </w:r>
    </w:p>
    <w:p w14:paraId="1B689B39" w14:textId="77777777" w:rsidR="00DA0D8E" w:rsidRPr="00DA0D8E" w:rsidRDefault="00DA0D8E" w:rsidP="00DA0D8E">
      <w:pPr>
        <w:ind w:firstLine="567"/>
        <w:jc w:val="both"/>
        <w:rPr>
          <w:sz w:val="28"/>
          <w:szCs w:val="28"/>
          <w:lang w:val="uk-UA"/>
        </w:rPr>
      </w:pPr>
      <w:r w:rsidRPr="00DA0D8E">
        <w:rPr>
          <w:sz w:val="28"/>
          <w:szCs w:val="28"/>
          <w:lang w:val="uk-UA"/>
        </w:rPr>
        <w:t>У разі необхідності проведення оцінки змісту та доцільності видання розпорядження здійснюється зовнішнє погодження проекту документа з іншими заінтересованими установами.</w:t>
      </w:r>
    </w:p>
    <w:p w14:paraId="1717AAB5" w14:textId="77777777" w:rsidR="00DA0D8E" w:rsidRPr="00DA0D8E" w:rsidRDefault="00DA0D8E" w:rsidP="00DA0D8E">
      <w:pPr>
        <w:ind w:firstLine="567"/>
        <w:jc w:val="both"/>
        <w:rPr>
          <w:sz w:val="28"/>
          <w:szCs w:val="28"/>
          <w:lang w:val="uk-UA"/>
        </w:rPr>
      </w:pPr>
      <w:r w:rsidRPr="00DA0D8E">
        <w:rPr>
          <w:sz w:val="28"/>
          <w:szCs w:val="28"/>
          <w:lang w:val="uk-UA"/>
        </w:rPr>
        <w:t>90. Уповноваженою особою юридичної служби обов'язково візуються проекти розпоряджень з основної діяльності, адміністративно-господарських питань, з кадрових питань.</w:t>
      </w:r>
    </w:p>
    <w:p w14:paraId="01FCA2CC" w14:textId="77777777" w:rsidR="00DA0D8E" w:rsidRPr="00DA0D8E" w:rsidRDefault="00DA0D8E" w:rsidP="00DA0D8E">
      <w:pPr>
        <w:ind w:firstLine="567"/>
        <w:jc w:val="both"/>
        <w:rPr>
          <w:sz w:val="28"/>
          <w:szCs w:val="28"/>
          <w:lang w:val="uk-UA"/>
        </w:rPr>
      </w:pPr>
      <w:r w:rsidRPr="00DA0D8E">
        <w:rPr>
          <w:sz w:val="28"/>
          <w:szCs w:val="28"/>
          <w:lang w:val="uk-UA"/>
        </w:rPr>
        <w:t>91. Якщо в процесі погодження до проекту розпорядження вносяться зміни, він підлягає повторному погодженню (візуванню).</w:t>
      </w:r>
    </w:p>
    <w:p w14:paraId="53FE12B2" w14:textId="77777777" w:rsidR="00DA0D8E" w:rsidRPr="00DA0D8E" w:rsidRDefault="00DA0D8E" w:rsidP="00DA0D8E">
      <w:pPr>
        <w:ind w:firstLine="567"/>
        <w:jc w:val="both"/>
        <w:rPr>
          <w:sz w:val="28"/>
          <w:szCs w:val="28"/>
          <w:lang w:val="uk-UA"/>
        </w:rPr>
      </w:pPr>
      <w:r w:rsidRPr="00DA0D8E">
        <w:rPr>
          <w:sz w:val="28"/>
          <w:szCs w:val="28"/>
          <w:lang w:val="uk-UA"/>
        </w:rPr>
        <w:t xml:space="preserve">92. Розпорядження підписуються </w:t>
      </w:r>
      <w:proofErr w:type="spellStart"/>
      <w:r w:rsidRPr="00DA0D8E">
        <w:rPr>
          <w:sz w:val="28"/>
          <w:szCs w:val="28"/>
          <w:lang w:val="uk-UA"/>
        </w:rPr>
        <w:t>Поморянським</w:t>
      </w:r>
      <w:proofErr w:type="spellEnd"/>
      <w:r w:rsidRPr="00DA0D8E">
        <w:rPr>
          <w:sz w:val="28"/>
          <w:szCs w:val="28"/>
          <w:lang w:val="uk-UA"/>
        </w:rPr>
        <w:t xml:space="preserve"> селищним головою. У разі відсутності селищного голови розпорядження підписуються посадовою особою, яка виконує його обов'язки.</w:t>
      </w:r>
    </w:p>
    <w:p w14:paraId="55202569" w14:textId="77777777" w:rsidR="00DA0D8E" w:rsidRPr="00DA0D8E" w:rsidRDefault="00DA0D8E" w:rsidP="00DA0D8E">
      <w:pPr>
        <w:ind w:firstLine="567"/>
        <w:jc w:val="both"/>
        <w:rPr>
          <w:sz w:val="28"/>
          <w:szCs w:val="28"/>
          <w:lang w:val="uk-UA"/>
        </w:rPr>
      </w:pPr>
      <w:r w:rsidRPr="00DA0D8E">
        <w:rPr>
          <w:sz w:val="28"/>
          <w:szCs w:val="28"/>
          <w:lang w:val="uk-UA"/>
        </w:rPr>
        <w:t>93. Розпорядження які є нормативно-правовими актами, набирають чинності з дня їх офіційного опублікування, якщо інше не встановлено такими розпорядженнями, але не раніше дня їх офіційного опублікування.</w:t>
      </w:r>
    </w:p>
    <w:p w14:paraId="4D480975" w14:textId="77777777" w:rsidR="00DA0D8E" w:rsidRPr="00DA0D8E" w:rsidRDefault="00DA0D8E" w:rsidP="00DA0D8E">
      <w:pPr>
        <w:ind w:firstLine="567"/>
        <w:jc w:val="both"/>
        <w:rPr>
          <w:sz w:val="28"/>
          <w:szCs w:val="28"/>
          <w:lang w:val="uk-UA"/>
        </w:rPr>
      </w:pPr>
      <w:r w:rsidRPr="00DA0D8E">
        <w:rPr>
          <w:sz w:val="28"/>
          <w:szCs w:val="28"/>
          <w:lang w:val="uk-UA"/>
        </w:rPr>
        <w:t>94. Розпорядження, рішення оформлюється на бланку розпорядження, рішення. Зміст розпорядження, рішення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14:paraId="5F9F9EF3" w14:textId="77777777" w:rsidR="00DA0D8E" w:rsidRPr="00DA0D8E" w:rsidRDefault="00DA0D8E" w:rsidP="00DA0D8E">
      <w:pPr>
        <w:ind w:firstLine="567"/>
        <w:jc w:val="both"/>
        <w:rPr>
          <w:sz w:val="28"/>
          <w:szCs w:val="28"/>
          <w:lang w:val="uk-UA"/>
        </w:rPr>
      </w:pPr>
      <w:r w:rsidRPr="00DA0D8E">
        <w:rPr>
          <w:sz w:val="28"/>
          <w:szCs w:val="28"/>
          <w:lang w:val="uk-UA"/>
        </w:rPr>
        <w:t xml:space="preserve">95. Текст розпорядження з питань основної діяльності </w:t>
      </w:r>
      <w:proofErr w:type="spellStart"/>
      <w:r w:rsidRPr="00DA0D8E">
        <w:rPr>
          <w:sz w:val="28"/>
          <w:szCs w:val="28"/>
          <w:lang w:val="uk-UA"/>
        </w:rPr>
        <w:t>Поморянської</w:t>
      </w:r>
      <w:proofErr w:type="spellEnd"/>
      <w:r w:rsidRPr="00DA0D8E">
        <w:rPr>
          <w:sz w:val="28"/>
          <w:szCs w:val="28"/>
          <w:lang w:val="uk-UA"/>
        </w:rPr>
        <w:t xml:space="preserve"> селищної ради та адміністративно-господарських питань складається з преамбули і розпорядчої частини.</w:t>
      </w:r>
    </w:p>
    <w:p w14:paraId="09A1BB21" w14:textId="77777777" w:rsidR="00DA0D8E" w:rsidRPr="00DA0D8E" w:rsidRDefault="00DA0D8E" w:rsidP="00DA0D8E">
      <w:pPr>
        <w:ind w:firstLine="567"/>
        <w:jc w:val="both"/>
        <w:rPr>
          <w:sz w:val="28"/>
          <w:szCs w:val="28"/>
          <w:lang w:val="uk-UA"/>
        </w:rPr>
      </w:pPr>
      <w:r w:rsidRPr="00DA0D8E">
        <w:rPr>
          <w:sz w:val="28"/>
          <w:szCs w:val="28"/>
          <w:lang w:val="uk-UA"/>
        </w:rPr>
        <w:t>96. У преамбулі зазначаються підстава, обґрунтування або мета видання розпорядчого документа. Зазначена частина починається із слів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14:paraId="1C949537" w14:textId="77777777" w:rsidR="00DA0D8E" w:rsidRPr="00DA0D8E" w:rsidRDefault="00DA0D8E" w:rsidP="00DA0D8E">
      <w:pPr>
        <w:rPr>
          <w:sz w:val="28"/>
          <w:szCs w:val="28"/>
          <w:lang w:val="uk-UA"/>
        </w:rPr>
      </w:pPr>
      <w:r w:rsidRPr="00DA0D8E">
        <w:rPr>
          <w:spacing w:val="-4"/>
          <w:sz w:val="28"/>
          <w:szCs w:val="28"/>
          <w:lang w:val="uk-UA"/>
        </w:rPr>
        <w:lastRenderedPageBreak/>
        <w:t xml:space="preserve">Розпорядча частина наказу починається із слова </w:t>
      </w:r>
      <w:r w:rsidRPr="00DA0D8E">
        <w:rPr>
          <w:sz w:val="28"/>
          <w:szCs w:val="28"/>
          <w:lang w:val="uk-UA"/>
        </w:rPr>
        <w:t xml:space="preserve">– </w:t>
      </w:r>
      <w:r w:rsidRPr="00DA0D8E">
        <w:rPr>
          <w:b/>
          <w:sz w:val="28"/>
          <w:szCs w:val="28"/>
          <w:lang w:val="uk-UA"/>
        </w:rPr>
        <w:t xml:space="preserve">«н а к а з у </w:t>
      </w:r>
      <w:proofErr w:type="spellStart"/>
      <w:r w:rsidRPr="00DA0D8E">
        <w:rPr>
          <w:b/>
          <w:sz w:val="28"/>
          <w:szCs w:val="28"/>
          <w:lang w:val="uk-UA"/>
        </w:rPr>
        <w:t>ю»,</w:t>
      </w:r>
      <w:r w:rsidRPr="00DA0D8E">
        <w:rPr>
          <w:spacing w:val="-4"/>
          <w:sz w:val="28"/>
          <w:szCs w:val="28"/>
          <w:lang w:val="uk-UA"/>
        </w:rPr>
        <w:t>а</w:t>
      </w:r>
      <w:proofErr w:type="spellEnd"/>
      <w:r w:rsidRPr="00DA0D8E">
        <w:rPr>
          <w:spacing w:val="-4"/>
          <w:sz w:val="28"/>
          <w:szCs w:val="28"/>
          <w:lang w:val="uk-UA"/>
        </w:rPr>
        <w:t xml:space="preserve"> розпорядження </w:t>
      </w:r>
      <w:r w:rsidRPr="00DA0D8E">
        <w:rPr>
          <w:b/>
          <w:sz w:val="28"/>
          <w:szCs w:val="28"/>
          <w:lang w:val="uk-UA"/>
        </w:rPr>
        <w:t xml:space="preserve">«з о б о в' я з у ю», </w:t>
      </w:r>
      <w:r w:rsidRPr="00DA0D8E">
        <w:rPr>
          <w:sz w:val="28"/>
          <w:szCs w:val="28"/>
          <w:lang w:val="uk-UA"/>
        </w:rPr>
        <w:t>яке друкується жирним шрифтом, після якого ставиться двокрапка.</w:t>
      </w:r>
    </w:p>
    <w:p w14:paraId="0B2D299D" w14:textId="77777777" w:rsidR="00DA0D8E" w:rsidRPr="00DA0D8E" w:rsidRDefault="00DA0D8E" w:rsidP="00DA0D8E">
      <w:pPr>
        <w:ind w:firstLine="567"/>
        <w:jc w:val="both"/>
        <w:rPr>
          <w:sz w:val="28"/>
          <w:szCs w:val="28"/>
          <w:lang w:val="uk-UA"/>
        </w:rPr>
      </w:pPr>
      <w:r w:rsidRPr="00DA0D8E">
        <w:rPr>
          <w:sz w:val="28"/>
          <w:szCs w:val="28"/>
          <w:lang w:val="uk-UA"/>
        </w:rPr>
        <w:t>97.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14:paraId="5EA21C36" w14:textId="77777777" w:rsidR="00DA0D8E" w:rsidRPr="00DA0D8E" w:rsidRDefault="00DA0D8E" w:rsidP="00DA0D8E">
      <w:pPr>
        <w:jc w:val="both"/>
        <w:rPr>
          <w:sz w:val="28"/>
          <w:szCs w:val="28"/>
          <w:lang w:val="uk-UA"/>
        </w:rPr>
      </w:pPr>
    </w:p>
    <w:p w14:paraId="0C213BF5" w14:textId="77777777" w:rsidR="00DA0D8E" w:rsidRPr="00DA0D8E" w:rsidRDefault="00DA0D8E" w:rsidP="00DA0D8E">
      <w:pPr>
        <w:ind w:firstLine="567"/>
        <w:jc w:val="both"/>
        <w:rPr>
          <w:sz w:val="28"/>
          <w:szCs w:val="28"/>
          <w:lang w:val="uk-UA"/>
        </w:rPr>
      </w:pPr>
      <w:r w:rsidRPr="00DA0D8E">
        <w:rPr>
          <w:sz w:val="28"/>
          <w:szCs w:val="28"/>
          <w:lang w:val="uk-UA"/>
        </w:rPr>
        <w:t xml:space="preserve">Відділу земельних відносин </w:t>
      </w:r>
      <w:proofErr w:type="spellStart"/>
      <w:r w:rsidRPr="00DA0D8E">
        <w:rPr>
          <w:sz w:val="28"/>
          <w:szCs w:val="28"/>
          <w:lang w:val="uk-UA"/>
        </w:rPr>
        <w:t>Поморянської</w:t>
      </w:r>
      <w:proofErr w:type="spellEnd"/>
      <w:r w:rsidRPr="00DA0D8E">
        <w:rPr>
          <w:sz w:val="28"/>
          <w:szCs w:val="28"/>
          <w:lang w:val="uk-UA"/>
        </w:rPr>
        <w:t xml:space="preserve"> селищної ради;</w:t>
      </w:r>
    </w:p>
    <w:p w14:paraId="7205CE8A" w14:textId="77777777" w:rsidR="00DA0D8E" w:rsidRPr="00DA0D8E" w:rsidRDefault="00DA0D8E" w:rsidP="00DA0D8E">
      <w:pPr>
        <w:ind w:firstLine="567"/>
        <w:jc w:val="both"/>
        <w:rPr>
          <w:sz w:val="28"/>
          <w:szCs w:val="28"/>
          <w:lang w:val="uk-UA"/>
        </w:rPr>
      </w:pPr>
      <w:r w:rsidRPr="00DA0D8E">
        <w:rPr>
          <w:sz w:val="28"/>
          <w:szCs w:val="28"/>
          <w:lang w:val="uk-UA"/>
        </w:rPr>
        <w:t xml:space="preserve">керівникам структурних підрозділів </w:t>
      </w:r>
      <w:proofErr w:type="spellStart"/>
      <w:r w:rsidRPr="00DA0D8E">
        <w:rPr>
          <w:sz w:val="28"/>
          <w:szCs w:val="28"/>
          <w:lang w:val="uk-UA"/>
        </w:rPr>
        <w:t>Поморянської</w:t>
      </w:r>
      <w:proofErr w:type="spellEnd"/>
      <w:r w:rsidRPr="00DA0D8E">
        <w:rPr>
          <w:sz w:val="28"/>
          <w:szCs w:val="28"/>
          <w:lang w:val="uk-UA"/>
        </w:rPr>
        <w:t xml:space="preserve"> селищної ради;</w:t>
      </w:r>
    </w:p>
    <w:p w14:paraId="63D1683C" w14:textId="77777777" w:rsidR="00DA0D8E" w:rsidRPr="00DA0D8E" w:rsidRDefault="00DA0D8E" w:rsidP="00DA0D8E">
      <w:pPr>
        <w:ind w:firstLine="567"/>
        <w:jc w:val="both"/>
        <w:rPr>
          <w:sz w:val="28"/>
          <w:szCs w:val="28"/>
          <w:lang w:val="uk-UA"/>
        </w:rPr>
      </w:pPr>
      <w:r w:rsidRPr="00DA0D8E">
        <w:rPr>
          <w:sz w:val="28"/>
          <w:szCs w:val="28"/>
          <w:lang w:val="uk-UA"/>
        </w:rPr>
        <w:t>головам районних державних адміністрацій.</w:t>
      </w:r>
    </w:p>
    <w:p w14:paraId="7398B969" w14:textId="77777777" w:rsidR="00DA0D8E" w:rsidRPr="00DA0D8E" w:rsidRDefault="00DA0D8E" w:rsidP="00DA0D8E">
      <w:pPr>
        <w:ind w:firstLine="567"/>
        <w:jc w:val="both"/>
        <w:rPr>
          <w:sz w:val="28"/>
          <w:szCs w:val="28"/>
          <w:lang w:val="uk-UA"/>
        </w:rPr>
      </w:pPr>
    </w:p>
    <w:p w14:paraId="450DD566" w14:textId="77777777" w:rsidR="00DA0D8E" w:rsidRPr="00DA0D8E" w:rsidRDefault="00DA0D8E" w:rsidP="00DA0D8E">
      <w:pPr>
        <w:ind w:firstLine="567"/>
        <w:jc w:val="both"/>
        <w:rPr>
          <w:sz w:val="28"/>
          <w:szCs w:val="28"/>
          <w:lang w:val="uk-UA"/>
        </w:rPr>
      </w:pPr>
      <w:r w:rsidRPr="00DA0D8E">
        <w:rPr>
          <w:sz w:val="28"/>
          <w:szCs w:val="28"/>
          <w:lang w:val="uk-UA"/>
        </w:rPr>
        <w:t>98. Неконкретні («прискорити», «поліпшити», «активізувати», «звернути увагу» тощо) та неконтрольні («довести до відома», «ознайомити» тощо) доручення в наказах (розпорядженнях) не застосовуються.</w:t>
      </w:r>
    </w:p>
    <w:p w14:paraId="3EC08565" w14:textId="77777777" w:rsidR="00DA0D8E" w:rsidRPr="00DA0D8E" w:rsidRDefault="00DA0D8E" w:rsidP="00DA0D8E">
      <w:pPr>
        <w:ind w:firstLine="567"/>
        <w:jc w:val="both"/>
        <w:rPr>
          <w:sz w:val="28"/>
          <w:szCs w:val="28"/>
          <w:lang w:val="uk-UA"/>
        </w:rPr>
      </w:pPr>
      <w:r w:rsidRPr="00DA0D8E">
        <w:rPr>
          <w:sz w:val="28"/>
          <w:szCs w:val="28"/>
          <w:lang w:val="uk-UA"/>
        </w:rPr>
        <w:t>99. Після набрання чинності розпорядження, рішення -внесення змін до нього, визнання його таким, що втратило чинність, чи його скасування здійснюється лише шляхом видання нового розпорядження, рішення.</w:t>
      </w:r>
    </w:p>
    <w:p w14:paraId="7ACA3746" w14:textId="77777777" w:rsidR="00DA0D8E" w:rsidRPr="00DA0D8E" w:rsidRDefault="00DA0D8E" w:rsidP="00DA0D8E">
      <w:pPr>
        <w:ind w:firstLine="567"/>
        <w:jc w:val="both"/>
        <w:rPr>
          <w:sz w:val="28"/>
          <w:szCs w:val="28"/>
          <w:lang w:val="uk-UA"/>
        </w:rPr>
      </w:pPr>
      <w:r w:rsidRPr="00DA0D8E">
        <w:rPr>
          <w:sz w:val="28"/>
          <w:szCs w:val="28"/>
          <w:lang w:val="uk-UA"/>
        </w:rPr>
        <w:t>100. Розпорядження (рішення), яким вносяться зміни, оформлюється з урахуванням таких вимог:</w:t>
      </w:r>
    </w:p>
    <w:p w14:paraId="3AB7727D" w14:textId="77777777" w:rsidR="00DA0D8E" w:rsidRPr="00DA0D8E" w:rsidRDefault="00DA0D8E" w:rsidP="00DA0D8E">
      <w:pPr>
        <w:ind w:firstLine="567"/>
        <w:jc w:val="both"/>
        <w:rPr>
          <w:sz w:val="28"/>
          <w:szCs w:val="28"/>
          <w:lang w:val="uk-UA"/>
        </w:rPr>
      </w:pPr>
      <w:r w:rsidRPr="00DA0D8E">
        <w:rPr>
          <w:sz w:val="28"/>
          <w:szCs w:val="28"/>
          <w:lang w:val="uk-UA"/>
        </w:rPr>
        <w:t>1) заголовок розпорядження (рішення) починається із слів «Про внесення змін до розпорядження (рішення)...» із зазначенням дати, номера, назви виду розпорядчого документа, до якого вносяться зміни;</w:t>
      </w:r>
    </w:p>
    <w:p w14:paraId="2AAFFB34" w14:textId="77777777" w:rsidR="00DA0D8E" w:rsidRPr="00DA0D8E" w:rsidRDefault="00DA0D8E" w:rsidP="00DA0D8E">
      <w:pPr>
        <w:ind w:firstLine="567"/>
        <w:jc w:val="both"/>
        <w:rPr>
          <w:sz w:val="28"/>
          <w:szCs w:val="28"/>
          <w:lang w:val="uk-UA"/>
        </w:rPr>
      </w:pPr>
      <w:r w:rsidRPr="00DA0D8E">
        <w:rPr>
          <w:sz w:val="28"/>
          <w:szCs w:val="28"/>
          <w:lang w:val="uk-UA"/>
        </w:rPr>
        <w:t>2) розпорядча частина розпорядження (рішення) починається з пункту:</w:t>
      </w:r>
    </w:p>
    <w:p w14:paraId="3C44D2E8" w14:textId="77777777" w:rsidR="00DA0D8E" w:rsidRPr="00DA0D8E" w:rsidRDefault="00DA0D8E" w:rsidP="00DA0D8E">
      <w:pPr>
        <w:ind w:firstLine="567"/>
        <w:jc w:val="both"/>
        <w:rPr>
          <w:sz w:val="28"/>
          <w:szCs w:val="28"/>
          <w:lang w:val="uk-UA"/>
        </w:rPr>
      </w:pPr>
      <w:r w:rsidRPr="00DA0D8E">
        <w:rPr>
          <w:sz w:val="28"/>
          <w:szCs w:val="28"/>
          <w:lang w:val="uk-UA"/>
        </w:rPr>
        <w:t xml:space="preserve">«1. </w:t>
      </w:r>
      <w:proofErr w:type="spellStart"/>
      <w:r w:rsidRPr="00DA0D8E">
        <w:rPr>
          <w:sz w:val="28"/>
          <w:szCs w:val="28"/>
          <w:lang w:val="uk-UA"/>
        </w:rPr>
        <w:t>Внести</w:t>
      </w:r>
      <w:proofErr w:type="spellEnd"/>
      <w:r w:rsidRPr="00DA0D8E">
        <w:rPr>
          <w:sz w:val="28"/>
          <w:szCs w:val="28"/>
          <w:lang w:val="uk-UA"/>
        </w:rPr>
        <w:t xml:space="preserve"> до розпорядження (рішення)... такі зміни:» у разі викладення змін у тексті розпорядження (рішення);</w:t>
      </w:r>
    </w:p>
    <w:p w14:paraId="375BE007" w14:textId="77777777" w:rsidR="00DA0D8E" w:rsidRPr="00DA0D8E" w:rsidRDefault="00DA0D8E" w:rsidP="00DA0D8E">
      <w:pPr>
        <w:ind w:firstLine="567"/>
        <w:jc w:val="both"/>
        <w:rPr>
          <w:sz w:val="28"/>
          <w:szCs w:val="28"/>
          <w:lang w:val="uk-UA"/>
        </w:rPr>
      </w:pPr>
      <w:r w:rsidRPr="00DA0D8E">
        <w:rPr>
          <w:sz w:val="28"/>
          <w:szCs w:val="28"/>
          <w:lang w:val="uk-UA"/>
        </w:rPr>
        <w:t>«1.Внести до розпорядження (рішення) ... зміни, що додаються.» у разі викладення змін у вигляді окремого документа;</w:t>
      </w:r>
    </w:p>
    <w:p w14:paraId="5AAE4CE6" w14:textId="77777777" w:rsidR="00DA0D8E" w:rsidRPr="00DA0D8E" w:rsidRDefault="00DA0D8E" w:rsidP="00DA0D8E">
      <w:pPr>
        <w:ind w:firstLine="567"/>
        <w:jc w:val="both"/>
        <w:rPr>
          <w:sz w:val="28"/>
          <w:szCs w:val="28"/>
          <w:lang w:val="uk-UA"/>
        </w:rPr>
      </w:pPr>
      <w:r w:rsidRPr="00DA0D8E">
        <w:rPr>
          <w:sz w:val="28"/>
          <w:szCs w:val="28"/>
          <w:lang w:val="uk-UA"/>
        </w:rPr>
        <w:t xml:space="preserve">3) </w:t>
      </w:r>
      <w:proofErr w:type="spellStart"/>
      <w:r w:rsidRPr="00DA0D8E">
        <w:rPr>
          <w:sz w:val="28"/>
          <w:szCs w:val="28"/>
          <w:lang w:val="uk-UA"/>
        </w:rPr>
        <w:t>формулюються</w:t>
      </w:r>
      <w:proofErr w:type="spellEnd"/>
      <w:r w:rsidRPr="00DA0D8E">
        <w:rPr>
          <w:sz w:val="28"/>
          <w:szCs w:val="28"/>
          <w:lang w:val="uk-UA"/>
        </w:rPr>
        <w:t xml:space="preserve"> зміни у вигляді пунктів та підпунктів розпорядчого характеру, наприклад:</w:t>
      </w:r>
    </w:p>
    <w:p w14:paraId="6BC90405" w14:textId="77777777" w:rsidR="00DA0D8E" w:rsidRPr="00DA0D8E" w:rsidRDefault="00DA0D8E" w:rsidP="00DA0D8E">
      <w:pPr>
        <w:ind w:firstLine="567"/>
        <w:jc w:val="both"/>
        <w:rPr>
          <w:sz w:val="28"/>
          <w:szCs w:val="28"/>
          <w:lang w:val="uk-UA"/>
        </w:rPr>
      </w:pPr>
      <w:r w:rsidRPr="00DA0D8E">
        <w:rPr>
          <w:sz w:val="28"/>
          <w:szCs w:val="28"/>
          <w:lang w:val="uk-UA"/>
        </w:rPr>
        <w:t>«1. Пункт 2 викласти в такій редакції:...»;</w:t>
      </w:r>
    </w:p>
    <w:p w14:paraId="19AC264F" w14:textId="77777777" w:rsidR="00DA0D8E" w:rsidRPr="00DA0D8E" w:rsidRDefault="00DA0D8E" w:rsidP="00DA0D8E">
      <w:pPr>
        <w:ind w:firstLine="567"/>
        <w:jc w:val="both"/>
        <w:rPr>
          <w:sz w:val="28"/>
          <w:szCs w:val="28"/>
          <w:lang w:val="uk-UA"/>
        </w:rPr>
      </w:pPr>
      <w:r w:rsidRPr="00DA0D8E">
        <w:rPr>
          <w:sz w:val="28"/>
          <w:szCs w:val="28"/>
          <w:lang w:val="uk-UA"/>
        </w:rPr>
        <w:t>«2. Пункт 3 виключити»;</w:t>
      </w:r>
    </w:p>
    <w:p w14:paraId="7C466D27" w14:textId="77777777" w:rsidR="00DA0D8E" w:rsidRPr="00DA0D8E" w:rsidRDefault="00DA0D8E" w:rsidP="00DA0D8E">
      <w:pPr>
        <w:ind w:firstLine="567"/>
        <w:jc w:val="both"/>
        <w:rPr>
          <w:sz w:val="28"/>
          <w:szCs w:val="28"/>
          <w:lang w:val="uk-UA"/>
        </w:rPr>
      </w:pPr>
      <w:r w:rsidRPr="00DA0D8E">
        <w:rPr>
          <w:sz w:val="28"/>
          <w:szCs w:val="28"/>
          <w:lang w:val="uk-UA"/>
        </w:rPr>
        <w:t>«1) абзац другий пункту 4 доповнити словами...»;</w:t>
      </w:r>
    </w:p>
    <w:p w14:paraId="34D663CF" w14:textId="77777777" w:rsidR="00DA0D8E" w:rsidRPr="00DA0D8E" w:rsidRDefault="00DA0D8E" w:rsidP="00DA0D8E">
      <w:pPr>
        <w:ind w:firstLine="567"/>
        <w:jc w:val="both"/>
        <w:rPr>
          <w:sz w:val="28"/>
          <w:szCs w:val="28"/>
          <w:lang w:val="uk-UA"/>
        </w:rPr>
      </w:pPr>
      <w:r w:rsidRPr="00DA0D8E">
        <w:rPr>
          <w:sz w:val="28"/>
          <w:szCs w:val="28"/>
          <w:lang w:val="uk-UA"/>
        </w:rPr>
        <w:t>«2) у підпункті 2 пункту 7 слова «у разі потреби» замінити словом «вимагається».</w:t>
      </w:r>
    </w:p>
    <w:p w14:paraId="1FBFD2BE" w14:textId="77777777" w:rsidR="00DA0D8E" w:rsidRPr="00DA0D8E" w:rsidRDefault="00DA0D8E" w:rsidP="00DA0D8E">
      <w:pPr>
        <w:ind w:firstLine="567"/>
        <w:jc w:val="both"/>
        <w:rPr>
          <w:sz w:val="28"/>
          <w:szCs w:val="28"/>
          <w:lang w:val="uk-UA"/>
        </w:rPr>
      </w:pPr>
      <w:r w:rsidRPr="00DA0D8E">
        <w:rPr>
          <w:sz w:val="28"/>
          <w:szCs w:val="28"/>
          <w:lang w:val="uk-UA"/>
        </w:rPr>
        <w:t xml:space="preserve">У разі доповнення нормативно-правового </w:t>
      </w:r>
      <w:proofErr w:type="spellStart"/>
      <w:r w:rsidRPr="00DA0D8E">
        <w:rPr>
          <w:sz w:val="28"/>
          <w:szCs w:val="28"/>
          <w:lang w:val="uk-UA"/>
        </w:rPr>
        <w:t>акта</w:t>
      </w:r>
      <w:proofErr w:type="spellEnd"/>
      <w:r w:rsidRPr="00DA0D8E">
        <w:rPr>
          <w:sz w:val="28"/>
          <w:szCs w:val="28"/>
          <w:lang w:val="uk-UA"/>
        </w:rPr>
        <w:t xml:space="preserve">, який підлягає державній реєстрації, новими структурними одиницями або виключення з такого </w:t>
      </w:r>
      <w:proofErr w:type="spellStart"/>
      <w:r w:rsidRPr="00DA0D8E">
        <w:rPr>
          <w:sz w:val="28"/>
          <w:szCs w:val="28"/>
          <w:lang w:val="uk-UA"/>
        </w:rPr>
        <w:t>акта</w:t>
      </w:r>
      <w:proofErr w:type="spellEnd"/>
      <w:r w:rsidRPr="00DA0D8E">
        <w:rPr>
          <w:sz w:val="28"/>
          <w:szCs w:val="28"/>
          <w:lang w:val="uk-UA"/>
        </w:rPr>
        <w:t xml:space="preserve"> структурних одиниць нумерація відповідно змінюється. Зазначена вимога застосовується також у разі внесення змін до структурної одиниці нормативно-правового </w:t>
      </w:r>
      <w:proofErr w:type="spellStart"/>
      <w:r w:rsidRPr="00DA0D8E">
        <w:rPr>
          <w:sz w:val="28"/>
          <w:szCs w:val="28"/>
          <w:lang w:val="uk-UA"/>
        </w:rPr>
        <w:t>акта</w:t>
      </w:r>
      <w:proofErr w:type="spellEnd"/>
      <w:r w:rsidRPr="00DA0D8E">
        <w:rPr>
          <w:sz w:val="28"/>
          <w:szCs w:val="28"/>
          <w:lang w:val="uk-UA"/>
        </w:rPr>
        <w:t xml:space="preserve"> шляхом заміни її кількома структурними одиницями. Під час внесення змін до пункту (підпункту), </w:t>
      </w:r>
      <w:r w:rsidRPr="00DA0D8E">
        <w:rPr>
          <w:sz w:val="28"/>
          <w:szCs w:val="28"/>
          <w:lang w:val="uk-UA"/>
        </w:rPr>
        <w:lastRenderedPageBreak/>
        <w:t xml:space="preserve">який налічує декілька абзаців (речень), вказується місцезнаходження цих змін. Одноманітні зміни за текстом нормативно-правового </w:t>
      </w:r>
      <w:proofErr w:type="spellStart"/>
      <w:r w:rsidRPr="00DA0D8E">
        <w:rPr>
          <w:sz w:val="28"/>
          <w:szCs w:val="28"/>
          <w:lang w:val="uk-UA"/>
        </w:rPr>
        <w:t>акта</w:t>
      </w:r>
      <w:proofErr w:type="spellEnd"/>
      <w:r w:rsidRPr="00DA0D8E">
        <w:rPr>
          <w:sz w:val="28"/>
          <w:szCs w:val="28"/>
          <w:lang w:val="uk-UA"/>
        </w:rPr>
        <w:t xml:space="preserve"> об’єднуються в одну структурну одиницю і розміщуються наприкінці тексту; </w:t>
      </w:r>
    </w:p>
    <w:p w14:paraId="1D0494FF" w14:textId="77777777" w:rsidR="00DA0D8E" w:rsidRPr="00DA0D8E" w:rsidRDefault="00DA0D8E" w:rsidP="00DA0D8E">
      <w:pPr>
        <w:ind w:firstLine="567"/>
        <w:jc w:val="both"/>
        <w:rPr>
          <w:sz w:val="28"/>
          <w:szCs w:val="28"/>
          <w:lang w:val="uk-UA"/>
        </w:rPr>
      </w:pPr>
      <w:r w:rsidRPr="00DA0D8E">
        <w:rPr>
          <w:sz w:val="28"/>
          <w:szCs w:val="28"/>
          <w:lang w:val="uk-UA"/>
        </w:rPr>
        <w:t xml:space="preserve">4) зміни вносяться до основного нормативно-правового </w:t>
      </w:r>
      <w:proofErr w:type="spellStart"/>
      <w:r w:rsidRPr="00DA0D8E">
        <w:rPr>
          <w:sz w:val="28"/>
          <w:szCs w:val="28"/>
          <w:lang w:val="uk-UA"/>
        </w:rPr>
        <w:t>акта</w:t>
      </w:r>
      <w:proofErr w:type="spellEnd"/>
      <w:r w:rsidRPr="00DA0D8E">
        <w:rPr>
          <w:sz w:val="28"/>
          <w:szCs w:val="28"/>
          <w:lang w:val="uk-UA"/>
        </w:rPr>
        <w:t xml:space="preserve">, який підлягає державній реєстрації, а не до </w:t>
      </w:r>
      <w:proofErr w:type="spellStart"/>
      <w:r w:rsidRPr="00DA0D8E">
        <w:rPr>
          <w:sz w:val="28"/>
          <w:szCs w:val="28"/>
          <w:lang w:val="uk-UA"/>
        </w:rPr>
        <w:t>акта</w:t>
      </w:r>
      <w:proofErr w:type="spellEnd"/>
      <w:r w:rsidRPr="00DA0D8E">
        <w:rPr>
          <w:sz w:val="28"/>
          <w:szCs w:val="28"/>
          <w:lang w:val="uk-UA"/>
        </w:rPr>
        <w:t xml:space="preserve"> про внесення змін до нього;</w:t>
      </w:r>
    </w:p>
    <w:p w14:paraId="53D4C989" w14:textId="77777777" w:rsidR="00DA0D8E" w:rsidRPr="00DA0D8E" w:rsidRDefault="00DA0D8E" w:rsidP="00DA0D8E">
      <w:pPr>
        <w:ind w:firstLine="567"/>
        <w:jc w:val="both"/>
        <w:rPr>
          <w:sz w:val="28"/>
          <w:szCs w:val="28"/>
          <w:lang w:val="uk-UA"/>
        </w:rPr>
      </w:pPr>
      <w:r w:rsidRPr="00DA0D8E">
        <w:rPr>
          <w:sz w:val="28"/>
          <w:szCs w:val="28"/>
          <w:lang w:val="uk-UA"/>
        </w:rPr>
        <w:t xml:space="preserve">5) зміни до розпорядчого документа нормативно-правового </w:t>
      </w:r>
      <w:proofErr w:type="spellStart"/>
      <w:r w:rsidRPr="00DA0D8E">
        <w:rPr>
          <w:sz w:val="28"/>
          <w:szCs w:val="28"/>
          <w:lang w:val="uk-UA"/>
        </w:rPr>
        <w:t>акта</w:t>
      </w:r>
      <w:proofErr w:type="spellEnd"/>
      <w:r w:rsidRPr="00DA0D8E">
        <w:rPr>
          <w:sz w:val="28"/>
          <w:szCs w:val="28"/>
          <w:lang w:val="uk-UA"/>
        </w:rPr>
        <w:t xml:space="preserve">, який підлягає державній реєстрації, викладаються у розпорядчому документі; зміни у додаток до розпорядчого документа оформлюються під грифом затвердження як додаток до розпорядчого документа, за винятком змін до нормативно-правового </w:t>
      </w:r>
      <w:proofErr w:type="spellStart"/>
      <w:r w:rsidRPr="00DA0D8E">
        <w:rPr>
          <w:sz w:val="28"/>
          <w:szCs w:val="28"/>
          <w:lang w:val="uk-UA"/>
        </w:rPr>
        <w:t>акта</w:t>
      </w:r>
      <w:proofErr w:type="spellEnd"/>
      <w:r w:rsidRPr="00DA0D8E">
        <w:rPr>
          <w:sz w:val="28"/>
          <w:szCs w:val="28"/>
          <w:lang w:val="uk-UA"/>
        </w:rPr>
        <w:t>, які мають незначний обсяг (як правило, до двох сторінок);</w:t>
      </w:r>
    </w:p>
    <w:p w14:paraId="254470E0" w14:textId="77777777" w:rsidR="00DA0D8E" w:rsidRPr="00DA0D8E" w:rsidRDefault="00DA0D8E" w:rsidP="00DA0D8E">
      <w:pPr>
        <w:ind w:firstLine="567"/>
        <w:jc w:val="both"/>
        <w:rPr>
          <w:sz w:val="28"/>
          <w:szCs w:val="28"/>
          <w:lang w:val="uk-UA"/>
        </w:rPr>
      </w:pPr>
      <w:r w:rsidRPr="00DA0D8E">
        <w:rPr>
          <w:sz w:val="28"/>
          <w:szCs w:val="28"/>
          <w:lang w:val="uk-UA"/>
        </w:rPr>
        <w:t>6) у разі внесення змін до кількох нормативно-правових актів, які підлягають державній реєстрації, текст змін наводиться в хронологічному порядку прийняття актів;</w:t>
      </w:r>
    </w:p>
    <w:p w14:paraId="4DAB0EA0" w14:textId="77777777" w:rsidR="00DA0D8E" w:rsidRPr="00DA0D8E" w:rsidRDefault="00DA0D8E" w:rsidP="00DA0D8E">
      <w:pPr>
        <w:ind w:firstLine="567"/>
        <w:jc w:val="both"/>
        <w:rPr>
          <w:sz w:val="28"/>
          <w:szCs w:val="28"/>
          <w:lang w:val="uk-UA"/>
        </w:rPr>
      </w:pPr>
      <w:r w:rsidRPr="00DA0D8E">
        <w:rPr>
          <w:sz w:val="28"/>
          <w:szCs w:val="28"/>
          <w:lang w:val="uk-UA"/>
        </w:rPr>
        <w:t xml:space="preserve">7) у разі внесення змін до нормативно-правового </w:t>
      </w:r>
      <w:proofErr w:type="spellStart"/>
      <w:r w:rsidRPr="00DA0D8E">
        <w:rPr>
          <w:sz w:val="28"/>
          <w:szCs w:val="28"/>
          <w:lang w:val="uk-UA"/>
        </w:rPr>
        <w:t>акта</w:t>
      </w:r>
      <w:proofErr w:type="spellEnd"/>
      <w:r w:rsidRPr="00DA0D8E">
        <w:rPr>
          <w:sz w:val="28"/>
          <w:szCs w:val="28"/>
          <w:lang w:val="uk-UA"/>
        </w:rPr>
        <w:t xml:space="preserve">, який підлягає державній реєстрації, шляхом викладення в новій редакції у грифі затвердження робиться посилання на дату і реєстраційний індекс розпорядчого документа, яким було затверджено основний акт, та зазначаються дата і реєстраційний індекс розпорядчого документа, яким затверджується нова редакція нормативно-правового </w:t>
      </w:r>
      <w:proofErr w:type="spellStart"/>
      <w:r w:rsidRPr="00DA0D8E">
        <w:rPr>
          <w:sz w:val="28"/>
          <w:szCs w:val="28"/>
          <w:lang w:val="uk-UA"/>
        </w:rPr>
        <w:t>акта</w:t>
      </w:r>
      <w:proofErr w:type="spellEnd"/>
      <w:r w:rsidRPr="00DA0D8E">
        <w:rPr>
          <w:sz w:val="28"/>
          <w:szCs w:val="28"/>
          <w:lang w:val="uk-UA"/>
        </w:rPr>
        <w:t xml:space="preserve">. Аналогічні вимоги застосовуються до оформлення відмітки до додатка розпорядчого документа. У разі доповнення розпорядчого документа нормативно-правового </w:t>
      </w:r>
      <w:proofErr w:type="spellStart"/>
      <w:r w:rsidRPr="00DA0D8E">
        <w:rPr>
          <w:sz w:val="28"/>
          <w:szCs w:val="28"/>
          <w:lang w:val="uk-UA"/>
        </w:rPr>
        <w:t>акта</w:t>
      </w:r>
      <w:proofErr w:type="spellEnd"/>
      <w:r w:rsidRPr="00DA0D8E">
        <w:rPr>
          <w:sz w:val="28"/>
          <w:szCs w:val="28"/>
          <w:lang w:val="uk-UA"/>
        </w:rPr>
        <w:t>, який підлягає державній реєстрації. Новою структурною одиницею щодо затвердження додатка до цього розпорядчого документа у грифі затвердження робиться посилання на дату і реєстраційний індекс розпорядчого документа, яким вносяться зміни до основного розпорядчого документа;</w:t>
      </w:r>
    </w:p>
    <w:p w14:paraId="365CF461" w14:textId="77777777" w:rsidR="00DA0D8E" w:rsidRPr="00DA0D8E" w:rsidRDefault="00DA0D8E" w:rsidP="00DA0D8E">
      <w:pPr>
        <w:ind w:firstLine="567"/>
        <w:jc w:val="both"/>
        <w:rPr>
          <w:sz w:val="28"/>
          <w:szCs w:val="28"/>
          <w:lang w:val="uk-UA"/>
        </w:rPr>
      </w:pPr>
      <w:r w:rsidRPr="00DA0D8E">
        <w:rPr>
          <w:sz w:val="28"/>
          <w:szCs w:val="28"/>
          <w:lang w:val="uk-UA"/>
        </w:rPr>
        <w:t xml:space="preserve">8) у разі коли зміни вносяться до нормативно-правового </w:t>
      </w:r>
      <w:proofErr w:type="spellStart"/>
      <w:r w:rsidRPr="00DA0D8E">
        <w:rPr>
          <w:sz w:val="28"/>
          <w:szCs w:val="28"/>
          <w:lang w:val="uk-UA"/>
        </w:rPr>
        <w:t>акта</w:t>
      </w:r>
      <w:proofErr w:type="spellEnd"/>
      <w:r w:rsidRPr="00DA0D8E">
        <w:rPr>
          <w:sz w:val="28"/>
          <w:szCs w:val="28"/>
          <w:lang w:val="uk-UA"/>
        </w:rPr>
        <w:t xml:space="preserve">, який підлягає державній реєстрації та який викладено в новій редакції, текст структурної одиниці розпорядчого документа викладається з урахуванням того, що зміни вносяться до тексту його нової редакції з посиланням на розпорядчий документ, яким затверджено першу редакцію, із зазначенням його реєстраційних даних; в дужках зазначається розпорядчий документ, яким затверджено нову редакцію, посилання на його реєстраційні дані та попередні редакції нового нормативно-правового </w:t>
      </w:r>
      <w:proofErr w:type="spellStart"/>
      <w:r w:rsidRPr="00DA0D8E">
        <w:rPr>
          <w:sz w:val="28"/>
          <w:szCs w:val="28"/>
          <w:lang w:val="uk-UA"/>
        </w:rPr>
        <w:t>акта</w:t>
      </w:r>
      <w:proofErr w:type="spellEnd"/>
      <w:r w:rsidRPr="00DA0D8E">
        <w:rPr>
          <w:sz w:val="28"/>
          <w:szCs w:val="28"/>
          <w:lang w:val="uk-UA"/>
        </w:rPr>
        <w:t xml:space="preserve"> не робляться.</w:t>
      </w:r>
    </w:p>
    <w:p w14:paraId="2718086E" w14:textId="77777777" w:rsidR="00DA0D8E" w:rsidRPr="00DA0D8E" w:rsidRDefault="00DA0D8E" w:rsidP="00DA0D8E">
      <w:pPr>
        <w:ind w:firstLine="567"/>
        <w:jc w:val="both"/>
        <w:rPr>
          <w:sz w:val="28"/>
          <w:szCs w:val="28"/>
          <w:lang w:val="uk-UA"/>
        </w:rPr>
      </w:pPr>
      <w:r w:rsidRPr="00DA0D8E">
        <w:rPr>
          <w:sz w:val="28"/>
          <w:szCs w:val="28"/>
          <w:lang w:val="uk-UA"/>
        </w:rPr>
        <w:t>101. У разі видання розпорядження (рішення) про визнання таким, що втратило чинність, або скасування іншого розпорядження (рішення), у розпорядчій частині зазначається пункт, який повинен починатися із слів «Визнати таким, що втратило чинність,...» або «Скасувати...» відповідно.</w:t>
      </w:r>
    </w:p>
    <w:p w14:paraId="6008199C" w14:textId="77777777" w:rsidR="00DA0D8E" w:rsidRPr="00DA0D8E" w:rsidRDefault="00DA0D8E" w:rsidP="00DA0D8E">
      <w:pPr>
        <w:ind w:firstLine="567"/>
        <w:jc w:val="both"/>
        <w:rPr>
          <w:sz w:val="28"/>
          <w:szCs w:val="28"/>
          <w:lang w:val="uk-UA"/>
        </w:rPr>
      </w:pPr>
      <w:r w:rsidRPr="00DA0D8E">
        <w:rPr>
          <w:sz w:val="28"/>
          <w:szCs w:val="28"/>
          <w:lang w:val="uk-UA"/>
        </w:rPr>
        <w:t xml:space="preserve">Не підлягають визнанню такими що втратили чинність, структурні одиниці нормативно-правового </w:t>
      </w:r>
      <w:proofErr w:type="spellStart"/>
      <w:r w:rsidRPr="00DA0D8E">
        <w:rPr>
          <w:sz w:val="28"/>
          <w:szCs w:val="28"/>
          <w:lang w:val="uk-UA"/>
        </w:rPr>
        <w:t>акта</w:t>
      </w:r>
      <w:proofErr w:type="spellEnd"/>
      <w:r w:rsidRPr="00DA0D8E">
        <w:rPr>
          <w:sz w:val="28"/>
          <w:szCs w:val="28"/>
          <w:lang w:val="uk-UA"/>
        </w:rPr>
        <w:t>. Затвердженого розпорядчим документом, та додатків до нього.</w:t>
      </w:r>
    </w:p>
    <w:p w14:paraId="31CB519C" w14:textId="77777777" w:rsidR="00DA0D8E" w:rsidRPr="00DA0D8E" w:rsidRDefault="00DA0D8E" w:rsidP="00DA0D8E">
      <w:pPr>
        <w:ind w:firstLine="567"/>
        <w:jc w:val="both"/>
        <w:rPr>
          <w:sz w:val="28"/>
          <w:szCs w:val="28"/>
          <w:lang w:val="uk-UA"/>
        </w:rPr>
      </w:pPr>
      <w:r w:rsidRPr="00DA0D8E">
        <w:rPr>
          <w:sz w:val="28"/>
          <w:szCs w:val="28"/>
          <w:lang w:val="uk-UA"/>
        </w:rPr>
        <w:t xml:space="preserve">У зв’язку з прийняттям нормативно-правового </w:t>
      </w:r>
      <w:proofErr w:type="spellStart"/>
      <w:r w:rsidRPr="00DA0D8E">
        <w:rPr>
          <w:sz w:val="28"/>
          <w:szCs w:val="28"/>
          <w:lang w:val="uk-UA"/>
        </w:rPr>
        <w:t>акта</w:t>
      </w:r>
      <w:proofErr w:type="spellEnd"/>
      <w:r w:rsidRPr="00DA0D8E">
        <w:rPr>
          <w:sz w:val="28"/>
          <w:szCs w:val="28"/>
          <w:lang w:val="uk-UA"/>
        </w:rPr>
        <w:t xml:space="preserve">, який підлягає державній реєстрації, визнаються такими, що втратили чинність, раніше </w:t>
      </w:r>
      <w:r w:rsidRPr="00DA0D8E">
        <w:rPr>
          <w:sz w:val="28"/>
          <w:szCs w:val="28"/>
          <w:lang w:val="uk-UA"/>
        </w:rPr>
        <w:lastRenderedPageBreak/>
        <w:t xml:space="preserve">прийняті нормативно-правові акти, якщо вони не узгоджуються з нормами цього </w:t>
      </w:r>
      <w:proofErr w:type="spellStart"/>
      <w:r w:rsidRPr="00DA0D8E">
        <w:rPr>
          <w:sz w:val="28"/>
          <w:szCs w:val="28"/>
          <w:lang w:val="uk-UA"/>
        </w:rPr>
        <w:t>акта</w:t>
      </w:r>
      <w:proofErr w:type="spellEnd"/>
      <w:r w:rsidRPr="00DA0D8E">
        <w:rPr>
          <w:sz w:val="28"/>
          <w:szCs w:val="28"/>
          <w:lang w:val="uk-UA"/>
        </w:rPr>
        <w:t xml:space="preserve">, виявилися такими, що поглинуті ним або втратили свою актуальність; перелік таких нормативно-правових актів наводиться в окремому пункті (підпункті) розпорядчого документа, яким затверджено новий нормативно-правовий акт, або оформлюються додатком до розпорядчого документа. У переліках нормативно-правових актів, які підлягають визнанню такими, що втратили чинність, акти розміщуються в хронологічному порядку їх прийняття. Разом з нормативно-правовим актом, який визнається таким, що втратив чинність, визнаються такими, що втратили чинність, нормативно-правові акти, якими до цього </w:t>
      </w:r>
      <w:proofErr w:type="spellStart"/>
      <w:r w:rsidRPr="00DA0D8E">
        <w:rPr>
          <w:sz w:val="28"/>
          <w:szCs w:val="28"/>
          <w:lang w:val="uk-UA"/>
        </w:rPr>
        <w:t>актавнесено</w:t>
      </w:r>
      <w:proofErr w:type="spellEnd"/>
      <w:r w:rsidRPr="00DA0D8E">
        <w:rPr>
          <w:sz w:val="28"/>
          <w:szCs w:val="28"/>
          <w:lang w:val="uk-UA"/>
        </w:rPr>
        <w:t xml:space="preserve"> зміни.</w:t>
      </w:r>
    </w:p>
    <w:p w14:paraId="6006A2A4" w14:textId="77777777" w:rsidR="00DA0D8E" w:rsidRPr="00DA0D8E" w:rsidRDefault="00DA0D8E" w:rsidP="00DA0D8E">
      <w:pPr>
        <w:ind w:firstLine="567"/>
        <w:jc w:val="both"/>
        <w:rPr>
          <w:sz w:val="28"/>
          <w:szCs w:val="28"/>
          <w:lang w:val="uk-UA"/>
        </w:rPr>
      </w:pPr>
      <w:r w:rsidRPr="00DA0D8E">
        <w:rPr>
          <w:sz w:val="28"/>
          <w:szCs w:val="28"/>
          <w:lang w:val="uk-UA"/>
        </w:rPr>
        <w:t xml:space="preserve">Не визнаються такими, що втратили чинність, нормативно-правові акти з обмеженим строком дії, строк дії яких минув. Визнання нормативно-правового </w:t>
      </w:r>
      <w:proofErr w:type="spellStart"/>
      <w:r w:rsidRPr="00DA0D8E">
        <w:rPr>
          <w:sz w:val="28"/>
          <w:szCs w:val="28"/>
          <w:lang w:val="uk-UA"/>
        </w:rPr>
        <w:t>акта</w:t>
      </w:r>
      <w:proofErr w:type="spellEnd"/>
      <w:r w:rsidRPr="00DA0D8E">
        <w:rPr>
          <w:sz w:val="28"/>
          <w:szCs w:val="28"/>
          <w:lang w:val="uk-UA"/>
        </w:rPr>
        <w:t xml:space="preserve"> таким, що втратив чинність, не поновлює дію актів, які визнані ним такими, що втратили чинність. Дія окремих структурних одиниць нормативно-правового </w:t>
      </w:r>
      <w:proofErr w:type="spellStart"/>
      <w:r w:rsidRPr="00DA0D8E">
        <w:rPr>
          <w:sz w:val="28"/>
          <w:szCs w:val="28"/>
          <w:lang w:val="uk-UA"/>
        </w:rPr>
        <w:t>акта</w:t>
      </w:r>
      <w:proofErr w:type="spellEnd"/>
      <w:r w:rsidRPr="00DA0D8E">
        <w:rPr>
          <w:sz w:val="28"/>
          <w:szCs w:val="28"/>
          <w:lang w:val="uk-UA"/>
        </w:rPr>
        <w:t>, виключених нормативно-правовим актом, який має обмежений строк дії, відновлюється після закінчення строку його дії.</w:t>
      </w:r>
    </w:p>
    <w:p w14:paraId="799A46AA" w14:textId="77777777" w:rsidR="00DA0D8E" w:rsidRPr="00DA0D8E" w:rsidRDefault="00DA0D8E" w:rsidP="00DA0D8E">
      <w:pPr>
        <w:ind w:firstLine="567"/>
        <w:jc w:val="both"/>
        <w:rPr>
          <w:sz w:val="28"/>
          <w:szCs w:val="28"/>
          <w:lang w:val="uk-UA"/>
        </w:rPr>
      </w:pPr>
      <w:r w:rsidRPr="00DA0D8E">
        <w:rPr>
          <w:sz w:val="28"/>
          <w:szCs w:val="28"/>
          <w:lang w:val="uk-UA"/>
        </w:rPr>
        <w:t xml:space="preserve">102. </w:t>
      </w:r>
      <w:proofErr w:type="spellStart"/>
      <w:r w:rsidRPr="00DA0D8E">
        <w:rPr>
          <w:sz w:val="28"/>
          <w:szCs w:val="28"/>
        </w:rPr>
        <w:t>Останній</w:t>
      </w:r>
      <w:proofErr w:type="spellEnd"/>
      <w:r w:rsidRPr="00DA0D8E">
        <w:rPr>
          <w:sz w:val="28"/>
          <w:szCs w:val="28"/>
        </w:rPr>
        <w:t xml:space="preserve"> пункт </w:t>
      </w:r>
      <w:proofErr w:type="spellStart"/>
      <w:r w:rsidRPr="00DA0D8E">
        <w:rPr>
          <w:sz w:val="28"/>
          <w:szCs w:val="28"/>
        </w:rPr>
        <w:t>розпорядчої</w:t>
      </w:r>
      <w:proofErr w:type="spellEnd"/>
      <w:r w:rsidRPr="00DA0D8E">
        <w:rPr>
          <w:sz w:val="28"/>
          <w:szCs w:val="28"/>
        </w:rPr>
        <w:t xml:space="preserve"> </w:t>
      </w:r>
      <w:proofErr w:type="spellStart"/>
      <w:r w:rsidRPr="00DA0D8E">
        <w:rPr>
          <w:sz w:val="28"/>
          <w:szCs w:val="28"/>
        </w:rPr>
        <w:t>частини</w:t>
      </w:r>
      <w:proofErr w:type="spellEnd"/>
      <w:r w:rsidRPr="00DA0D8E">
        <w:rPr>
          <w:sz w:val="28"/>
          <w:szCs w:val="28"/>
        </w:rPr>
        <w:t xml:space="preserve"> у </w:t>
      </w:r>
      <w:proofErr w:type="spellStart"/>
      <w:r w:rsidRPr="00DA0D8E">
        <w:rPr>
          <w:sz w:val="28"/>
          <w:szCs w:val="28"/>
        </w:rPr>
        <w:t>разі</w:t>
      </w:r>
      <w:proofErr w:type="spellEnd"/>
      <w:r w:rsidRPr="00DA0D8E">
        <w:rPr>
          <w:sz w:val="28"/>
          <w:szCs w:val="28"/>
        </w:rPr>
        <w:t xml:space="preserve"> потреби </w:t>
      </w:r>
      <w:proofErr w:type="spellStart"/>
      <w:r w:rsidRPr="00DA0D8E">
        <w:rPr>
          <w:sz w:val="28"/>
          <w:szCs w:val="28"/>
        </w:rPr>
        <w:t>може</w:t>
      </w:r>
      <w:proofErr w:type="spellEnd"/>
      <w:r w:rsidRPr="00DA0D8E">
        <w:rPr>
          <w:sz w:val="28"/>
          <w:szCs w:val="28"/>
        </w:rPr>
        <w:t xml:space="preserve"> </w:t>
      </w:r>
      <w:proofErr w:type="spellStart"/>
      <w:r w:rsidRPr="00DA0D8E">
        <w:rPr>
          <w:sz w:val="28"/>
          <w:szCs w:val="28"/>
        </w:rPr>
        <w:t>містити</w:t>
      </w:r>
      <w:proofErr w:type="spellEnd"/>
      <w:r w:rsidRPr="00DA0D8E">
        <w:rPr>
          <w:sz w:val="28"/>
          <w:szCs w:val="28"/>
        </w:rPr>
        <w:t xml:space="preserve"> </w:t>
      </w:r>
      <w:proofErr w:type="spellStart"/>
      <w:r w:rsidRPr="00DA0D8E">
        <w:rPr>
          <w:sz w:val="28"/>
          <w:szCs w:val="28"/>
        </w:rPr>
        <w:t>рішення</w:t>
      </w:r>
      <w:proofErr w:type="spellEnd"/>
      <w:r w:rsidRPr="00DA0D8E">
        <w:rPr>
          <w:sz w:val="28"/>
          <w:szCs w:val="28"/>
        </w:rPr>
        <w:t xml:space="preserve"> про </w:t>
      </w:r>
      <w:proofErr w:type="spellStart"/>
      <w:r w:rsidRPr="00DA0D8E">
        <w:rPr>
          <w:sz w:val="28"/>
          <w:szCs w:val="28"/>
        </w:rPr>
        <w:t>покладення</w:t>
      </w:r>
      <w:proofErr w:type="spellEnd"/>
      <w:r w:rsidRPr="00DA0D8E">
        <w:rPr>
          <w:sz w:val="28"/>
          <w:szCs w:val="28"/>
        </w:rPr>
        <w:t xml:space="preserve"> на </w:t>
      </w:r>
      <w:proofErr w:type="spellStart"/>
      <w:r w:rsidRPr="00DA0D8E">
        <w:rPr>
          <w:sz w:val="28"/>
          <w:szCs w:val="28"/>
        </w:rPr>
        <w:t>структурний</w:t>
      </w:r>
      <w:proofErr w:type="spellEnd"/>
      <w:r w:rsidRPr="00DA0D8E">
        <w:rPr>
          <w:sz w:val="28"/>
          <w:szCs w:val="28"/>
        </w:rPr>
        <w:t xml:space="preserve"> </w:t>
      </w:r>
      <w:proofErr w:type="spellStart"/>
      <w:r w:rsidRPr="00DA0D8E">
        <w:rPr>
          <w:sz w:val="28"/>
          <w:szCs w:val="28"/>
        </w:rPr>
        <w:t>підрозділ</w:t>
      </w:r>
      <w:proofErr w:type="spellEnd"/>
      <w:r w:rsidRPr="00DA0D8E">
        <w:rPr>
          <w:sz w:val="28"/>
          <w:szCs w:val="28"/>
        </w:rPr>
        <w:t xml:space="preserve"> </w:t>
      </w:r>
      <w:proofErr w:type="spellStart"/>
      <w:r w:rsidRPr="00DA0D8E">
        <w:rPr>
          <w:sz w:val="28"/>
          <w:szCs w:val="28"/>
        </w:rPr>
        <w:t>або</w:t>
      </w:r>
      <w:proofErr w:type="spellEnd"/>
      <w:r w:rsidRPr="00DA0D8E">
        <w:rPr>
          <w:sz w:val="28"/>
          <w:szCs w:val="28"/>
        </w:rPr>
        <w:t xml:space="preserve"> </w:t>
      </w:r>
      <w:proofErr w:type="spellStart"/>
      <w:r w:rsidRPr="00DA0D8E">
        <w:rPr>
          <w:sz w:val="28"/>
          <w:szCs w:val="28"/>
        </w:rPr>
        <w:t>посадову</w:t>
      </w:r>
      <w:proofErr w:type="spellEnd"/>
      <w:r w:rsidRPr="00DA0D8E">
        <w:rPr>
          <w:sz w:val="28"/>
          <w:szCs w:val="28"/>
        </w:rPr>
        <w:t xml:space="preserve"> особу </w:t>
      </w:r>
      <w:proofErr w:type="spellStart"/>
      <w:r w:rsidRPr="00DA0D8E">
        <w:rPr>
          <w:sz w:val="28"/>
          <w:szCs w:val="28"/>
        </w:rPr>
        <w:t>функцій</w:t>
      </w:r>
      <w:proofErr w:type="spellEnd"/>
      <w:r w:rsidRPr="00DA0D8E">
        <w:rPr>
          <w:sz w:val="28"/>
          <w:szCs w:val="28"/>
        </w:rPr>
        <w:t xml:space="preserve"> з контролю за </w:t>
      </w:r>
      <w:proofErr w:type="spellStart"/>
      <w:r w:rsidRPr="00DA0D8E">
        <w:rPr>
          <w:sz w:val="28"/>
          <w:szCs w:val="28"/>
        </w:rPr>
        <w:t>виконанням</w:t>
      </w:r>
      <w:proofErr w:type="spellEnd"/>
      <w:r w:rsidRPr="00DA0D8E">
        <w:rPr>
          <w:sz w:val="28"/>
          <w:szCs w:val="28"/>
        </w:rPr>
        <w:t xml:space="preserve"> наказу (</w:t>
      </w:r>
      <w:proofErr w:type="spellStart"/>
      <w:r w:rsidRPr="00DA0D8E">
        <w:rPr>
          <w:sz w:val="28"/>
          <w:szCs w:val="28"/>
        </w:rPr>
        <w:t>розпорядження</w:t>
      </w:r>
      <w:proofErr w:type="spellEnd"/>
      <w:r w:rsidRPr="00DA0D8E">
        <w:rPr>
          <w:sz w:val="28"/>
          <w:szCs w:val="28"/>
          <w:lang w:val="uk-UA"/>
        </w:rPr>
        <w:t>, рішення</w:t>
      </w:r>
      <w:r w:rsidRPr="00DA0D8E">
        <w:rPr>
          <w:sz w:val="28"/>
          <w:szCs w:val="28"/>
        </w:rPr>
        <w:t>).</w:t>
      </w:r>
    </w:p>
    <w:p w14:paraId="2E95E6D6" w14:textId="77777777" w:rsidR="00DA0D8E" w:rsidRPr="00DA0D8E" w:rsidRDefault="00DA0D8E" w:rsidP="00DA0D8E">
      <w:pPr>
        <w:ind w:firstLine="567"/>
        <w:jc w:val="both"/>
        <w:rPr>
          <w:sz w:val="28"/>
          <w:szCs w:val="28"/>
          <w:lang w:val="uk-UA"/>
        </w:rPr>
      </w:pPr>
      <w:r w:rsidRPr="00DA0D8E">
        <w:rPr>
          <w:sz w:val="28"/>
          <w:szCs w:val="28"/>
          <w:lang w:val="uk-UA"/>
        </w:rPr>
        <w:t>103. Для ознайомлення з розпорядженням (рішенням)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14:paraId="47C57BFB" w14:textId="77777777" w:rsidR="00DA0D8E" w:rsidRPr="00DA0D8E" w:rsidRDefault="00DA0D8E" w:rsidP="00DA0D8E">
      <w:pPr>
        <w:ind w:firstLine="567"/>
        <w:jc w:val="both"/>
        <w:rPr>
          <w:sz w:val="28"/>
          <w:szCs w:val="28"/>
          <w:lang w:val="uk-UA"/>
        </w:rPr>
      </w:pPr>
      <w:r w:rsidRPr="00DA0D8E">
        <w:rPr>
          <w:sz w:val="28"/>
          <w:szCs w:val="28"/>
          <w:lang w:val="uk-UA"/>
        </w:rPr>
        <w:t>104. Розпорядження з кадрових питань (особового складу) оформлюються у вигляді індивідуальних і зведених розпоряджень. В індивідуальних розпорядженнях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14:paraId="7E3216A9" w14:textId="77777777" w:rsidR="00DA0D8E" w:rsidRPr="00DA0D8E" w:rsidRDefault="00DA0D8E" w:rsidP="00DA0D8E">
      <w:pPr>
        <w:ind w:firstLine="567"/>
        <w:jc w:val="both"/>
        <w:rPr>
          <w:sz w:val="28"/>
          <w:szCs w:val="28"/>
          <w:lang w:val="uk-UA"/>
        </w:rPr>
      </w:pPr>
      <w:r w:rsidRPr="00DA0D8E">
        <w:rPr>
          <w:sz w:val="28"/>
          <w:szCs w:val="28"/>
          <w:lang w:val="uk-UA"/>
        </w:rPr>
        <w:t>105. Зміст індивідуального розпорядження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«Про прийняття...». У зведених розпорядженнях може застосовуватися узагальнений заголовок, наприклад: «Про кадрові питання», «Про особовий склад».</w:t>
      </w:r>
    </w:p>
    <w:p w14:paraId="629C405D" w14:textId="77777777" w:rsidR="00DA0D8E" w:rsidRPr="00DA0D8E" w:rsidRDefault="00DA0D8E" w:rsidP="00DA0D8E">
      <w:pPr>
        <w:ind w:firstLine="567"/>
        <w:jc w:val="both"/>
        <w:rPr>
          <w:sz w:val="28"/>
          <w:szCs w:val="28"/>
          <w:lang w:val="uk-UA"/>
        </w:rPr>
      </w:pPr>
      <w:r w:rsidRPr="00DA0D8E">
        <w:rPr>
          <w:sz w:val="28"/>
          <w:szCs w:val="28"/>
          <w:lang w:val="uk-UA"/>
        </w:rPr>
        <w:t xml:space="preserve">106. У тексті розпоряджень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w:t>
      </w:r>
      <w:proofErr w:type="spellStart"/>
      <w:r w:rsidRPr="00DA0D8E">
        <w:rPr>
          <w:sz w:val="28"/>
          <w:szCs w:val="28"/>
          <w:lang w:val="uk-UA"/>
        </w:rPr>
        <w:t>акта</w:t>
      </w:r>
      <w:proofErr w:type="spellEnd"/>
      <w:r w:rsidRPr="00DA0D8E">
        <w:rPr>
          <w:sz w:val="28"/>
          <w:szCs w:val="28"/>
          <w:lang w:val="uk-UA"/>
        </w:rPr>
        <w:t>, установа - автор, дата, номер, повна назва.</w:t>
      </w:r>
    </w:p>
    <w:p w14:paraId="1F5E0A13" w14:textId="77777777" w:rsidR="00DA0D8E" w:rsidRPr="00DA0D8E" w:rsidRDefault="00DA0D8E" w:rsidP="00DA0D8E">
      <w:pPr>
        <w:ind w:firstLine="567"/>
        <w:jc w:val="both"/>
        <w:rPr>
          <w:sz w:val="28"/>
          <w:szCs w:val="28"/>
          <w:lang w:val="uk-UA"/>
        </w:rPr>
      </w:pPr>
      <w:r w:rsidRPr="00DA0D8E">
        <w:rPr>
          <w:sz w:val="28"/>
          <w:szCs w:val="28"/>
          <w:lang w:val="uk-UA"/>
        </w:rPr>
        <w:lastRenderedPageBreak/>
        <w:t>107. Розпорядча частина розпорядження з кадрових питань(особового складу)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наказу (розпорядження), і малими - його власне ім'я та текст наказу.</w:t>
      </w:r>
    </w:p>
    <w:p w14:paraId="75B55005" w14:textId="77777777" w:rsidR="00DA0D8E" w:rsidRPr="00DA0D8E" w:rsidRDefault="00DA0D8E" w:rsidP="00DA0D8E">
      <w:pPr>
        <w:ind w:firstLine="567"/>
        <w:jc w:val="both"/>
        <w:rPr>
          <w:sz w:val="28"/>
          <w:szCs w:val="28"/>
          <w:lang w:val="uk-UA"/>
        </w:rPr>
      </w:pPr>
      <w:r w:rsidRPr="00DA0D8E">
        <w:rPr>
          <w:sz w:val="28"/>
          <w:szCs w:val="28"/>
          <w:lang w:val="uk-UA"/>
        </w:rPr>
        <w:t>У кожному пункті розпорядження з кадрових питань зазначається підстава для його видання.</w:t>
      </w:r>
    </w:p>
    <w:p w14:paraId="47CBB6D8" w14:textId="77777777" w:rsidR="00DA0D8E" w:rsidRPr="00DA0D8E" w:rsidRDefault="00DA0D8E" w:rsidP="00DA0D8E">
      <w:pPr>
        <w:ind w:firstLine="567"/>
        <w:jc w:val="both"/>
        <w:rPr>
          <w:sz w:val="28"/>
          <w:szCs w:val="28"/>
          <w:lang w:val="uk-UA"/>
        </w:rPr>
      </w:pPr>
      <w:r w:rsidRPr="00DA0D8E">
        <w:rPr>
          <w:sz w:val="28"/>
          <w:szCs w:val="28"/>
          <w:lang w:val="uk-UA"/>
        </w:rPr>
        <w:t>Під час ознайомлення з розпорядженням згаданими у ньому особами на першому примірнику наказу чи на спеціальному бланку проставляються підписи із зазначенням дати ознайомлення.</w:t>
      </w:r>
    </w:p>
    <w:p w14:paraId="6D324D04" w14:textId="77777777" w:rsidR="00DA0D8E" w:rsidRPr="00DA0D8E" w:rsidRDefault="00DA0D8E" w:rsidP="00DA0D8E">
      <w:pPr>
        <w:ind w:firstLine="567"/>
        <w:jc w:val="both"/>
        <w:rPr>
          <w:sz w:val="28"/>
          <w:szCs w:val="28"/>
          <w:lang w:val="uk-UA"/>
        </w:rPr>
      </w:pPr>
      <w:r w:rsidRPr="00DA0D8E">
        <w:rPr>
          <w:sz w:val="28"/>
          <w:szCs w:val="28"/>
          <w:lang w:val="uk-UA"/>
        </w:rPr>
        <w:t>У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14:paraId="3DC17668" w14:textId="77777777" w:rsidR="00DA0D8E" w:rsidRPr="00DA0D8E" w:rsidRDefault="00DA0D8E" w:rsidP="00DA0D8E">
      <w:pPr>
        <w:ind w:firstLine="567"/>
        <w:jc w:val="both"/>
        <w:rPr>
          <w:sz w:val="28"/>
          <w:szCs w:val="28"/>
          <w:lang w:val="uk-UA"/>
        </w:rPr>
      </w:pPr>
      <w:r w:rsidRPr="00DA0D8E">
        <w:rPr>
          <w:sz w:val="28"/>
          <w:szCs w:val="28"/>
          <w:lang w:val="uk-UA"/>
        </w:rPr>
        <w:t>108. 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14:paraId="41E8599C" w14:textId="77777777" w:rsidR="00DA0D8E" w:rsidRPr="00DA0D8E" w:rsidRDefault="00DA0D8E" w:rsidP="00DA0D8E">
      <w:pPr>
        <w:ind w:firstLine="567"/>
        <w:jc w:val="both"/>
        <w:rPr>
          <w:sz w:val="28"/>
          <w:szCs w:val="28"/>
          <w:lang w:val="uk-UA"/>
        </w:rPr>
      </w:pPr>
      <w:r w:rsidRPr="00DA0D8E">
        <w:rPr>
          <w:sz w:val="28"/>
          <w:szCs w:val="28"/>
          <w:lang w:val="uk-UA"/>
        </w:rPr>
        <w:t>У зведених розпорядженнях прізвища осіб у межах пунктів розміщуються за алфавітом.</w:t>
      </w:r>
    </w:p>
    <w:p w14:paraId="09C289BF" w14:textId="77777777" w:rsidR="00DA0D8E" w:rsidRPr="00DA0D8E" w:rsidRDefault="00DA0D8E" w:rsidP="00DA0D8E">
      <w:pPr>
        <w:ind w:firstLine="567"/>
        <w:jc w:val="both"/>
        <w:rPr>
          <w:sz w:val="28"/>
          <w:szCs w:val="28"/>
          <w:lang w:val="uk-UA"/>
        </w:rPr>
      </w:pPr>
      <w:r w:rsidRPr="00DA0D8E">
        <w:rPr>
          <w:sz w:val="28"/>
          <w:szCs w:val="28"/>
          <w:lang w:val="uk-UA"/>
        </w:rPr>
        <w:t xml:space="preserve">109. Спільне розпорядження установ одного рівня оформлюється на чистих аркушах паперу формату А4 (210 х </w:t>
      </w:r>
      <w:smartTag w:uri="urn:schemas-microsoft-com:office:smarttags" w:element="metricconverter">
        <w:smartTagPr>
          <w:attr w:name="ProductID" w:val="297 міліметрів"/>
        </w:smartTagPr>
        <w:r w:rsidRPr="00DA0D8E">
          <w:rPr>
            <w:sz w:val="28"/>
            <w:szCs w:val="28"/>
            <w:lang w:val="uk-UA"/>
          </w:rPr>
          <w:t>297 міліметрів</w:t>
        </w:r>
      </w:smartTag>
      <w:r w:rsidRPr="00DA0D8E">
        <w:rPr>
          <w:sz w:val="28"/>
          <w:szCs w:val="28"/>
          <w:lang w:val="uk-UA"/>
        </w:rPr>
        <w:t>).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розпорядження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починається із слова «НАКАЗУЄМО» («ЗОБОВ'ЯЗУЄМО»). Підписи керівників установ розташовуються нижче тексту на одному рівні і скріплюються гербовими печатками цих установ.</w:t>
      </w:r>
    </w:p>
    <w:p w14:paraId="072B1039" w14:textId="77777777" w:rsidR="00DA0D8E" w:rsidRPr="00DA0D8E" w:rsidRDefault="00DA0D8E" w:rsidP="00DA0D8E">
      <w:pPr>
        <w:ind w:firstLine="567"/>
        <w:jc w:val="both"/>
        <w:rPr>
          <w:sz w:val="28"/>
          <w:szCs w:val="28"/>
          <w:lang w:val="uk-UA"/>
        </w:rPr>
      </w:pPr>
      <w:r w:rsidRPr="00DA0D8E">
        <w:rPr>
          <w:sz w:val="28"/>
          <w:szCs w:val="28"/>
          <w:lang w:val="uk-UA"/>
        </w:rPr>
        <w:t>Кількість примірників спільних розпоряджень (наказів) повинна відповідати кількості установ, що їх видають.</w:t>
      </w:r>
    </w:p>
    <w:p w14:paraId="1A1A1827" w14:textId="77777777" w:rsidR="00DA0D8E" w:rsidRPr="00DA0D8E" w:rsidRDefault="00DA0D8E" w:rsidP="00DA0D8E">
      <w:pPr>
        <w:ind w:firstLine="567"/>
        <w:jc w:val="both"/>
        <w:rPr>
          <w:sz w:val="28"/>
          <w:szCs w:val="28"/>
          <w:lang w:val="uk-UA"/>
        </w:rPr>
      </w:pPr>
      <w:r w:rsidRPr="00DA0D8E">
        <w:rPr>
          <w:sz w:val="28"/>
          <w:szCs w:val="28"/>
          <w:lang w:val="uk-UA"/>
        </w:rPr>
        <w:t xml:space="preserve">110.У разі коли спільний нормативно-правовий акт, який підлягає державній реєстрації, приймається суб’єктами </w:t>
      </w:r>
      <w:proofErr w:type="spellStart"/>
      <w:r w:rsidRPr="00DA0D8E">
        <w:rPr>
          <w:sz w:val="28"/>
          <w:szCs w:val="28"/>
          <w:lang w:val="uk-UA"/>
        </w:rPr>
        <w:t>нормотворення</w:t>
      </w:r>
      <w:proofErr w:type="spellEnd"/>
      <w:r w:rsidRPr="00DA0D8E">
        <w:rPr>
          <w:sz w:val="28"/>
          <w:szCs w:val="28"/>
          <w:lang w:val="uk-UA"/>
        </w:rPr>
        <w:t xml:space="preserve">, які видають різні види розпорядчих документів, кількість розпорядчих документів має відповідати кількості суб’єктів </w:t>
      </w:r>
      <w:proofErr w:type="spellStart"/>
      <w:r w:rsidRPr="00DA0D8E">
        <w:rPr>
          <w:sz w:val="28"/>
          <w:szCs w:val="28"/>
          <w:lang w:val="uk-UA"/>
        </w:rPr>
        <w:t>нормотворення</w:t>
      </w:r>
      <w:proofErr w:type="spellEnd"/>
      <w:r w:rsidRPr="00DA0D8E">
        <w:rPr>
          <w:sz w:val="28"/>
          <w:szCs w:val="28"/>
          <w:lang w:val="uk-UA"/>
        </w:rPr>
        <w:t xml:space="preserve">, при цьому такі розпорядчі документи повинні мати одну дату, однаковий заголовок та однакову структурну одиницю щодо затвердження спільного нормативно-правового </w:t>
      </w:r>
      <w:proofErr w:type="spellStart"/>
      <w:r w:rsidRPr="00DA0D8E">
        <w:rPr>
          <w:sz w:val="28"/>
          <w:szCs w:val="28"/>
          <w:lang w:val="uk-UA"/>
        </w:rPr>
        <w:t>акта</w:t>
      </w:r>
      <w:proofErr w:type="spellEnd"/>
      <w:r w:rsidRPr="00DA0D8E">
        <w:rPr>
          <w:sz w:val="28"/>
          <w:szCs w:val="28"/>
          <w:lang w:val="uk-UA"/>
        </w:rPr>
        <w:t xml:space="preserve">, внесення до нього змін чи визнання такого </w:t>
      </w:r>
      <w:proofErr w:type="spellStart"/>
      <w:r w:rsidRPr="00DA0D8E">
        <w:rPr>
          <w:sz w:val="28"/>
          <w:szCs w:val="28"/>
          <w:lang w:val="uk-UA"/>
        </w:rPr>
        <w:t>акта</w:t>
      </w:r>
      <w:proofErr w:type="spellEnd"/>
      <w:r w:rsidRPr="00DA0D8E">
        <w:rPr>
          <w:sz w:val="28"/>
          <w:szCs w:val="28"/>
          <w:lang w:val="uk-UA"/>
        </w:rPr>
        <w:t xml:space="preserve"> таким, що втратив чинність, а також однаковий зміст нормативно-правового </w:t>
      </w:r>
      <w:proofErr w:type="spellStart"/>
      <w:r w:rsidRPr="00DA0D8E">
        <w:rPr>
          <w:sz w:val="28"/>
          <w:szCs w:val="28"/>
          <w:lang w:val="uk-UA"/>
        </w:rPr>
        <w:t>акта</w:t>
      </w:r>
      <w:proofErr w:type="spellEnd"/>
      <w:r w:rsidRPr="00DA0D8E">
        <w:rPr>
          <w:sz w:val="28"/>
          <w:szCs w:val="28"/>
          <w:lang w:val="uk-UA"/>
        </w:rPr>
        <w:t>, який цим розпорядчим документом затверджено.</w:t>
      </w:r>
    </w:p>
    <w:p w14:paraId="761D418B" w14:textId="77777777" w:rsidR="00DA0D8E" w:rsidRPr="00DA0D8E" w:rsidRDefault="00DA0D8E" w:rsidP="00DA0D8E">
      <w:pPr>
        <w:ind w:firstLine="567"/>
        <w:jc w:val="both"/>
        <w:rPr>
          <w:sz w:val="28"/>
          <w:szCs w:val="28"/>
          <w:lang w:val="uk-UA"/>
        </w:rPr>
      </w:pPr>
      <w:r w:rsidRPr="00DA0D8E">
        <w:rPr>
          <w:sz w:val="28"/>
          <w:szCs w:val="28"/>
          <w:lang w:val="uk-UA"/>
        </w:rPr>
        <w:lastRenderedPageBreak/>
        <w:t>111. Розпорядження, рішення нумеруються у порядку їх видання у межах календарного року; розпорядження з основної діяльності, адміністративно-господарських питань та з кадрових питань (особового складу) мають окрему порядкову нумерацію.</w:t>
      </w:r>
    </w:p>
    <w:p w14:paraId="5B68663C" w14:textId="77777777" w:rsidR="00DA0D8E" w:rsidRPr="00DA0D8E" w:rsidRDefault="00DA0D8E" w:rsidP="00DA0D8E">
      <w:pPr>
        <w:ind w:firstLine="567"/>
        <w:jc w:val="both"/>
        <w:rPr>
          <w:sz w:val="28"/>
          <w:szCs w:val="28"/>
          <w:lang w:val="uk-UA"/>
        </w:rPr>
      </w:pPr>
      <w:r w:rsidRPr="00DA0D8E">
        <w:rPr>
          <w:sz w:val="28"/>
          <w:szCs w:val="28"/>
          <w:lang w:val="uk-UA"/>
        </w:rPr>
        <w:t xml:space="preserve">112. </w:t>
      </w:r>
      <w:r w:rsidRPr="00DA0D8E">
        <w:rPr>
          <w:color w:val="000000"/>
          <w:sz w:val="28"/>
          <w:szCs w:val="28"/>
          <w:lang w:val="uk-UA" w:eastAsia="uk-UA"/>
        </w:rPr>
        <w:t xml:space="preserve">Підписані розпорядження з основної діяльності тиражує загальний відділ селищної ради до 3 (трьох) робочих днів і згідно реєстру розсилки направляє їх у структурні підрозділи селищної ради, заінтересованим установам, посадовим особам (розкладає в папки, надсилає поштою чи в інший спосіб). Копії розпоряджень з основної діяльності засвідчуються печаткою загального відділу. </w:t>
      </w:r>
    </w:p>
    <w:p w14:paraId="4F26E5A3" w14:textId="77777777" w:rsidR="00DA0D8E" w:rsidRPr="00DA0D8E" w:rsidRDefault="00DA0D8E" w:rsidP="00DA0D8E">
      <w:pPr>
        <w:ind w:firstLine="567"/>
        <w:jc w:val="both"/>
        <w:rPr>
          <w:sz w:val="28"/>
          <w:szCs w:val="28"/>
          <w:lang w:val="uk-UA"/>
        </w:rPr>
      </w:pPr>
      <w:r w:rsidRPr="00DA0D8E">
        <w:rPr>
          <w:color w:val="000000"/>
          <w:sz w:val="28"/>
          <w:szCs w:val="28"/>
          <w:lang w:val="uk-UA" w:eastAsia="uk-UA"/>
        </w:rPr>
        <w:t>Виправлення «від руки» в оригіналах розпоряджень не допускається. Після підписання розпорядження селищного голови внесення до його змісту будь-яких змін, у тому числі виправлення орфографічних та стилістичних помилок, здійснюється шляхом видання відповідного розпорядження селищного голови.</w:t>
      </w:r>
    </w:p>
    <w:p w14:paraId="22446FE4" w14:textId="77777777" w:rsidR="00DA0D8E" w:rsidRPr="00DA0D8E" w:rsidRDefault="00DA0D8E" w:rsidP="00DA0D8E">
      <w:pPr>
        <w:ind w:firstLine="567"/>
        <w:jc w:val="both"/>
        <w:rPr>
          <w:sz w:val="28"/>
          <w:szCs w:val="28"/>
          <w:lang w:val="uk-UA"/>
        </w:rPr>
      </w:pPr>
    </w:p>
    <w:p w14:paraId="368530DB" w14:textId="77777777" w:rsidR="00DA0D8E" w:rsidRPr="00DA0D8E" w:rsidRDefault="00DA0D8E" w:rsidP="00DA0D8E">
      <w:pPr>
        <w:shd w:val="clear" w:color="auto" w:fill="FFFFFF"/>
        <w:spacing w:before="120" w:after="120"/>
        <w:jc w:val="center"/>
        <w:outlineLvl w:val="2"/>
        <w:rPr>
          <w:b/>
          <w:sz w:val="28"/>
          <w:szCs w:val="28"/>
          <w:lang w:val="uk-UA"/>
        </w:rPr>
      </w:pPr>
      <w:r w:rsidRPr="00DA0D8E">
        <w:rPr>
          <w:b/>
          <w:iCs/>
          <w:sz w:val="28"/>
          <w:szCs w:val="28"/>
          <w:lang w:val="uk-UA"/>
        </w:rPr>
        <w:t>Проекти актів нормативно-правового характеру, які відповідно до законодавства підлягають державній реєстрації</w:t>
      </w:r>
    </w:p>
    <w:p w14:paraId="2EB00FC9" w14:textId="77777777" w:rsidR="00DA0D8E" w:rsidRPr="00DA0D8E" w:rsidRDefault="00DA0D8E" w:rsidP="00DA0D8E">
      <w:pPr>
        <w:shd w:val="clear" w:color="auto" w:fill="FFFFFF"/>
        <w:spacing w:after="150"/>
        <w:ind w:firstLine="450"/>
        <w:jc w:val="both"/>
        <w:rPr>
          <w:sz w:val="28"/>
          <w:szCs w:val="28"/>
          <w:lang w:val="uk-UA" w:eastAsia="en-US"/>
        </w:rPr>
      </w:pPr>
      <w:r w:rsidRPr="00DA0D8E">
        <w:rPr>
          <w:sz w:val="28"/>
          <w:szCs w:val="28"/>
          <w:lang w:val="uk-UA"/>
        </w:rPr>
        <w:t xml:space="preserve">113. </w:t>
      </w:r>
      <w:r w:rsidRPr="00DA0D8E">
        <w:rPr>
          <w:sz w:val="28"/>
          <w:szCs w:val="28"/>
          <w:lang w:val="uk-UA" w:eastAsia="en-US"/>
        </w:rPr>
        <w:t>Державна реєстрація актів установ нормативно-правового характеру здійснюється у порядку, визначеному</w:t>
      </w:r>
      <w:r w:rsidRPr="00DA0D8E">
        <w:rPr>
          <w:sz w:val="28"/>
          <w:szCs w:val="28"/>
          <w:lang w:val="en-US" w:eastAsia="en-US"/>
        </w:rPr>
        <w:t> </w:t>
      </w:r>
      <w:hyperlink r:id="rId8" w:anchor="n35" w:tgtFrame="_blank" w:history="1">
        <w:r w:rsidRPr="00DA0D8E">
          <w:rPr>
            <w:sz w:val="28"/>
            <w:szCs w:val="28"/>
            <w:u w:val="single"/>
            <w:lang w:val="uk-UA" w:eastAsia="en-US"/>
          </w:rPr>
          <w:t>Положенням про державну  реєстрацію нормативно-правових актів міністерств та інших органів виконавчої влади</w:t>
        </w:r>
      </w:hyperlink>
      <w:r w:rsidRPr="00DA0D8E">
        <w:rPr>
          <w:sz w:val="28"/>
          <w:szCs w:val="28"/>
          <w:lang w:val="uk-UA" w:eastAsia="en-US"/>
        </w:rPr>
        <w:t xml:space="preserve">, затвердженим постановою </w:t>
      </w:r>
      <w:proofErr w:type="spellStart"/>
      <w:r w:rsidRPr="00DA0D8E">
        <w:rPr>
          <w:sz w:val="28"/>
          <w:szCs w:val="28"/>
          <w:lang w:val="uk-UA" w:eastAsia="en-US"/>
        </w:rPr>
        <w:t>КабінетуМіністрів</w:t>
      </w:r>
      <w:proofErr w:type="spellEnd"/>
      <w:r w:rsidRPr="00DA0D8E">
        <w:rPr>
          <w:sz w:val="28"/>
          <w:szCs w:val="28"/>
          <w:lang w:val="uk-UA" w:eastAsia="en-US"/>
        </w:rPr>
        <w:t xml:space="preserve"> України від 28 грудня 1992 р. № 731.</w:t>
      </w:r>
    </w:p>
    <w:p w14:paraId="335A5DC6" w14:textId="77777777" w:rsidR="00DA0D8E" w:rsidRPr="00DA0D8E" w:rsidRDefault="00DA0D8E" w:rsidP="00DA0D8E">
      <w:pPr>
        <w:shd w:val="clear" w:color="auto" w:fill="FFFFFF"/>
        <w:spacing w:after="150"/>
        <w:ind w:firstLine="450"/>
        <w:jc w:val="both"/>
        <w:rPr>
          <w:sz w:val="28"/>
          <w:szCs w:val="28"/>
          <w:lang w:val="uk-UA"/>
        </w:rPr>
      </w:pPr>
      <w:r w:rsidRPr="00DA0D8E">
        <w:rPr>
          <w:sz w:val="28"/>
          <w:szCs w:val="28"/>
          <w:lang w:val="uk-UA"/>
        </w:rPr>
        <w:t xml:space="preserve">Строк між датою </w:t>
      </w:r>
      <w:proofErr w:type="spellStart"/>
      <w:r w:rsidRPr="00DA0D8E">
        <w:rPr>
          <w:sz w:val="28"/>
          <w:szCs w:val="28"/>
          <w:lang w:val="uk-UA"/>
        </w:rPr>
        <w:t>зовнішньог</w:t>
      </w:r>
      <w:proofErr w:type="spellEnd"/>
      <w:r w:rsidRPr="00DA0D8E">
        <w:rPr>
          <w:sz w:val="28"/>
          <w:szCs w:val="28"/>
          <w:lang w:val="uk-UA"/>
        </w:rPr>
        <w:t xml:space="preserve"> </w:t>
      </w:r>
      <w:proofErr w:type="spellStart"/>
      <w:r w:rsidRPr="00DA0D8E">
        <w:rPr>
          <w:sz w:val="28"/>
          <w:szCs w:val="28"/>
          <w:lang w:val="uk-UA"/>
        </w:rPr>
        <w:t>опогодження</w:t>
      </w:r>
      <w:proofErr w:type="spellEnd"/>
      <w:r w:rsidRPr="00DA0D8E">
        <w:rPr>
          <w:sz w:val="28"/>
          <w:szCs w:val="28"/>
          <w:lang w:val="uk-UA"/>
        </w:rPr>
        <w:t xml:space="preserve"> проекту нормативно-правового </w:t>
      </w:r>
      <w:proofErr w:type="spellStart"/>
      <w:r w:rsidRPr="00DA0D8E">
        <w:rPr>
          <w:sz w:val="28"/>
          <w:szCs w:val="28"/>
          <w:lang w:val="uk-UA"/>
        </w:rPr>
        <w:t>акта</w:t>
      </w:r>
      <w:proofErr w:type="spellEnd"/>
      <w:r w:rsidRPr="00DA0D8E">
        <w:rPr>
          <w:sz w:val="28"/>
          <w:szCs w:val="28"/>
          <w:lang w:val="uk-UA"/>
        </w:rPr>
        <w:t xml:space="preserve">, який підлягає державній реєстрації, і датою прийняття такого </w:t>
      </w:r>
      <w:proofErr w:type="spellStart"/>
      <w:r w:rsidRPr="00DA0D8E">
        <w:rPr>
          <w:sz w:val="28"/>
          <w:szCs w:val="28"/>
          <w:lang w:val="uk-UA"/>
        </w:rPr>
        <w:t>акта</w:t>
      </w:r>
      <w:proofErr w:type="spellEnd"/>
      <w:r w:rsidRPr="00DA0D8E">
        <w:rPr>
          <w:sz w:val="28"/>
          <w:szCs w:val="28"/>
          <w:lang w:val="uk-UA"/>
        </w:rPr>
        <w:t xml:space="preserve"> не повинен перевищувати 60 днів</w:t>
      </w:r>
    </w:p>
    <w:p w14:paraId="2CCC40E9" w14:textId="77777777" w:rsidR="00DA0D8E" w:rsidRPr="00DA0D8E" w:rsidRDefault="00DA0D8E" w:rsidP="00DA0D8E">
      <w:pPr>
        <w:shd w:val="clear" w:color="auto" w:fill="FFFFFF"/>
        <w:spacing w:before="120" w:after="120"/>
        <w:jc w:val="center"/>
        <w:rPr>
          <w:b/>
          <w:iCs/>
          <w:sz w:val="28"/>
          <w:szCs w:val="28"/>
          <w:lang w:val="uk-UA"/>
        </w:rPr>
      </w:pPr>
      <w:r w:rsidRPr="00DA0D8E">
        <w:rPr>
          <w:b/>
          <w:iCs/>
          <w:sz w:val="28"/>
          <w:szCs w:val="28"/>
          <w:lang w:val="uk-UA"/>
        </w:rPr>
        <w:t>Протоколи</w:t>
      </w:r>
    </w:p>
    <w:p w14:paraId="32E2E52A" w14:textId="77777777" w:rsidR="00DA0D8E" w:rsidRPr="00DA0D8E" w:rsidRDefault="00DA0D8E" w:rsidP="00DA0D8E">
      <w:pPr>
        <w:ind w:firstLine="567"/>
        <w:jc w:val="both"/>
        <w:rPr>
          <w:sz w:val="28"/>
          <w:szCs w:val="28"/>
          <w:lang w:val="uk-UA"/>
        </w:rPr>
      </w:pPr>
      <w:r w:rsidRPr="00DA0D8E">
        <w:rPr>
          <w:sz w:val="28"/>
          <w:szCs w:val="28"/>
          <w:lang w:val="uk-UA"/>
        </w:rPr>
        <w:t>114. У протоколах фіксується інформація про хід ведення засідань, прийняття в установах рішень комісіями, сесією,  виконавчим комітетом, дорадчими органами, робочими групами тощо. Протокол складається на підставі записів, зроблених безпосередньо під час засідань, поданих текстів та тез доповідей і виступів, аудіо та відеозаписів, довідок, проектів рішень тощо.</w:t>
      </w:r>
    </w:p>
    <w:p w14:paraId="457E50C7" w14:textId="77777777" w:rsidR="00DA0D8E" w:rsidRPr="00DA0D8E" w:rsidRDefault="00DA0D8E" w:rsidP="00DA0D8E">
      <w:pPr>
        <w:ind w:firstLine="567"/>
        <w:jc w:val="both"/>
        <w:rPr>
          <w:sz w:val="28"/>
          <w:szCs w:val="28"/>
          <w:lang w:val="uk-UA"/>
        </w:rPr>
      </w:pPr>
      <w:r w:rsidRPr="00DA0D8E">
        <w:rPr>
          <w:sz w:val="28"/>
          <w:szCs w:val="28"/>
          <w:lang w:val="uk-UA"/>
        </w:rPr>
        <w:t>115. Протоколи складаються в стислій формі та фіксуються в них лише прийняті рішення без ходу обговорення питань.</w:t>
      </w:r>
    </w:p>
    <w:p w14:paraId="19EDB7F0" w14:textId="77777777" w:rsidR="00DA0D8E" w:rsidRPr="00DA0D8E" w:rsidRDefault="00DA0D8E" w:rsidP="00DA0D8E">
      <w:pPr>
        <w:ind w:firstLine="567"/>
        <w:jc w:val="both"/>
        <w:rPr>
          <w:sz w:val="28"/>
          <w:szCs w:val="28"/>
          <w:lang w:val="uk-UA"/>
        </w:rPr>
      </w:pPr>
      <w:r w:rsidRPr="00DA0D8E">
        <w:rPr>
          <w:sz w:val="28"/>
          <w:szCs w:val="28"/>
          <w:lang w:val="uk-UA"/>
        </w:rPr>
        <w:t xml:space="preserve">116. Протокол оформлюється на офіційному бланку колегіального органу або на чистому аркуші паперу формату А4 (210 х </w:t>
      </w:r>
      <w:smartTag w:uri="urn:schemas-microsoft-com:office:smarttags" w:element="metricconverter">
        <w:smartTagPr>
          <w:attr w:name="ProductID" w:val="297 міліметрів"/>
        </w:smartTagPr>
        <w:r w:rsidRPr="00DA0D8E">
          <w:rPr>
            <w:sz w:val="28"/>
            <w:szCs w:val="28"/>
            <w:lang w:val="uk-UA"/>
          </w:rPr>
          <w:t>297 міліметрів</w:t>
        </w:r>
      </w:smartTag>
      <w:r w:rsidRPr="00DA0D8E">
        <w:rPr>
          <w:sz w:val="28"/>
          <w:szCs w:val="28"/>
          <w:lang w:val="uk-UA"/>
        </w:rPr>
        <w:t>) з поздовжнім розташуванням реквізитів.</w:t>
      </w:r>
    </w:p>
    <w:p w14:paraId="4FB63D44" w14:textId="77777777" w:rsidR="00DA0D8E" w:rsidRPr="00DA0D8E" w:rsidRDefault="00DA0D8E" w:rsidP="00DA0D8E">
      <w:pPr>
        <w:ind w:firstLine="567"/>
        <w:jc w:val="both"/>
        <w:rPr>
          <w:sz w:val="28"/>
          <w:szCs w:val="28"/>
          <w:lang w:val="uk-UA"/>
        </w:rPr>
      </w:pPr>
      <w:r w:rsidRPr="00DA0D8E">
        <w:rPr>
          <w:sz w:val="28"/>
          <w:szCs w:val="28"/>
          <w:lang w:val="uk-UA"/>
        </w:rPr>
        <w:t>117. Датою протоколу є дата проведення засідання. Якщо засідання тривало кілька днів, через тире зазначаються перший і останній день засідання.</w:t>
      </w:r>
    </w:p>
    <w:p w14:paraId="1D5933B2" w14:textId="77777777" w:rsidR="00DA0D8E" w:rsidRPr="00DA0D8E" w:rsidRDefault="00DA0D8E" w:rsidP="00DA0D8E">
      <w:pPr>
        <w:ind w:firstLine="567"/>
        <w:jc w:val="both"/>
        <w:rPr>
          <w:sz w:val="28"/>
          <w:szCs w:val="28"/>
          <w:lang w:val="uk-UA"/>
        </w:rPr>
      </w:pPr>
      <w:r w:rsidRPr="00DA0D8E">
        <w:rPr>
          <w:sz w:val="28"/>
          <w:szCs w:val="28"/>
          <w:lang w:val="uk-UA"/>
        </w:rPr>
        <w:t xml:space="preserve">118. Номер (індекс) протоколу повинен відповідати порядковому номеру засідання. Нумерація протоколів ведеться в межах календарного </w:t>
      </w:r>
      <w:r w:rsidRPr="00DA0D8E">
        <w:rPr>
          <w:sz w:val="28"/>
          <w:szCs w:val="28"/>
          <w:lang w:val="uk-UA"/>
        </w:rPr>
        <w:lastRenderedPageBreak/>
        <w:t>року окремо за кожною групою протоколів засідання відповідної комісії, сесії, виконавчого комітету, дорадчого органу, робочої групи тощо.</w:t>
      </w:r>
    </w:p>
    <w:p w14:paraId="0220ECEA" w14:textId="77777777" w:rsidR="00DA0D8E" w:rsidRPr="00DA0D8E" w:rsidRDefault="00DA0D8E" w:rsidP="00DA0D8E">
      <w:pPr>
        <w:ind w:firstLine="567"/>
        <w:jc w:val="both"/>
        <w:rPr>
          <w:sz w:val="28"/>
          <w:szCs w:val="28"/>
          <w:lang w:val="uk-UA"/>
        </w:rPr>
      </w:pPr>
      <w:r w:rsidRPr="00DA0D8E">
        <w:rPr>
          <w:sz w:val="28"/>
          <w:szCs w:val="28"/>
          <w:lang w:val="uk-UA"/>
        </w:rPr>
        <w:t>119. У реквізиті «місце засідання» зазначається назва населеного пункту, в якому відбулося засідання.</w:t>
      </w:r>
    </w:p>
    <w:p w14:paraId="442D77CB" w14:textId="77777777" w:rsidR="00DA0D8E" w:rsidRPr="00DA0D8E" w:rsidRDefault="00DA0D8E" w:rsidP="00DA0D8E">
      <w:pPr>
        <w:ind w:firstLine="567"/>
        <w:jc w:val="both"/>
        <w:rPr>
          <w:sz w:val="28"/>
          <w:szCs w:val="28"/>
          <w:lang w:val="uk-UA"/>
        </w:rPr>
      </w:pPr>
      <w:r w:rsidRPr="00DA0D8E">
        <w:rPr>
          <w:sz w:val="28"/>
          <w:szCs w:val="28"/>
          <w:lang w:val="uk-UA"/>
        </w:rPr>
        <w:t>120. Короткий зміст до тексту протоколу повинен відображати вид засідання (нарада, збори, конференція тощо) або колегіальної діяльності (комісія, рада, сесія, виконавчий комітет, дорадчий орган, робоча група тощо) і включати назву виду документа.</w:t>
      </w:r>
    </w:p>
    <w:p w14:paraId="1F5975BA" w14:textId="77777777" w:rsidR="00DA0D8E" w:rsidRPr="00DA0D8E" w:rsidRDefault="00DA0D8E" w:rsidP="00DA0D8E">
      <w:pPr>
        <w:ind w:firstLine="567"/>
        <w:jc w:val="both"/>
        <w:rPr>
          <w:sz w:val="28"/>
          <w:szCs w:val="28"/>
          <w:lang w:val="uk-UA"/>
        </w:rPr>
      </w:pPr>
      <w:r w:rsidRPr="00DA0D8E">
        <w:rPr>
          <w:sz w:val="28"/>
          <w:szCs w:val="28"/>
          <w:lang w:val="uk-UA"/>
        </w:rPr>
        <w:t>121. Текст протоколу складається зі вступної та основної частин.</w:t>
      </w:r>
    </w:p>
    <w:p w14:paraId="460615EB" w14:textId="77777777" w:rsidR="00DA0D8E" w:rsidRPr="00DA0D8E" w:rsidRDefault="00DA0D8E" w:rsidP="00DA0D8E">
      <w:pPr>
        <w:ind w:firstLine="567"/>
        <w:jc w:val="both"/>
        <w:rPr>
          <w:sz w:val="28"/>
          <w:szCs w:val="28"/>
          <w:lang w:val="uk-UA"/>
        </w:rPr>
      </w:pPr>
      <w:r w:rsidRPr="00DA0D8E">
        <w:rPr>
          <w:sz w:val="28"/>
          <w:szCs w:val="28"/>
          <w:lang w:val="uk-UA"/>
        </w:rPr>
        <w:t>122. У вступній частині протоколу зазначаються прізвища та власне ім’я голови або головуючого, секретаря, запрошених, а також присутніх осіб.</w:t>
      </w:r>
    </w:p>
    <w:p w14:paraId="7283BECC" w14:textId="77777777" w:rsidR="00DA0D8E" w:rsidRPr="00DA0D8E" w:rsidRDefault="00DA0D8E" w:rsidP="00DA0D8E">
      <w:pPr>
        <w:ind w:firstLine="567"/>
        <w:jc w:val="both"/>
        <w:rPr>
          <w:sz w:val="28"/>
          <w:szCs w:val="28"/>
          <w:lang w:val="uk-UA"/>
        </w:rPr>
      </w:pPr>
      <w:r w:rsidRPr="00DA0D8E">
        <w:rPr>
          <w:sz w:val="28"/>
          <w:szCs w:val="28"/>
          <w:lang w:val="uk-UA"/>
        </w:rPr>
        <w:t>У списку присутніх зазначаються в алфавітному порядку спочатку прізвища та власне ім’я присутніх постійних членів колегіального органу, потім-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14:paraId="433B7D90" w14:textId="77777777" w:rsidR="00DA0D8E" w:rsidRPr="00DA0D8E" w:rsidRDefault="00DA0D8E" w:rsidP="00DA0D8E">
      <w:pPr>
        <w:ind w:firstLine="567"/>
        <w:jc w:val="both"/>
        <w:rPr>
          <w:sz w:val="28"/>
          <w:szCs w:val="28"/>
          <w:lang w:val="uk-UA"/>
        </w:rPr>
      </w:pPr>
      <w:r w:rsidRPr="00DA0D8E">
        <w:rPr>
          <w:sz w:val="28"/>
          <w:szCs w:val="28"/>
          <w:lang w:val="uk-UA"/>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14:paraId="5C4CD50D" w14:textId="77777777" w:rsidR="00DA0D8E" w:rsidRPr="00DA0D8E" w:rsidRDefault="00DA0D8E" w:rsidP="00DA0D8E">
      <w:pPr>
        <w:ind w:firstLine="567"/>
        <w:jc w:val="both"/>
        <w:rPr>
          <w:sz w:val="28"/>
          <w:szCs w:val="28"/>
          <w:lang w:val="uk-UA"/>
        </w:rPr>
      </w:pPr>
      <w:r w:rsidRPr="00DA0D8E">
        <w:rPr>
          <w:sz w:val="28"/>
          <w:szCs w:val="28"/>
          <w:lang w:val="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14:paraId="0A964877" w14:textId="77777777" w:rsidR="00DA0D8E" w:rsidRPr="00DA0D8E" w:rsidRDefault="00DA0D8E" w:rsidP="00DA0D8E">
      <w:pPr>
        <w:ind w:firstLine="567"/>
        <w:jc w:val="both"/>
        <w:rPr>
          <w:sz w:val="28"/>
          <w:szCs w:val="28"/>
          <w:lang w:val="uk-UA"/>
        </w:rPr>
      </w:pPr>
      <w:r w:rsidRPr="00DA0D8E">
        <w:rPr>
          <w:sz w:val="28"/>
          <w:szCs w:val="28"/>
          <w:lang w:val="uk-UA"/>
        </w:rPr>
        <w:t>123.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14:paraId="4266B08E" w14:textId="77777777" w:rsidR="00DA0D8E" w:rsidRPr="00DA0D8E" w:rsidRDefault="00DA0D8E" w:rsidP="00DA0D8E">
      <w:pPr>
        <w:ind w:firstLine="567"/>
        <w:jc w:val="both"/>
        <w:rPr>
          <w:sz w:val="28"/>
          <w:szCs w:val="28"/>
          <w:lang w:val="uk-UA"/>
        </w:rPr>
      </w:pPr>
      <w:r w:rsidRPr="00DA0D8E">
        <w:rPr>
          <w:sz w:val="28"/>
          <w:szCs w:val="28"/>
          <w:lang w:val="uk-UA"/>
        </w:rPr>
        <w:t>Зазначені слова друкуються великими літерами без відступу від межі лівого поля. Після слів ставиться двокрапка.</w:t>
      </w:r>
    </w:p>
    <w:p w14:paraId="789021AE" w14:textId="77777777" w:rsidR="00DA0D8E" w:rsidRPr="00DA0D8E" w:rsidRDefault="00DA0D8E" w:rsidP="00DA0D8E">
      <w:pPr>
        <w:ind w:firstLine="567"/>
        <w:jc w:val="both"/>
        <w:rPr>
          <w:sz w:val="28"/>
          <w:szCs w:val="28"/>
          <w:lang w:val="uk-UA"/>
        </w:rPr>
      </w:pPr>
      <w:r w:rsidRPr="00DA0D8E">
        <w:rPr>
          <w:sz w:val="28"/>
          <w:szCs w:val="28"/>
          <w:lang w:val="uk-UA"/>
        </w:rPr>
        <w:t>124. Після слова «СЛУХАЛИ» зазначається текст виступу основного доповідача. Прізвище та власне ім’я кожного доповідача друкуються з нового рядка. Текст виступу викладається у третій особі однини.</w:t>
      </w:r>
    </w:p>
    <w:p w14:paraId="4C691835" w14:textId="77777777" w:rsidR="00DA0D8E" w:rsidRPr="00DA0D8E" w:rsidRDefault="00DA0D8E" w:rsidP="00DA0D8E">
      <w:pPr>
        <w:ind w:firstLine="567"/>
        <w:jc w:val="both"/>
        <w:rPr>
          <w:sz w:val="28"/>
          <w:szCs w:val="28"/>
          <w:lang w:val="uk-UA"/>
        </w:rPr>
      </w:pPr>
      <w:r w:rsidRPr="00DA0D8E">
        <w:rPr>
          <w:sz w:val="28"/>
          <w:szCs w:val="28"/>
          <w:lang w:val="uk-UA"/>
        </w:rPr>
        <w:t>125.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14:paraId="76D276CD" w14:textId="77777777" w:rsidR="00DA0D8E" w:rsidRPr="00DA0D8E" w:rsidRDefault="00DA0D8E" w:rsidP="00DA0D8E">
      <w:pPr>
        <w:ind w:firstLine="567"/>
        <w:jc w:val="both"/>
        <w:rPr>
          <w:sz w:val="28"/>
          <w:szCs w:val="28"/>
          <w:lang w:val="uk-UA"/>
        </w:rPr>
      </w:pPr>
      <w:r w:rsidRPr="00DA0D8E">
        <w:rPr>
          <w:sz w:val="28"/>
          <w:szCs w:val="28"/>
          <w:lang w:val="uk-UA"/>
        </w:rPr>
        <w:t>126.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власне ім’я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14:paraId="0324969B" w14:textId="77777777" w:rsidR="00DA0D8E" w:rsidRPr="00DA0D8E" w:rsidRDefault="00DA0D8E" w:rsidP="00DA0D8E">
      <w:pPr>
        <w:ind w:firstLine="567"/>
        <w:jc w:val="both"/>
        <w:rPr>
          <w:sz w:val="28"/>
          <w:szCs w:val="28"/>
          <w:lang w:val="uk-UA"/>
        </w:rPr>
      </w:pPr>
      <w:r w:rsidRPr="00DA0D8E">
        <w:rPr>
          <w:sz w:val="28"/>
          <w:szCs w:val="28"/>
          <w:lang w:val="uk-UA"/>
        </w:rPr>
        <w:lastRenderedPageBreak/>
        <w:t>127.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14:paraId="2DB25CCD" w14:textId="77777777" w:rsidR="00DA0D8E" w:rsidRPr="00DA0D8E" w:rsidRDefault="00DA0D8E" w:rsidP="00DA0D8E">
      <w:pPr>
        <w:ind w:firstLine="567"/>
        <w:jc w:val="both"/>
        <w:rPr>
          <w:sz w:val="28"/>
          <w:szCs w:val="28"/>
          <w:lang w:val="uk-UA"/>
        </w:rPr>
      </w:pPr>
      <w:r w:rsidRPr="00DA0D8E">
        <w:rPr>
          <w:sz w:val="28"/>
          <w:szCs w:val="28"/>
          <w:lang w:val="uk-UA"/>
        </w:rPr>
        <w:t>Рішення, що містять кілька питань, поділяють на пункти і підпункти, які нумеруються арабськими цифрами. Підпункти нумеруються цифрами з дужкою.</w:t>
      </w:r>
    </w:p>
    <w:p w14:paraId="2E9EE98F" w14:textId="77777777" w:rsidR="00DA0D8E" w:rsidRPr="00DA0D8E" w:rsidRDefault="00DA0D8E" w:rsidP="00DA0D8E">
      <w:pPr>
        <w:ind w:firstLine="567"/>
        <w:jc w:val="both"/>
        <w:rPr>
          <w:sz w:val="28"/>
          <w:szCs w:val="28"/>
          <w:lang w:val="uk-UA"/>
        </w:rPr>
      </w:pPr>
      <w:r w:rsidRPr="00DA0D8E">
        <w:rPr>
          <w:sz w:val="28"/>
          <w:szCs w:val="28"/>
          <w:lang w:val="uk-UA"/>
        </w:rPr>
        <w:t>128.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14:paraId="2172EF90" w14:textId="77777777" w:rsidR="00DA0D8E" w:rsidRPr="00DA0D8E" w:rsidRDefault="00DA0D8E" w:rsidP="00DA0D8E">
      <w:pPr>
        <w:ind w:firstLine="567"/>
        <w:jc w:val="both"/>
        <w:rPr>
          <w:sz w:val="28"/>
          <w:szCs w:val="28"/>
          <w:lang w:val="uk-UA"/>
        </w:rPr>
      </w:pPr>
      <w:r w:rsidRPr="00DA0D8E">
        <w:rPr>
          <w:sz w:val="28"/>
          <w:szCs w:val="28"/>
          <w:lang w:val="uk-UA"/>
        </w:rPr>
        <w:t>Реквізит «Відмітка про наявність додатків» наприкінці тексту протоколу не зазначається.</w:t>
      </w:r>
    </w:p>
    <w:p w14:paraId="515D2E45" w14:textId="77777777" w:rsidR="00DA0D8E" w:rsidRPr="00DA0D8E" w:rsidRDefault="00DA0D8E" w:rsidP="00DA0D8E">
      <w:pPr>
        <w:ind w:firstLine="567"/>
        <w:jc w:val="both"/>
        <w:rPr>
          <w:sz w:val="28"/>
          <w:szCs w:val="28"/>
          <w:lang w:val="uk-UA"/>
        </w:rPr>
      </w:pPr>
      <w:r w:rsidRPr="00DA0D8E">
        <w:rPr>
          <w:sz w:val="28"/>
          <w:szCs w:val="28"/>
          <w:lang w:val="uk-UA"/>
        </w:rPr>
        <w:t>129. Протокол підписується головуючим на засіданні колегіального органу та секретарем.</w:t>
      </w:r>
    </w:p>
    <w:p w14:paraId="7EC4E76D" w14:textId="77777777" w:rsidR="00DA0D8E" w:rsidRPr="00DA0D8E" w:rsidRDefault="00DA0D8E" w:rsidP="00DA0D8E">
      <w:pPr>
        <w:ind w:firstLine="567"/>
        <w:jc w:val="both"/>
        <w:rPr>
          <w:sz w:val="28"/>
          <w:szCs w:val="28"/>
          <w:lang w:val="uk-UA"/>
        </w:rPr>
      </w:pPr>
      <w:r w:rsidRPr="00DA0D8E">
        <w:rPr>
          <w:sz w:val="28"/>
          <w:szCs w:val="28"/>
          <w:lang w:val="uk-UA"/>
        </w:rPr>
        <w:t>130. Копії протоколів або витяги з них засвідчуються печаткою загального відділу селищної ради і надсилаються у разі потреби заінтересованим установам, посадовим особам, працівникам. Список розсилки копій складає і підписує секретар.</w:t>
      </w:r>
    </w:p>
    <w:p w14:paraId="62EF430C" w14:textId="77777777" w:rsidR="00DA0D8E" w:rsidRPr="00DA0D8E" w:rsidRDefault="00DA0D8E" w:rsidP="00DA0D8E">
      <w:pPr>
        <w:shd w:val="clear" w:color="auto" w:fill="FFFFFF"/>
        <w:spacing w:before="120" w:after="120"/>
        <w:jc w:val="center"/>
        <w:rPr>
          <w:b/>
          <w:iCs/>
          <w:sz w:val="28"/>
          <w:szCs w:val="28"/>
          <w:lang w:val="uk-UA"/>
        </w:rPr>
      </w:pPr>
      <w:r w:rsidRPr="00DA0D8E">
        <w:rPr>
          <w:b/>
          <w:iCs/>
          <w:sz w:val="28"/>
          <w:szCs w:val="28"/>
          <w:lang w:val="uk-UA"/>
        </w:rPr>
        <w:t>Службові листи</w:t>
      </w:r>
    </w:p>
    <w:p w14:paraId="0FEC0658" w14:textId="77777777" w:rsidR="00DA0D8E" w:rsidRPr="00DA0D8E" w:rsidRDefault="00DA0D8E" w:rsidP="00DA0D8E">
      <w:pPr>
        <w:ind w:firstLine="567"/>
        <w:jc w:val="both"/>
        <w:rPr>
          <w:sz w:val="28"/>
          <w:szCs w:val="28"/>
          <w:lang w:val="uk-UA"/>
        </w:rPr>
      </w:pPr>
      <w:r w:rsidRPr="00DA0D8E">
        <w:rPr>
          <w:sz w:val="28"/>
          <w:szCs w:val="28"/>
          <w:lang w:val="uk-UA"/>
        </w:rPr>
        <w:t>131. Службові листи складаються з метою обміну інформацією між установами як відповіді на виконання завдань, визначених в актах органів державної влади, органів місцевого самоврядування, та ін.,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14:paraId="6CBC0F6B" w14:textId="77777777" w:rsidR="00DA0D8E" w:rsidRPr="00DA0D8E" w:rsidRDefault="00DA0D8E" w:rsidP="00DA0D8E">
      <w:pPr>
        <w:ind w:firstLine="567"/>
        <w:jc w:val="both"/>
        <w:rPr>
          <w:sz w:val="28"/>
          <w:szCs w:val="28"/>
          <w:lang w:val="uk-UA"/>
        </w:rPr>
      </w:pPr>
      <w:r w:rsidRPr="00DA0D8E">
        <w:rPr>
          <w:sz w:val="28"/>
          <w:szCs w:val="28"/>
          <w:lang w:val="uk-UA"/>
        </w:rPr>
        <w:t xml:space="preserve">132. Службовий лист оформлюється на спеціальному для листів бланку формату A4 (210 х </w:t>
      </w:r>
      <w:smartTag w:uri="urn:schemas-microsoft-com:office:smarttags" w:element="metricconverter">
        <w:smartTagPr>
          <w:attr w:name="ProductID" w:val="297 міліметрів"/>
        </w:smartTagPr>
        <w:r w:rsidRPr="00DA0D8E">
          <w:rPr>
            <w:sz w:val="28"/>
            <w:szCs w:val="28"/>
            <w:lang w:val="uk-UA"/>
          </w:rPr>
          <w:t>297 міліметрів</w:t>
        </w:r>
      </w:smartTag>
      <w:r w:rsidRPr="00DA0D8E">
        <w:rPr>
          <w:sz w:val="28"/>
          <w:szCs w:val="28"/>
          <w:lang w:val="uk-UA"/>
        </w:rPr>
        <w:t xml:space="preserve">). Якщо текст листа не перевищує семи рядків, використовується бланк формату А5 (210 х </w:t>
      </w:r>
      <w:smartTag w:uri="urn:schemas-microsoft-com:office:smarttags" w:element="metricconverter">
        <w:smartTagPr>
          <w:attr w:name="ProductID" w:val="148 міліметрів"/>
        </w:smartTagPr>
        <w:r w:rsidRPr="00DA0D8E">
          <w:rPr>
            <w:sz w:val="28"/>
            <w:szCs w:val="28"/>
            <w:lang w:val="uk-UA"/>
          </w:rPr>
          <w:t>148 міліметрів</w:t>
        </w:r>
      </w:smartTag>
      <w:r w:rsidRPr="00DA0D8E">
        <w:rPr>
          <w:sz w:val="28"/>
          <w:szCs w:val="28"/>
          <w:lang w:val="uk-UA"/>
        </w:rPr>
        <w:t>).</w:t>
      </w:r>
    </w:p>
    <w:p w14:paraId="05A87795" w14:textId="77777777" w:rsidR="00DA0D8E" w:rsidRPr="00DA0D8E" w:rsidRDefault="00DA0D8E" w:rsidP="00DA0D8E">
      <w:pPr>
        <w:ind w:firstLine="567"/>
        <w:jc w:val="both"/>
        <w:rPr>
          <w:sz w:val="28"/>
          <w:szCs w:val="28"/>
          <w:lang w:val="uk-UA"/>
        </w:rPr>
      </w:pPr>
      <w:r w:rsidRPr="00DA0D8E">
        <w:rPr>
          <w:sz w:val="28"/>
          <w:szCs w:val="28"/>
          <w:lang w:val="uk-UA"/>
        </w:rPr>
        <w:t>133. Лист має такі реквізити: дата, реєстраційний індекс, посилання на документ, на який дається відповідь, адресат, заголовок до тексту, текст (основний реквізит службового листа) та особисте звертання (у разі потреби), відмітка про наявність додатків (у разі потреби), підпис, відмітка про виконавця.</w:t>
      </w:r>
    </w:p>
    <w:p w14:paraId="2B003E69" w14:textId="77777777" w:rsidR="00DA0D8E" w:rsidRPr="00DA0D8E" w:rsidRDefault="00DA0D8E" w:rsidP="00DA0D8E">
      <w:pPr>
        <w:ind w:firstLine="567"/>
        <w:jc w:val="both"/>
        <w:rPr>
          <w:sz w:val="28"/>
          <w:szCs w:val="28"/>
          <w:lang w:val="uk-UA"/>
        </w:rPr>
      </w:pPr>
      <w:r w:rsidRPr="00DA0D8E">
        <w:rPr>
          <w:sz w:val="28"/>
          <w:szCs w:val="28"/>
          <w:lang w:val="uk-UA"/>
        </w:rPr>
        <w:t xml:space="preserve">134. Датою листа є дата реєстрації вихідної кореспонденції у загальному відділі </w:t>
      </w:r>
      <w:proofErr w:type="spellStart"/>
      <w:r w:rsidRPr="00DA0D8E">
        <w:rPr>
          <w:sz w:val="28"/>
          <w:szCs w:val="28"/>
          <w:lang w:val="uk-UA"/>
        </w:rPr>
        <w:t>Поморяннської</w:t>
      </w:r>
      <w:proofErr w:type="spellEnd"/>
      <w:r w:rsidRPr="00DA0D8E">
        <w:rPr>
          <w:sz w:val="28"/>
          <w:szCs w:val="28"/>
          <w:lang w:val="uk-UA"/>
        </w:rPr>
        <w:t xml:space="preserve"> селищної ради.</w:t>
      </w:r>
    </w:p>
    <w:p w14:paraId="43670D39" w14:textId="77777777" w:rsidR="00DA0D8E" w:rsidRPr="00DA0D8E" w:rsidRDefault="00DA0D8E" w:rsidP="00DA0D8E">
      <w:pPr>
        <w:ind w:firstLine="567"/>
        <w:jc w:val="both"/>
        <w:rPr>
          <w:sz w:val="28"/>
          <w:szCs w:val="28"/>
          <w:lang w:val="uk-UA"/>
        </w:rPr>
      </w:pPr>
      <w:r w:rsidRPr="00DA0D8E">
        <w:rPr>
          <w:sz w:val="28"/>
          <w:szCs w:val="28"/>
          <w:lang w:val="uk-UA"/>
        </w:rPr>
        <w:t>135. Як правило, у листі порушується одне питання.</w:t>
      </w:r>
    </w:p>
    <w:p w14:paraId="63731DB2" w14:textId="77777777" w:rsidR="00DA0D8E" w:rsidRPr="00DA0D8E" w:rsidRDefault="00DA0D8E" w:rsidP="00DA0D8E">
      <w:pPr>
        <w:ind w:firstLine="567"/>
        <w:jc w:val="both"/>
        <w:rPr>
          <w:sz w:val="28"/>
          <w:szCs w:val="28"/>
          <w:lang w:val="uk-UA"/>
        </w:rPr>
      </w:pPr>
      <w:r w:rsidRPr="00DA0D8E">
        <w:rPr>
          <w:sz w:val="28"/>
          <w:szCs w:val="28"/>
          <w:lang w:val="uk-UA"/>
        </w:rPr>
        <w:t xml:space="preserve">136. Текст листа викладається від першої особи множини з використанням слів: «просимо повідомити...» «роз'яснюємо, що...», або від </w:t>
      </w:r>
      <w:r w:rsidRPr="00DA0D8E">
        <w:rPr>
          <w:sz w:val="28"/>
          <w:szCs w:val="28"/>
          <w:lang w:val="uk-UA"/>
        </w:rPr>
        <w:lastRenderedPageBreak/>
        <w:t>третьої особи однини – «</w:t>
      </w:r>
      <w:proofErr w:type="spellStart"/>
      <w:r w:rsidRPr="00DA0D8E">
        <w:rPr>
          <w:sz w:val="28"/>
          <w:szCs w:val="28"/>
          <w:lang w:val="uk-UA"/>
        </w:rPr>
        <w:t>Поморянська</w:t>
      </w:r>
      <w:proofErr w:type="spellEnd"/>
      <w:r w:rsidRPr="00DA0D8E">
        <w:rPr>
          <w:sz w:val="28"/>
          <w:szCs w:val="28"/>
          <w:lang w:val="uk-UA"/>
        </w:rPr>
        <w:t xml:space="preserve"> селищна рада інформує...», «</w:t>
      </w:r>
      <w:proofErr w:type="spellStart"/>
      <w:r w:rsidRPr="00DA0D8E">
        <w:rPr>
          <w:sz w:val="28"/>
          <w:szCs w:val="28"/>
          <w:lang w:val="uk-UA"/>
        </w:rPr>
        <w:t>Поморянська</w:t>
      </w:r>
      <w:proofErr w:type="spellEnd"/>
      <w:r w:rsidRPr="00DA0D8E">
        <w:rPr>
          <w:sz w:val="28"/>
          <w:szCs w:val="28"/>
          <w:lang w:val="uk-UA"/>
        </w:rPr>
        <w:t xml:space="preserve"> селищна рада вважає за доцільне».</w:t>
      </w:r>
    </w:p>
    <w:p w14:paraId="52471546" w14:textId="77777777" w:rsidR="00DA0D8E" w:rsidRPr="00DA0D8E" w:rsidRDefault="00DA0D8E" w:rsidP="00DA0D8E">
      <w:pPr>
        <w:ind w:firstLine="567"/>
        <w:jc w:val="both"/>
        <w:rPr>
          <w:sz w:val="28"/>
          <w:szCs w:val="28"/>
          <w:lang w:val="uk-UA"/>
        </w:rPr>
      </w:pPr>
      <w:r w:rsidRPr="00DA0D8E">
        <w:rPr>
          <w:sz w:val="28"/>
          <w:szCs w:val="28"/>
          <w:lang w:val="uk-UA"/>
        </w:rPr>
        <w:t>Якщо лист складено на бланку посадової особи, текст викладається від першої особи однини – «прошу...», «пропоную...».</w:t>
      </w:r>
    </w:p>
    <w:p w14:paraId="0C07EF95" w14:textId="77777777" w:rsidR="00DA0D8E" w:rsidRPr="00DA0D8E" w:rsidRDefault="00DA0D8E" w:rsidP="00DA0D8E">
      <w:pPr>
        <w:ind w:firstLine="567"/>
        <w:jc w:val="both"/>
        <w:rPr>
          <w:sz w:val="28"/>
          <w:szCs w:val="28"/>
          <w:lang w:val="uk-UA"/>
        </w:rPr>
      </w:pPr>
      <w:r w:rsidRPr="00DA0D8E">
        <w:rPr>
          <w:sz w:val="28"/>
          <w:szCs w:val="28"/>
          <w:lang w:val="uk-UA"/>
        </w:rPr>
        <w:t>137. Службові листи підписуються відповідно до цієї Інструкції з діловодства. Гербовою печаткою засвідчуються лише гарантійні листи.</w:t>
      </w:r>
    </w:p>
    <w:p w14:paraId="277ECFBE" w14:textId="77777777" w:rsidR="00DA0D8E" w:rsidRPr="00DA0D8E" w:rsidRDefault="00DA0D8E" w:rsidP="00DA0D8E">
      <w:pPr>
        <w:ind w:firstLine="567"/>
        <w:jc w:val="both"/>
        <w:rPr>
          <w:sz w:val="28"/>
          <w:szCs w:val="28"/>
          <w:lang w:val="uk-UA"/>
        </w:rPr>
      </w:pPr>
      <w:r w:rsidRPr="00DA0D8E">
        <w:rPr>
          <w:sz w:val="28"/>
          <w:szCs w:val="28"/>
          <w:lang w:val="uk-UA"/>
        </w:rPr>
        <w:t xml:space="preserve">138. Службовий лист візує автор документа, керівник структурного підрозділу селищної ради, в якому його створено, </w:t>
      </w:r>
      <w:r w:rsidRPr="00DA0D8E">
        <w:rPr>
          <w:sz w:val="28"/>
          <w:szCs w:val="28"/>
        </w:rPr>
        <w:t xml:space="preserve">у </w:t>
      </w:r>
      <w:proofErr w:type="spellStart"/>
      <w:r w:rsidRPr="00DA0D8E">
        <w:rPr>
          <w:sz w:val="28"/>
          <w:szCs w:val="28"/>
        </w:rPr>
        <w:t>разі</w:t>
      </w:r>
      <w:proofErr w:type="spellEnd"/>
      <w:r w:rsidRPr="00DA0D8E">
        <w:rPr>
          <w:sz w:val="28"/>
          <w:szCs w:val="28"/>
        </w:rPr>
        <w:t xml:space="preserve"> потреби (</w:t>
      </w:r>
      <w:proofErr w:type="spellStart"/>
      <w:r w:rsidRPr="00DA0D8E">
        <w:rPr>
          <w:sz w:val="28"/>
          <w:szCs w:val="28"/>
        </w:rPr>
        <w:t>якщо</w:t>
      </w:r>
      <w:proofErr w:type="spellEnd"/>
      <w:r w:rsidRPr="00DA0D8E">
        <w:rPr>
          <w:sz w:val="28"/>
          <w:szCs w:val="28"/>
        </w:rPr>
        <w:t xml:space="preserve"> в </w:t>
      </w:r>
      <w:proofErr w:type="spellStart"/>
      <w:r w:rsidRPr="00DA0D8E">
        <w:rPr>
          <w:sz w:val="28"/>
          <w:szCs w:val="28"/>
        </w:rPr>
        <w:t>листі</w:t>
      </w:r>
      <w:proofErr w:type="spellEnd"/>
      <w:r w:rsidRPr="00DA0D8E">
        <w:rPr>
          <w:sz w:val="28"/>
          <w:szCs w:val="28"/>
        </w:rPr>
        <w:t xml:space="preserve"> </w:t>
      </w:r>
      <w:proofErr w:type="spellStart"/>
      <w:r w:rsidRPr="00DA0D8E">
        <w:rPr>
          <w:sz w:val="28"/>
          <w:szCs w:val="28"/>
        </w:rPr>
        <w:t>порушуються</w:t>
      </w:r>
      <w:proofErr w:type="spellEnd"/>
      <w:r w:rsidRPr="00DA0D8E">
        <w:rPr>
          <w:sz w:val="28"/>
          <w:szCs w:val="28"/>
        </w:rPr>
        <w:t xml:space="preserve"> </w:t>
      </w:r>
      <w:proofErr w:type="spellStart"/>
      <w:r w:rsidRPr="00DA0D8E">
        <w:rPr>
          <w:sz w:val="28"/>
          <w:szCs w:val="28"/>
        </w:rPr>
        <w:t>важливі</w:t>
      </w:r>
      <w:proofErr w:type="spellEnd"/>
      <w:r w:rsidRPr="00DA0D8E">
        <w:rPr>
          <w:sz w:val="28"/>
          <w:szCs w:val="28"/>
        </w:rPr>
        <w:t xml:space="preserve"> та </w:t>
      </w:r>
      <w:proofErr w:type="spellStart"/>
      <w:r w:rsidRPr="00DA0D8E">
        <w:rPr>
          <w:sz w:val="28"/>
          <w:szCs w:val="28"/>
        </w:rPr>
        <w:t>принципові</w:t>
      </w:r>
      <w:proofErr w:type="spellEnd"/>
      <w:r w:rsidRPr="00DA0D8E">
        <w:rPr>
          <w:sz w:val="28"/>
          <w:szCs w:val="28"/>
        </w:rPr>
        <w:t xml:space="preserve"> </w:t>
      </w:r>
      <w:proofErr w:type="spellStart"/>
      <w:r w:rsidRPr="00DA0D8E">
        <w:rPr>
          <w:sz w:val="28"/>
          <w:szCs w:val="28"/>
        </w:rPr>
        <w:t>питання</w:t>
      </w:r>
      <w:proofErr w:type="spellEnd"/>
      <w:r w:rsidRPr="00DA0D8E">
        <w:rPr>
          <w:sz w:val="28"/>
          <w:szCs w:val="28"/>
        </w:rPr>
        <w:t xml:space="preserve">) </w:t>
      </w:r>
      <w:proofErr w:type="spellStart"/>
      <w:r w:rsidRPr="00DA0D8E">
        <w:rPr>
          <w:sz w:val="28"/>
          <w:szCs w:val="28"/>
        </w:rPr>
        <w:t>керівники</w:t>
      </w:r>
      <w:proofErr w:type="spellEnd"/>
      <w:r w:rsidRPr="00DA0D8E">
        <w:rPr>
          <w:sz w:val="28"/>
          <w:szCs w:val="28"/>
        </w:rPr>
        <w:t xml:space="preserve"> </w:t>
      </w:r>
      <w:proofErr w:type="spellStart"/>
      <w:r w:rsidRPr="00DA0D8E">
        <w:rPr>
          <w:sz w:val="28"/>
          <w:szCs w:val="28"/>
        </w:rPr>
        <w:t>заінтересованих</w:t>
      </w:r>
      <w:proofErr w:type="spellEnd"/>
      <w:r w:rsidRPr="00DA0D8E">
        <w:rPr>
          <w:sz w:val="28"/>
          <w:szCs w:val="28"/>
        </w:rPr>
        <w:t xml:space="preserve"> </w:t>
      </w:r>
      <w:proofErr w:type="spellStart"/>
      <w:r w:rsidRPr="00DA0D8E">
        <w:rPr>
          <w:sz w:val="28"/>
          <w:szCs w:val="28"/>
        </w:rPr>
        <w:t>структурних</w:t>
      </w:r>
      <w:proofErr w:type="spellEnd"/>
      <w:r w:rsidRPr="00DA0D8E">
        <w:rPr>
          <w:sz w:val="28"/>
          <w:szCs w:val="28"/>
        </w:rPr>
        <w:t xml:space="preserve"> </w:t>
      </w:r>
      <w:proofErr w:type="spellStart"/>
      <w:r w:rsidRPr="00DA0D8E">
        <w:rPr>
          <w:sz w:val="28"/>
          <w:szCs w:val="28"/>
        </w:rPr>
        <w:t>підрозділів</w:t>
      </w:r>
      <w:proofErr w:type="spellEnd"/>
      <w:r w:rsidRPr="00DA0D8E">
        <w:rPr>
          <w:sz w:val="28"/>
          <w:szCs w:val="28"/>
        </w:rPr>
        <w:t xml:space="preserve"> установи.</w:t>
      </w:r>
    </w:p>
    <w:p w14:paraId="46F470BC" w14:textId="77777777" w:rsidR="00DA0D8E" w:rsidRPr="00DA0D8E" w:rsidRDefault="00DA0D8E" w:rsidP="00DA0D8E">
      <w:pPr>
        <w:spacing w:before="120" w:after="120"/>
        <w:jc w:val="center"/>
        <w:rPr>
          <w:b/>
          <w:sz w:val="28"/>
          <w:szCs w:val="28"/>
          <w:lang w:val="uk-UA"/>
        </w:rPr>
      </w:pPr>
      <w:r w:rsidRPr="00DA0D8E">
        <w:rPr>
          <w:b/>
          <w:sz w:val="28"/>
          <w:szCs w:val="28"/>
          <w:lang w:val="uk-UA"/>
        </w:rPr>
        <w:t>Документи до засідань колегіальних органів</w:t>
      </w:r>
    </w:p>
    <w:p w14:paraId="2A95A56E" w14:textId="77777777" w:rsidR="00DA0D8E" w:rsidRPr="00DA0D8E" w:rsidRDefault="00DA0D8E" w:rsidP="00DA0D8E">
      <w:pPr>
        <w:ind w:firstLine="567"/>
        <w:jc w:val="both"/>
        <w:rPr>
          <w:sz w:val="28"/>
          <w:szCs w:val="28"/>
          <w:lang w:val="uk-UA"/>
        </w:rPr>
      </w:pPr>
      <w:r w:rsidRPr="00DA0D8E">
        <w:rPr>
          <w:sz w:val="28"/>
          <w:szCs w:val="28"/>
          <w:lang w:val="uk-UA"/>
        </w:rPr>
        <w:t>139. Підготовка та оформлення документів до засідань колегіальних органів здійснюються з метою організаційного забезпечення відповідного органу.</w:t>
      </w:r>
    </w:p>
    <w:p w14:paraId="49F82B3A" w14:textId="77777777" w:rsidR="00DA0D8E" w:rsidRPr="00DA0D8E" w:rsidRDefault="00DA0D8E" w:rsidP="00DA0D8E">
      <w:pPr>
        <w:ind w:firstLine="567"/>
        <w:jc w:val="both"/>
        <w:rPr>
          <w:sz w:val="28"/>
          <w:szCs w:val="28"/>
          <w:lang w:val="uk-UA"/>
        </w:rPr>
      </w:pPr>
      <w:r w:rsidRPr="00DA0D8E">
        <w:rPr>
          <w:sz w:val="28"/>
          <w:szCs w:val="28"/>
          <w:lang w:val="uk-UA"/>
        </w:rPr>
        <w:t>140. Засідання колегіальних органів проводяться відповідно до затверджених планів їх роботи та у разі потреби.</w:t>
      </w:r>
    </w:p>
    <w:p w14:paraId="509F27BC" w14:textId="77777777" w:rsidR="00DA0D8E" w:rsidRPr="00DA0D8E" w:rsidRDefault="00DA0D8E" w:rsidP="00DA0D8E">
      <w:pPr>
        <w:ind w:firstLine="567"/>
        <w:jc w:val="both"/>
        <w:rPr>
          <w:sz w:val="28"/>
          <w:szCs w:val="28"/>
          <w:lang w:val="uk-UA"/>
        </w:rPr>
      </w:pPr>
      <w:r w:rsidRPr="00DA0D8E">
        <w:rPr>
          <w:sz w:val="28"/>
          <w:szCs w:val="28"/>
          <w:lang w:val="uk-UA"/>
        </w:rPr>
        <w:t>У плані роботи колегіального органу зазначаються питання, що повинні розглядатися, дата розгляду, прізвище, власне ім’я доповідача та найменування структурного підрозділу селищної ради, який готує документи для розгляду питання колегіальним органом.</w:t>
      </w:r>
    </w:p>
    <w:p w14:paraId="04C44512" w14:textId="77777777" w:rsidR="00DA0D8E" w:rsidRPr="00DA0D8E" w:rsidRDefault="00DA0D8E" w:rsidP="00DA0D8E">
      <w:pPr>
        <w:ind w:firstLine="567"/>
        <w:jc w:val="both"/>
        <w:rPr>
          <w:sz w:val="28"/>
          <w:szCs w:val="28"/>
          <w:lang w:val="uk-UA"/>
        </w:rPr>
      </w:pPr>
      <w:r w:rsidRPr="00DA0D8E">
        <w:rPr>
          <w:sz w:val="28"/>
          <w:szCs w:val="28"/>
          <w:lang w:val="uk-UA"/>
        </w:rPr>
        <w:t>Проект плану роботи колегіального органу складається секретарем цього органу або іншою посадовою особою, яка відповідно до своїх повноважень забезпечує організацію роботи цього органу з урахуванням пропозицій структурних підрозділів.</w:t>
      </w:r>
    </w:p>
    <w:p w14:paraId="789A7AFC" w14:textId="77777777" w:rsidR="00DA0D8E" w:rsidRPr="00DA0D8E" w:rsidRDefault="00DA0D8E" w:rsidP="00DA0D8E">
      <w:pPr>
        <w:ind w:firstLine="567"/>
        <w:jc w:val="both"/>
        <w:rPr>
          <w:sz w:val="28"/>
          <w:szCs w:val="28"/>
          <w:lang w:val="uk-UA"/>
        </w:rPr>
      </w:pPr>
      <w:r w:rsidRPr="00DA0D8E">
        <w:rPr>
          <w:sz w:val="28"/>
          <w:szCs w:val="28"/>
          <w:lang w:val="uk-UA"/>
        </w:rPr>
        <w:t>Керівники структурних підрозділів селищної ради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для внесення питання на розгляд колегіального органу.</w:t>
      </w:r>
    </w:p>
    <w:p w14:paraId="596CFF45" w14:textId="77777777" w:rsidR="00DA0D8E" w:rsidRPr="00DA0D8E" w:rsidRDefault="00DA0D8E" w:rsidP="00DA0D8E">
      <w:pPr>
        <w:ind w:firstLine="567"/>
        <w:jc w:val="both"/>
        <w:rPr>
          <w:sz w:val="28"/>
          <w:szCs w:val="28"/>
          <w:lang w:val="uk-UA"/>
        </w:rPr>
      </w:pPr>
      <w:r w:rsidRPr="00DA0D8E">
        <w:rPr>
          <w:sz w:val="28"/>
          <w:szCs w:val="28"/>
          <w:lang w:val="uk-UA"/>
        </w:rPr>
        <w:t>Затверджений колегіальним органом план роботи доводиться до відома членів колегіального органу і керівників структурних підрозділів селищної ради. Додаткові питання до затвердженого плану роботи колегіального органу можуть бути включені за рішенням його голови. Секретар колегіального органу або інша посадова особа, яка відповідно до своїх повноважень забезпечує організацію роботи такого органу, інформує всіх членів колегіального органу та відповідальних виконавців про внесені до плану зміни.</w:t>
      </w:r>
    </w:p>
    <w:p w14:paraId="4589DF4B" w14:textId="77777777" w:rsidR="00DA0D8E" w:rsidRPr="00DA0D8E" w:rsidRDefault="00DA0D8E" w:rsidP="00DA0D8E">
      <w:pPr>
        <w:ind w:firstLine="567"/>
        <w:jc w:val="both"/>
        <w:rPr>
          <w:sz w:val="28"/>
          <w:szCs w:val="28"/>
          <w:lang w:val="uk-UA"/>
        </w:rPr>
      </w:pPr>
      <w:r w:rsidRPr="00DA0D8E">
        <w:rPr>
          <w:sz w:val="28"/>
          <w:szCs w:val="28"/>
          <w:lang w:val="uk-UA"/>
        </w:rPr>
        <w:t>141. Документи з питань, що вносяться на розгляд колегіального органу, повинні подаватися не пізніше ніж за п'ять днів до засідання, а у разі проведення позачергового засідання - не пізніше ніж за один день. Зазначені документи містять:</w:t>
      </w:r>
    </w:p>
    <w:p w14:paraId="5548294B" w14:textId="77777777" w:rsidR="00DA0D8E" w:rsidRPr="00DA0D8E" w:rsidRDefault="00DA0D8E" w:rsidP="00DA0D8E">
      <w:pPr>
        <w:ind w:firstLine="567"/>
        <w:jc w:val="both"/>
        <w:rPr>
          <w:sz w:val="28"/>
          <w:szCs w:val="28"/>
          <w:lang w:val="uk-UA"/>
        </w:rPr>
      </w:pPr>
      <w:r w:rsidRPr="00DA0D8E">
        <w:rPr>
          <w:sz w:val="28"/>
          <w:szCs w:val="28"/>
          <w:lang w:val="uk-UA"/>
        </w:rPr>
        <w:t>доповідну записку, адресовану колегіальному органу (у разі потреби), в якій ґрунтовно викладені питання з висновками і пропозиціями;</w:t>
      </w:r>
    </w:p>
    <w:p w14:paraId="4C651569" w14:textId="77777777" w:rsidR="00DA0D8E" w:rsidRPr="00DA0D8E" w:rsidRDefault="00DA0D8E" w:rsidP="00DA0D8E">
      <w:pPr>
        <w:ind w:firstLine="567"/>
        <w:jc w:val="both"/>
        <w:rPr>
          <w:sz w:val="28"/>
          <w:szCs w:val="28"/>
          <w:lang w:val="uk-UA"/>
        </w:rPr>
      </w:pPr>
      <w:r w:rsidRPr="00DA0D8E">
        <w:rPr>
          <w:sz w:val="28"/>
          <w:szCs w:val="28"/>
          <w:lang w:val="uk-UA"/>
        </w:rPr>
        <w:lastRenderedPageBreak/>
        <w:t>проект рішення колегіального органу, завізований керівниками заінтересованих структурних підрозділів селищної ради, та документи до нього (аналітичні довідки, таблиці, діаграми тощо), завізовані їх керівниками, а у разі потреби - проект наказу;</w:t>
      </w:r>
    </w:p>
    <w:p w14:paraId="5CF33DF3" w14:textId="77777777" w:rsidR="00DA0D8E" w:rsidRPr="00DA0D8E" w:rsidRDefault="00DA0D8E" w:rsidP="00DA0D8E">
      <w:pPr>
        <w:ind w:firstLine="567"/>
        <w:jc w:val="both"/>
        <w:rPr>
          <w:sz w:val="28"/>
          <w:szCs w:val="28"/>
          <w:lang w:val="uk-UA"/>
        </w:rPr>
      </w:pPr>
      <w:r w:rsidRPr="00DA0D8E">
        <w:rPr>
          <w:sz w:val="28"/>
          <w:szCs w:val="28"/>
          <w:lang w:val="uk-UA"/>
        </w:rPr>
        <w:t>довідку про погодження проекту рішення із заінтересованими структурними підрозділами селищної ради та у разі потреби іншими установами;</w:t>
      </w:r>
    </w:p>
    <w:p w14:paraId="7A9C8730" w14:textId="77777777" w:rsidR="00DA0D8E" w:rsidRPr="00DA0D8E" w:rsidRDefault="00DA0D8E" w:rsidP="00DA0D8E">
      <w:pPr>
        <w:ind w:firstLine="567"/>
        <w:jc w:val="both"/>
        <w:rPr>
          <w:sz w:val="28"/>
          <w:szCs w:val="28"/>
          <w:lang w:val="uk-UA"/>
        </w:rPr>
      </w:pPr>
      <w:r w:rsidRPr="00DA0D8E">
        <w:rPr>
          <w:sz w:val="28"/>
          <w:szCs w:val="28"/>
          <w:lang w:val="uk-UA"/>
        </w:rPr>
        <w:t>список осіб, які запрошуються на засідання колегіального органу;</w:t>
      </w:r>
    </w:p>
    <w:p w14:paraId="61FB3C90" w14:textId="77777777" w:rsidR="00DA0D8E" w:rsidRPr="00DA0D8E" w:rsidRDefault="00DA0D8E" w:rsidP="00DA0D8E">
      <w:pPr>
        <w:ind w:firstLine="567"/>
        <w:jc w:val="both"/>
        <w:rPr>
          <w:sz w:val="28"/>
          <w:szCs w:val="28"/>
          <w:lang w:val="uk-UA"/>
        </w:rPr>
      </w:pPr>
      <w:r w:rsidRPr="00DA0D8E">
        <w:rPr>
          <w:sz w:val="28"/>
          <w:szCs w:val="28"/>
          <w:lang w:val="uk-UA"/>
        </w:rPr>
        <w:t>інші документи, необхідні для розгляду питань.</w:t>
      </w:r>
    </w:p>
    <w:p w14:paraId="7E4F5187" w14:textId="77777777" w:rsidR="00DA0D8E" w:rsidRPr="00DA0D8E" w:rsidRDefault="00DA0D8E" w:rsidP="00DA0D8E">
      <w:pPr>
        <w:ind w:firstLine="567"/>
        <w:jc w:val="both"/>
        <w:rPr>
          <w:sz w:val="28"/>
          <w:szCs w:val="28"/>
          <w:lang w:val="uk-UA"/>
        </w:rPr>
      </w:pPr>
      <w:r w:rsidRPr="00DA0D8E">
        <w:rPr>
          <w:sz w:val="28"/>
          <w:szCs w:val="28"/>
          <w:lang w:val="uk-UA"/>
        </w:rPr>
        <w:t>142. Документи, підготовлені для розгляду колегіальним органом, а також один примірник їх копій, зберігаються у секретаря колегіального органу.</w:t>
      </w:r>
    </w:p>
    <w:p w14:paraId="43F7937E" w14:textId="77777777" w:rsidR="00DA0D8E" w:rsidRPr="00DA0D8E" w:rsidRDefault="00DA0D8E" w:rsidP="00DA0D8E">
      <w:pPr>
        <w:ind w:firstLine="567"/>
        <w:jc w:val="both"/>
        <w:rPr>
          <w:sz w:val="28"/>
          <w:szCs w:val="28"/>
          <w:lang w:val="uk-UA"/>
        </w:rPr>
      </w:pPr>
      <w:r w:rsidRPr="00DA0D8E">
        <w:rPr>
          <w:sz w:val="28"/>
          <w:szCs w:val="28"/>
          <w:lang w:val="uk-UA"/>
        </w:rPr>
        <w:t>143.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14:paraId="0BE20E89" w14:textId="77777777" w:rsidR="00DA0D8E" w:rsidRPr="00DA0D8E" w:rsidRDefault="00DA0D8E" w:rsidP="00DA0D8E">
      <w:pPr>
        <w:ind w:firstLine="567"/>
        <w:jc w:val="both"/>
        <w:rPr>
          <w:sz w:val="28"/>
          <w:szCs w:val="28"/>
          <w:lang w:val="uk-UA"/>
        </w:rPr>
      </w:pPr>
      <w:r w:rsidRPr="00DA0D8E">
        <w:rPr>
          <w:sz w:val="28"/>
          <w:szCs w:val="28"/>
          <w:lang w:val="uk-UA"/>
        </w:rPr>
        <w:t>144. За підготовку документів для проведення засідань колегіального органу відповідають керівники заінтересованих структурних підрозділів селищної ради.</w:t>
      </w:r>
    </w:p>
    <w:p w14:paraId="7A54555D" w14:textId="77777777" w:rsidR="00DA0D8E" w:rsidRPr="00DA0D8E" w:rsidRDefault="00DA0D8E" w:rsidP="00DA0D8E">
      <w:pPr>
        <w:ind w:firstLine="567"/>
        <w:jc w:val="both"/>
        <w:rPr>
          <w:sz w:val="28"/>
          <w:szCs w:val="28"/>
          <w:lang w:val="uk-UA"/>
        </w:rPr>
      </w:pPr>
      <w:r w:rsidRPr="00DA0D8E">
        <w:rPr>
          <w:sz w:val="28"/>
          <w:szCs w:val="28"/>
          <w:lang w:val="uk-UA"/>
        </w:rPr>
        <w:t>145.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14:paraId="105BC873" w14:textId="77777777" w:rsidR="00DA0D8E" w:rsidRPr="00DA0D8E" w:rsidRDefault="00DA0D8E" w:rsidP="00DA0D8E">
      <w:pPr>
        <w:ind w:firstLine="567"/>
        <w:jc w:val="both"/>
        <w:rPr>
          <w:sz w:val="28"/>
          <w:szCs w:val="28"/>
          <w:lang w:val="uk-UA"/>
        </w:rPr>
      </w:pPr>
      <w:r w:rsidRPr="00DA0D8E">
        <w:rPr>
          <w:sz w:val="28"/>
          <w:szCs w:val="28"/>
          <w:lang w:val="uk-UA"/>
        </w:rPr>
        <w:t>Документи, подані з порушенням установленого порядку і строків, до розгляду не приймаються.</w:t>
      </w:r>
    </w:p>
    <w:p w14:paraId="2C259A67" w14:textId="77777777" w:rsidR="00DA0D8E" w:rsidRPr="00DA0D8E" w:rsidRDefault="00DA0D8E" w:rsidP="00DA0D8E">
      <w:pPr>
        <w:ind w:firstLine="567"/>
        <w:jc w:val="both"/>
        <w:rPr>
          <w:sz w:val="28"/>
          <w:szCs w:val="28"/>
          <w:lang w:val="uk-UA"/>
        </w:rPr>
      </w:pPr>
      <w:r w:rsidRPr="00DA0D8E">
        <w:rPr>
          <w:sz w:val="28"/>
          <w:szCs w:val="28"/>
          <w:lang w:val="uk-UA"/>
        </w:rPr>
        <w:t xml:space="preserve">146. Результати засідання колегіального органу оформлюються протоколом згідно з вимогами, зазначеними у пунктах </w:t>
      </w:r>
      <w:r w:rsidRPr="00DA0D8E">
        <w:rPr>
          <w:b/>
          <w:sz w:val="28"/>
          <w:szCs w:val="28"/>
          <w:lang w:val="uk-UA"/>
        </w:rPr>
        <w:t>114- 128</w:t>
      </w:r>
      <w:r w:rsidRPr="00DA0D8E">
        <w:rPr>
          <w:sz w:val="28"/>
          <w:szCs w:val="28"/>
          <w:lang w:val="uk-UA"/>
        </w:rPr>
        <w:t xml:space="preserve"> цієї Інструкції.</w:t>
      </w:r>
    </w:p>
    <w:p w14:paraId="39A124DB" w14:textId="77777777" w:rsidR="00DA0D8E" w:rsidRPr="00DA0D8E" w:rsidRDefault="00DA0D8E" w:rsidP="00DA0D8E">
      <w:pPr>
        <w:ind w:firstLine="567"/>
        <w:jc w:val="both"/>
        <w:rPr>
          <w:sz w:val="28"/>
          <w:szCs w:val="28"/>
          <w:lang w:val="uk-UA"/>
        </w:rPr>
      </w:pPr>
      <w:r w:rsidRPr="00DA0D8E">
        <w:rPr>
          <w:sz w:val="28"/>
          <w:szCs w:val="28"/>
          <w:lang w:val="uk-UA"/>
        </w:rPr>
        <w:t xml:space="preserve">147. Рішення сесій ради, виконавчого комітету реалізуються шляхом видання рішень </w:t>
      </w:r>
      <w:proofErr w:type="spellStart"/>
      <w:r w:rsidRPr="00DA0D8E">
        <w:rPr>
          <w:sz w:val="28"/>
          <w:szCs w:val="28"/>
          <w:lang w:val="uk-UA"/>
        </w:rPr>
        <w:t>Поморянського</w:t>
      </w:r>
      <w:proofErr w:type="spellEnd"/>
      <w:r w:rsidRPr="00DA0D8E">
        <w:rPr>
          <w:sz w:val="28"/>
          <w:szCs w:val="28"/>
          <w:lang w:val="uk-UA"/>
        </w:rPr>
        <w:t xml:space="preserve"> селищного голови, якими вони вводяться в дію. </w:t>
      </w:r>
    </w:p>
    <w:p w14:paraId="760FAB50" w14:textId="77777777" w:rsidR="00DA0D8E" w:rsidRPr="00DA0D8E" w:rsidRDefault="00DA0D8E" w:rsidP="00DA0D8E">
      <w:pPr>
        <w:ind w:firstLine="567"/>
        <w:jc w:val="both"/>
        <w:rPr>
          <w:sz w:val="28"/>
          <w:szCs w:val="28"/>
          <w:lang w:val="uk-UA"/>
        </w:rPr>
      </w:pPr>
      <w:r w:rsidRPr="00DA0D8E">
        <w:rPr>
          <w:sz w:val="28"/>
          <w:szCs w:val="28"/>
          <w:lang w:val="uk-UA"/>
        </w:rPr>
        <w:t>148. Витяги з протоколів у оформлюються на відповідному бланку і засвідчуються печаткою загального відділу селищної ради.</w:t>
      </w:r>
    </w:p>
    <w:p w14:paraId="522C2063" w14:textId="77777777" w:rsidR="00DA0D8E" w:rsidRPr="00DA0D8E" w:rsidRDefault="00DA0D8E" w:rsidP="00DA0D8E">
      <w:pPr>
        <w:spacing w:before="120" w:after="120"/>
        <w:jc w:val="center"/>
        <w:rPr>
          <w:b/>
          <w:sz w:val="28"/>
          <w:szCs w:val="28"/>
          <w:lang w:val="uk-UA"/>
        </w:rPr>
      </w:pPr>
      <w:r w:rsidRPr="00DA0D8E">
        <w:rPr>
          <w:b/>
          <w:sz w:val="28"/>
          <w:szCs w:val="28"/>
          <w:lang w:val="uk-UA"/>
        </w:rPr>
        <w:t>Документи про службові відрядження</w:t>
      </w:r>
    </w:p>
    <w:p w14:paraId="01E3476A" w14:textId="77777777" w:rsidR="00DA0D8E" w:rsidRPr="00DA0D8E" w:rsidRDefault="00DA0D8E" w:rsidP="00DA0D8E">
      <w:pPr>
        <w:ind w:firstLine="567"/>
        <w:jc w:val="both"/>
        <w:rPr>
          <w:sz w:val="28"/>
          <w:szCs w:val="28"/>
          <w:lang w:val="uk-UA"/>
        </w:rPr>
      </w:pPr>
      <w:r w:rsidRPr="00DA0D8E">
        <w:rPr>
          <w:sz w:val="28"/>
          <w:szCs w:val="28"/>
          <w:lang w:val="uk-UA"/>
        </w:rPr>
        <w:t xml:space="preserve">149. Службові відрядження працівників </w:t>
      </w:r>
      <w:proofErr w:type="spellStart"/>
      <w:r w:rsidRPr="00DA0D8E">
        <w:rPr>
          <w:sz w:val="28"/>
          <w:szCs w:val="28"/>
          <w:lang w:val="uk-UA"/>
        </w:rPr>
        <w:t>Поморянської</w:t>
      </w:r>
      <w:proofErr w:type="spellEnd"/>
      <w:r w:rsidRPr="00DA0D8E">
        <w:rPr>
          <w:sz w:val="28"/>
          <w:szCs w:val="28"/>
          <w:lang w:val="uk-UA"/>
        </w:rPr>
        <w:t xml:space="preserve"> селищної ради передбачаються у плані роботи </w:t>
      </w:r>
      <w:proofErr w:type="spellStart"/>
      <w:r w:rsidRPr="00DA0D8E">
        <w:rPr>
          <w:sz w:val="28"/>
          <w:szCs w:val="28"/>
          <w:lang w:val="uk-UA"/>
        </w:rPr>
        <w:t>Поморянської</w:t>
      </w:r>
      <w:proofErr w:type="spellEnd"/>
      <w:r w:rsidRPr="00DA0D8E">
        <w:rPr>
          <w:sz w:val="28"/>
          <w:szCs w:val="28"/>
          <w:lang w:val="uk-UA"/>
        </w:rPr>
        <w:t xml:space="preserve"> селищної ради.</w:t>
      </w:r>
    </w:p>
    <w:p w14:paraId="073771FF" w14:textId="77777777" w:rsidR="00DA0D8E" w:rsidRPr="00DA0D8E" w:rsidRDefault="00DA0D8E" w:rsidP="00DA0D8E">
      <w:pPr>
        <w:ind w:firstLine="567"/>
        <w:jc w:val="both"/>
        <w:rPr>
          <w:sz w:val="28"/>
          <w:szCs w:val="28"/>
          <w:lang w:val="uk-UA"/>
        </w:rPr>
      </w:pPr>
      <w:r w:rsidRPr="00DA0D8E">
        <w:rPr>
          <w:sz w:val="28"/>
          <w:szCs w:val="28"/>
          <w:lang w:val="uk-UA"/>
        </w:rPr>
        <w:t xml:space="preserve">150. У разі виникнення потреби у направленні працівника у відрядження, не передбачене планом роботи селищної ради, керівником його структурного підрозділу, в якому працює працівник, готується доповідна записка на власне ім'я селищного голови, керуючого справами (секретаря) виконавчого комітету селищної ради, в якій зазначається про те, куди, на який строк, з якою метою відряджається працівник. </w:t>
      </w:r>
    </w:p>
    <w:p w14:paraId="751CF7DC" w14:textId="77777777" w:rsidR="00DA0D8E" w:rsidRPr="00DA0D8E" w:rsidRDefault="00DA0D8E" w:rsidP="00DA0D8E">
      <w:pPr>
        <w:ind w:firstLine="567"/>
        <w:jc w:val="both"/>
        <w:rPr>
          <w:sz w:val="28"/>
          <w:szCs w:val="28"/>
          <w:lang w:val="uk-UA"/>
        </w:rPr>
      </w:pPr>
      <w:r w:rsidRPr="00DA0D8E">
        <w:rPr>
          <w:sz w:val="28"/>
          <w:szCs w:val="28"/>
          <w:lang w:val="uk-UA"/>
        </w:rPr>
        <w:t>Доповідна записка разом з проектом наказу про відрядження передається адресату, як правило, не пізніше ніж за три доби до початку відрядження.</w:t>
      </w:r>
    </w:p>
    <w:p w14:paraId="735DBAE8" w14:textId="77777777" w:rsidR="00DA0D8E" w:rsidRPr="00DA0D8E" w:rsidRDefault="00DA0D8E" w:rsidP="00DA0D8E">
      <w:pPr>
        <w:ind w:firstLine="567"/>
        <w:jc w:val="both"/>
        <w:rPr>
          <w:sz w:val="28"/>
          <w:szCs w:val="28"/>
          <w:lang w:val="uk-UA"/>
        </w:rPr>
      </w:pPr>
      <w:r w:rsidRPr="00DA0D8E">
        <w:rPr>
          <w:sz w:val="28"/>
          <w:szCs w:val="28"/>
          <w:lang w:val="uk-UA"/>
        </w:rPr>
        <w:lastRenderedPageBreak/>
        <w:t xml:space="preserve">151. Для реєстрації </w:t>
      </w:r>
      <w:proofErr w:type="spellStart"/>
      <w:r w:rsidRPr="00DA0D8E">
        <w:rPr>
          <w:sz w:val="28"/>
          <w:szCs w:val="28"/>
          <w:lang w:val="uk-UA"/>
        </w:rPr>
        <w:t>відряджень</w:t>
      </w:r>
      <w:proofErr w:type="spellEnd"/>
      <w:r w:rsidRPr="00DA0D8E">
        <w:rPr>
          <w:sz w:val="28"/>
          <w:szCs w:val="28"/>
          <w:lang w:val="uk-UA"/>
        </w:rPr>
        <w:t xml:space="preserve"> ведеться журнал, форма якого визначається окремим нормативно-правовим актом.</w:t>
      </w:r>
    </w:p>
    <w:p w14:paraId="6DD83AE8" w14:textId="77777777" w:rsidR="00DA0D8E" w:rsidRPr="00DA0D8E" w:rsidRDefault="00DA0D8E" w:rsidP="00DA0D8E">
      <w:pPr>
        <w:ind w:firstLine="567"/>
        <w:jc w:val="both"/>
        <w:rPr>
          <w:sz w:val="28"/>
          <w:szCs w:val="28"/>
          <w:lang w:val="uk-UA"/>
        </w:rPr>
      </w:pPr>
      <w:r w:rsidRPr="00DA0D8E">
        <w:rPr>
          <w:sz w:val="28"/>
          <w:szCs w:val="28"/>
          <w:lang w:val="uk-UA"/>
        </w:rPr>
        <w:t>152. Після повернення з відрядження працівник відповідно до порядку, визначеного наказом селищної ради, готує у триденний строк письмовий звіт про відрядження (виконання завдання), а також подає звіт про використання коштів у строки, визначені законодавством.</w:t>
      </w:r>
    </w:p>
    <w:p w14:paraId="1B58D463" w14:textId="77777777" w:rsidR="00DA0D8E" w:rsidRPr="00DA0D8E" w:rsidRDefault="00DA0D8E" w:rsidP="00DA0D8E">
      <w:pPr>
        <w:ind w:firstLine="567"/>
        <w:jc w:val="both"/>
        <w:rPr>
          <w:sz w:val="28"/>
          <w:szCs w:val="28"/>
          <w:lang w:val="uk-UA"/>
        </w:rPr>
      </w:pPr>
      <w:r w:rsidRPr="00DA0D8E">
        <w:rPr>
          <w:sz w:val="28"/>
          <w:szCs w:val="28"/>
          <w:lang w:val="uk-UA"/>
        </w:rPr>
        <w:t>Звіт про відрядження (виконання завдання) та звіт про використання коштів підписуються працівником, який перебував у відрядженні, та передаються до головного спеціаліста відділу організаційно-кадрової та юридичної роботи та відділу</w:t>
      </w:r>
      <w:r w:rsidRPr="00DA0D8E">
        <w:rPr>
          <w:rFonts w:eastAsia="SimSun"/>
          <w:sz w:val="28"/>
          <w:szCs w:val="28"/>
          <w:lang w:val="uk-UA" w:eastAsia="uk-UA"/>
        </w:rPr>
        <w:t xml:space="preserve"> бухгалтерського обліку, звітності та господарського забезпечення</w:t>
      </w:r>
      <w:r w:rsidRPr="00DA0D8E">
        <w:rPr>
          <w:sz w:val="28"/>
          <w:szCs w:val="28"/>
          <w:lang w:val="uk-UA"/>
        </w:rPr>
        <w:t xml:space="preserve"> селищної ради відповідно. </w:t>
      </w:r>
    </w:p>
    <w:p w14:paraId="39D8A86A" w14:textId="77777777" w:rsidR="00DA0D8E" w:rsidRPr="00DA0D8E" w:rsidRDefault="00DA0D8E" w:rsidP="00DA0D8E">
      <w:pPr>
        <w:shd w:val="clear" w:color="auto" w:fill="FFFFFF"/>
        <w:jc w:val="center"/>
        <w:outlineLvl w:val="2"/>
        <w:rPr>
          <w:b/>
          <w:sz w:val="28"/>
          <w:szCs w:val="28"/>
          <w:lang w:val="uk-UA"/>
        </w:rPr>
      </w:pPr>
      <w:r w:rsidRPr="00DA0D8E">
        <w:rPr>
          <w:b/>
          <w:sz w:val="28"/>
          <w:szCs w:val="28"/>
          <w:lang w:val="uk-UA"/>
        </w:rPr>
        <w:t xml:space="preserve">III. Організація документообігу та виконання документів </w:t>
      </w:r>
    </w:p>
    <w:p w14:paraId="47C1CB2A" w14:textId="77777777" w:rsidR="00DA0D8E" w:rsidRPr="00DA0D8E" w:rsidRDefault="00DA0D8E" w:rsidP="00DA0D8E">
      <w:pPr>
        <w:shd w:val="clear" w:color="auto" w:fill="FFFFFF"/>
        <w:jc w:val="center"/>
        <w:outlineLvl w:val="2"/>
        <w:rPr>
          <w:b/>
          <w:sz w:val="28"/>
          <w:szCs w:val="28"/>
          <w:lang w:val="uk-UA"/>
        </w:rPr>
      </w:pPr>
    </w:p>
    <w:p w14:paraId="709BF03C" w14:textId="77777777" w:rsidR="00DA0D8E" w:rsidRPr="00DA0D8E" w:rsidRDefault="00DA0D8E" w:rsidP="00DA0D8E">
      <w:pPr>
        <w:shd w:val="clear" w:color="auto" w:fill="FFFFFF"/>
        <w:jc w:val="center"/>
        <w:outlineLvl w:val="2"/>
        <w:rPr>
          <w:b/>
          <w:sz w:val="28"/>
          <w:szCs w:val="28"/>
          <w:lang w:val="uk-UA"/>
        </w:rPr>
      </w:pPr>
      <w:r w:rsidRPr="00DA0D8E">
        <w:rPr>
          <w:b/>
          <w:sz w:val="28"/>
          <w:szCs w:val="28"/>
          <w:lang w:val="uk-UA"/>
        </w:rPr>
        <w:t>Вимоги щодо раціоналізації документообігу</w:t>
      </w:r>
    </w:p>
    <w:p w14:paraId="295C0FCE" w14:textId="77777777" w:rsidR="00DA0D8E" w:rsidRPr="00DA0D8E" w:rsidRDefault="00DA0D8E" w:rsidP="00DA0D8E">
      <w:pPr>
        <w:ind w:firstLine="709"/>
        <w:jc w:val="both"/>
        <w:rPr>
          <w:sz w:val="28"/>
          <w:szCs w:val="28"/>
          <w:lang w:val="uk-UA"/>
        </w:rPr>
      </w:pPr>
      <w:r w:rsidRPr="00DA0D8E">
        <w:rPr>
          <w:sz w:val="28"/>
          <w:szCs w:val="28"/>
          <w:lang w:val="uk-UA"/>
        </w:rPr>
        <w:t xml:space="preserve">153. Документообіг </w:t>
      </w:r>
      <w:proofErr w:type="spellStart"/>
      <w:r w:rsidRPr="00DA0D8E">
        <w:rPr>
          <w:sz w:val="28"/>
          <w:szCs w:val="28"/>
          <w:lang w:val="uk-UA"/>
        </w:rPr>
        <w:t>Поморянської</w:t>
      </w:r>
      <w:proofErr w:type="spellEnd"/>
      <w:r w:rsidRPr="00DA0D8E">
        <w:rPr>
          <w:sz w:val="28"/>
          <w:szCs w:val="28"/>
          <w:lang w:val="uk-UA"/>
        </w:rPr>
        <w:t xml:space="preserve"> селищної ради — це проходження документів у селищній раді та її виконавчих органах з моменту їх створення або одержання до завершення виконання або відправлення.</w:t>
      </w:r>
    </w:p>
    <w:p w14:paraId="4BD71BCA" w14:textId="77777777" w:rsidR="00DA0D8E" w:rsidRPr="00DA0D8E" w:rsidRDefault="00DA0D8E" w:rsidP="00DA0D8E">
      <w:pPr>
        <w:ind w:firstLine="709"/>
        <w:jc w:val="both"/>
        <w:rPr>
          <w:sz w:val="28"/>
          <w:szCs w:val="28"/>
          <w:lang w:val="uk-UA"/>
        </w:rPr>
      </w:pPr>
      <w:r w:rsidRPr="00DA0D8E">
        <w:rPr>
          <w:sz w:val="28"/>
          <w:szCs w:val="28"/>
          <w:lang w:val="uk-UA"/>
        </w:rPr>
        <w:t>Документи незалежно від способу фіксації та відтворення інформації проходять і опрацьовуються у селищній раді та її виконавчих органах на єдиних організаційних та правових засадах організації документообігу.</w:t>
      </w:r>
    </w:p>
    <w:p w14:paraId="1651F8F0" w14:textId="77777777" w:rsidR="00DA0D8E" w:rsidRPr="00DA0D8E" w:rsidRDefault="00DA0D8E" w:rsidP="00DA0D8E">
      <w:pPr>
        <w:ind w:firstLine="708"/>
        <w:jc w:val="both"/>
        <w:rPr>
          <w:sz w:val="28"/>
          <w:szCs w:val="28"/>
          <w:lang w:val="uk-UA"/>
        </w:rPr>
      </w:pPr>
      <w:r w:rsidRPr="00DA0D8E">
        <w:rPr>
          <w:sz w:val="28"/>
          <w:szCs w:val="28"/>
          <w:lang w:val="uk-UA"/>
        </w:rPr>
        <w:t xml:space="preserve">154. Ефективна організація документообігу передбачає:  </w:t>
      </w:r>
    </w:p>
    <w:p w14:paraId="61C7DFE2" w14:textId="77777777" w:rsidR="00DA0D8E" w:rsidRPr="00DA0D8E" w:rsidRDefault="00DA0D8E" w:rsidP="00DA0D8E">
      <w:pPr>
        <w:ind w:firstLine="708"/>
        <w:jc w:val="both"/>
        <w:rPr>
          <w:sz w:val="28"/>
          <w:szCs w:val="28"/>
          <w:lang w:val="uk-UA"/>
        </w:rPr>
      </w:pPr>
      <w:r w:rsidRPr="00DA0D8E">
        <w:rPr>
          <w:sz w:val="28"/>
          <w:szCs w:val="28"/>
          <w:lang w:val="uk-UA"/>
        </w:rPr>
        <w:t xml:space="preserve">-проходження документів у </w:t>
      </w:r>
      <w:proofErr w:type="spellStart"/>
      <w:r w:rsidRPr="00DA0D8E">
        <w:rPr>
          <w:sz w:val="28"/>
          <w:szCs w:val="28"/>
          <w:lang w:val="uk-UA"/>
        </w:rPr>
        <w:t>Поморянській</w:t>
      </w:r>
      <w:proofErr w:type="spellEnd"/>
      <w:r w:rsidRPr="00DA0D8E">
        <w:rPr>
          <w:sz w:val="28"/>
          <w:szCs w:val="28"/>
          <w:lang w:val="uk-UA"/>
        </w:rPr>
        <w:t xml:space="preserve"> селищній раді найкоротшим шляхом;</w:t>
      </w:r>
    </w:p>
    <w:p w14:paraId="4BE4D2FE" w14:textId="77777777" w:rsidR="00DA0D8E" w:rsidRPr="00DA0D8E" w:rsidRDefault="00DA0D8E" w:rsidP="00DA0D8E">
      <w:pPr>
        <w:ind w:firstLine="709"/>
        <w:jc w:val="both"/>
        <w:rPr>
          <w:sz w:val="28"/>
          <w:szCs w:val="28"/>
          <w:lang w:val="uk-UA"/>
        </w:rPr>
      </w:pPr>
      <w:r w:rsidRPr="00DA0D8E">
        <w:rPr>
          <w:sz w:val="28"/>
          <w:szCs w:val="28"/>
          <w:lang w:val="uk-UA"/>
        </w:rPr>
        <w:t xml:space="preserve">- скорочення кількості інстанцій проходження документів (зокрема, під час погодження);  </w:t>
      </w:r>
    </w:p>
    <w:p w14:paraId="247F37B6" w14:textId="77777777" w:rsidR="00DA0D8E" w:rsidRPr="00DA0D8E" w:rsidRDefault="00DA0D8E" w:rsidP="00DA0D8E">
      <w:pPr>
        <w:ind w:firstLine="709"/>
        <w:jc w:val="both"/>
        <w:rPr>
          <w:sz w:val="28"/>
          <w:szCs w:val="28"/>
          <w:lang w:val="uk-UA"/>
        </w:rPr>
      </w:pPr>
      <w:r w:rsidRPr="00DA0D8E">
        <w:rPr>
          <w:sz w:val="28"/>
          <w:szCs w:val="28"/>
          <w:lang w:val="uk-UA"/>
        </w:rPr>
        <w:t>- уникнення дублетних операцій під час роботи з документами;</w:t>
      </w:r>
    </w:p>
    <w:p w14:paraId="3F890800" w14:textId="77777777" w:rsidR="00DA0D8E" w:rsidRPr="00DA0D8E" w:rsidRDefault="00DA0D8E" w:rsidP="00DA0D8E">
      <w:pPr>
        <w:ind w:firstLine="709"/>
        <w:jc w:val="both"/>
        <w:rPr>
          <w:sz w:val="28"/>
          <w:szCs w:val="28"/>
          <w:lang w:val="uk-UA"/>
        </w:rPr>
      </w:pPr>
      <w:r w:rsidRPr="00DA0D8E">
        <w:rPr>
          <w:sz w:val="28"/>
          <w:szCs w:val="28"/>
          <w:lang w:val="uk-UA"/>
        </w:rPr>
        <w:t xml:space="preserve">- централізацію ( здійснення однотипних операцій з документами в одному місці); </w:t>
      </w:r>
    </w:p>
    <w:p w14:paraId="0704BB66" w14:textId="77777777" w:rsidR="00DA0D8E" w:rsidRPr="00DA0D8E" w:rsidRDefault="00DA0D8E" w:rsidP="00DA0D8E">
      <w:pPr>
        <w:shd w:val="clear" w:color="auto" w:fill="FFFFFF"/>
        <w:ind w:firstLine="567"/>
        <w:jc w:val="both"/>
        <w:textAlignment w:val="baseline"/>
        <w:rPr>
          <w:sz w:val="28"/>
          <w:szCs w:val="28"/>
          <w:lang w:val="uk-UA" w:eastAsia="uk-UA"/>
        </w:rPr>
      </w:pPr>
      <w:r w:rsidRPr="00DA0D8E">
        <w:rPr>
          <w:sz w:val="28"/>
          <w:szCs w:val="28"/>
          <w:lang w:val="uk-UA" w:eastAsia="uk-UA"/>
        </w:rPr>
        <w:t>-усунення ручних рутинних операцій, які можна автоматизувати.</w:t>
      </w:r>
    </w:p>
    <w:p w14:paraId="5B95F1E6" w14:textId="77777777" w:rsidR="00DA0D8E" w:rsidRPr="00DA0D8E" w:rsidRDefault="00DA0D8E" w:rsidP="00DA0D8E">
      <w:pPr>
        <w:ind w:firstLine="708"/>
        <w:jc w:val="both"/>
        <w:rPr>
          <w:sz w:val="28"/>
          <w:szCs w:val="28"/>
          <w:lang w:val="uk-UA"/>
        </w:rPr>
      </w:pPr>
      <w:r w:rsidRPr="00DA0D8E">
        <w:rPr>
          <w:sz w:val="28"/>
          <w:szCs w:val="28"/>
          <w:lang w:val="uk-UA"/>
        </w:rPr>
        <w:t xml:space="preserve">155. Порядок документообігу регламентується цією Інструкцією з діловодства, Регламентом селищної ради, положеннями про структурні підрозділи, посадовими інструкціями. </w:t>
      </w:r>
    </w:p>
    <w:p w14:paraId="226DE716" w14:textId="77777777" w:rsidR="00DA0D8E" w:rsidRPr="00DA0D8E" w:rsidRDefault="00DA0D8E" w:rsidP="00DA0D8E">
      <w:pPr>
        <w:jc w:val="both"/>
        <w:rPr>
          <w:sz w:val="28"/>
          <w:szCs w:val="28"/>
          <w:lang w:val="uk-UA"/>
        </w:rPr>
      </w:pPr>
    </w:p>
    <w:p w14:paraId="6D470B5C" w14:textId="77777777" w:rsidR="00DA0D8E" w:rsidRPr="00DA0D8E" w:rsidRDefault="00DA0D8E" w:rsidP="00DA0D8E">
      <w:pPr>
        <w:spacing w:after="120"/>
        <w:jc w:val="center"/>
        <w:rPr>
          <w:b/>
          <w:sz w:val="28"/>
          <w:szCs w:val="28"/>
          <w:lang w:val="uk-UA"/>
        </w:rPr>
      </w:pPr>
      <w:r w:rsidRPr="00DA0D8E">
        <w:rPr>
          <w:b/>
          <w:sz w:val="28"/>
          <w:szCs w:val="28"/>
          <w:lang w:val="uk-UA"/>
        </w:rPr>
        <w:t xml:space="preserve">Приймання та первинне опрацювання документів, що надходять </w:t>
      </w:r>
    </w:p>
    <w:p w14:paraId="598BB67E" w14:textId="77777777" w:rsidR="00DA0D8E" w:rsidRPr="00DA0D8E" w:rsidRDefault="00DA0D8E" w:rsidP="00DA0D8E">
      <w:pPr>
        <w:spacing w:after="120"/>
        <w:jc w:val="center"/>
        <w:rPr>
          <w:b/>
          <w:sz w:val="28"/>
          <w:szCs w:val="28"/>
          <w:lang w:val="uk-UA"/>
        </w:rPr>
      </w:pPr>
      <w:r w:rsidRPr="00DA0D8E">
        <w:rPr>
          <w:b/>
          <w:sz w:val="28"/>
          <w:szCs w:val="28"/>
          <w:lang w:val="uk-UA"/>
        </w:rPr>
        <w:t xml:space="preserve">до </w:t>
      </w:r>
      <w:proofErr w:type="spellStart"/>
      <w:r w:rsidRPr="00DA0D8E">
        <w:rPr>
          <w:b/>
          <w:sz w:val="28"/>
          <w:szCs w:val="28"/>
          <w:lang w:val="uk-UA"/>
        </w:rPr>
        <w:t>Поморянської</w:t>
      </w:r>
      <w:proofErr w:type="spellEnd"/>
      <w:r w:rsidRPr="00DA0D8E">
        <w:rPr>
          <w:b/>
          <w:sz w:val="28"/>
          <w:szCs w:val="28"/>
          <w:lang w:val="uk-UA"/>
        </w:rPr>
        <w:t xml:space="preserve"> селищної ради</w:t>
      </w:r>
    </w:p>
    <w:p w14:paraId="5FE4D32B" w14:textId="77777777" w:rsidR="00DA0D8E" w:rsidRPr="00DA0D8E" w:rsidRDefault="00DA0D8E" w:rsidP="00DA0D8E">
      <w:pPr>
        <w:ind w:firstLine="567"/>
        <w:jc w:val="both"/>
        <w:rPr>
          <w:sz w:val="28"/>
          <w:szCs w:val="28"/>
          <w:lang w:val="uk-UA"/>
        </w:rPr>
      </w:pPr>
      <w:r w:rsidRPr="00DA0D8E">
        <w:rPr>
          <w:sz w:val="28"/>
          <w:szCs w:val="28"/>
          <w:lang w:val="uk-UA"/>
        </w:rPr>
        <w:t xml:space="preserve">156. Доставка документів до </w:t>
      </w:r>
      <w:proofErr w:type="spellStart"/>
      <w:r w:rsidRPr="00DA0D8E">
        <w:rPr>
          <w:sz w:val="28"/>
          <w:szCs w:val="28"/>
          <w:lang w:val="uk-UA"/>
        </w:rPr>
        <w:t>Поморянської</w:t>
      </w:r>
      <w:proofErr w:type="spellEnd"/>
      <w:r w:rsidRPr="00DA0D8E">
        <w:rPr>
          <w:sz w:val="28"/>
          <w:szCs w:val="28"/>
          <w:lang w:val="uk-UA"/>
        </w:rPr>
        <w:t xml:space="preserve"> селищної ради здійснюється, через систему взаємодії, а також може здійснюватися з використанням засобів поштового зв'язку, кур'єрською.</w:t>
      </w:r>
    </w:p>
    <w:p w14:paraId="6885F8D4" w14:textId="77777777" w:rsidR="00DA0D8E" w:rsidRPr="00DA0D8E" w:rsidRDefault="00DA0D8E" w:rsidP="00DA0D8E">
      <w:pPr>
        <w:ind w:firstLine="567"/>
        <w:jc w:val="both"/>
        <w:rPr>
          <w:sz w:val="28"/>
          <w:szCs w:val="28"/>
          <w:lang w:val="uk-UA"/>
        </w:rPr>
      </w:pPr>
      <w:r w:rsidRPr="00DA0D8E">
        <w:rPr>
          <w:sz w:val="28"/>
          <w:szCs w:val="28"/>
          <w:lang w:val="uk-UA"/>
        </w:rPr>
        <w:t>Поштою та через кур'єрську службу доставляється письмова кореспонденція у разі наявності підстав, які визнаються обґрунтованими для створення установою документів у паперовій формі, поштові картки, бандеролі, дрібні пакети, а також періодичні друковані видання.</w:t>
      </w:r>
    </w:p>
    <w:p w14:paraId="76A7BF8B" w14:textId="77777777" w:rsidR="00DA0D8E" w:rsidRPr="00DA0D8E" w:rsidRDefault="00DA0D8E" w:rsidP="00DA0D8E">
      <w:pPr>
        <w:ind w:firstLine="567"/>
        <w:jc w:val="both"/>
        <w:rPr>
          <w:sz w:val="28"/>
          <w:szCs w:val="28"/>
          <w:lang w:val="uk-UA"/>
        </w:rPr>
      </w:pPr>
      <w:r w:rsidRPr="00DA0D8E">
        <w:rPr>
          <w:sz w:val="28"/>
          <w:szCs w:val="28"/>
          <w:lang w:val="uk-UA"/>
        </w:rPr>
        <w:t xml:space="preserve">157. Усі документи, що надходять до </w:t>
      </w:r>
      <w:proofErr w:type="spellStart"/>
      <w:r w:rsidRPr="00DA0D8E">
        <w:rPr>
          <w:sz w:val="28"/>
          <w:szCs w:val="28"/>
          <w:lang w:val="uk-UA"/>
        </w:rPr>
        <w:t>Поморянської</w:t>
      </w:r>
      <w:proofErr w:type="spellEnd"/>
      <w:r w:rsidRPr="00DA0D8E">
        <w:rPr>
          <w:sz w:val="28"/>
          <w:szCs w:val="28"/>
          <w:lang w:val="uk-UA"/>
        </w:rPr>
        <w:t xml:space="preserve"> селищної ради, приймаються централізовано загальним відділом селищної ради.</w:t>
      </w:r>
    </w:p>
    <w:p w14:paraId="1C6C323B" w14:textId="77777777" w:rsidR="00DA0D8E" w:rsidRPr="00DA0D8E" w:rsidRDefault="00DA0D8E" w:rsidP="00DA0D8E">
      <w:pPr>
        <w:ind w:firstLine="567"/>
        <w:jc w:val="both"/>
        <w:rPr>
          <w:sz w:val="28"/>
          <w:szCs w:val="28"/>
          <w:lang w:val="uk-UA"/>
        </w:rPr>
      </w:pPr>
      <w:r w:rsidRPr="00DA0D8E">
        <w:rPr>
          <w:sz w:val="28"/>
          <w:szCs w:val="28"/>
          <w:lang w:val="uk-UA"/>
        </w:rPr>
        <w:lastRenderedPageBreak/>
        <w:t>Рекомендована, спеціальна та кореспонденція з оголошеною цінністю приймається під розписку в журналі, реєстрі або повідомленні про вручення.</w:t>
      </w:r>
    </w:p>
    <w:p w14:paraId="7DCFC949" w14:textId="77777777" w:rsidR="00DA0D8E" w:rsidRPr="00DA0D8E" w:rsidRDefault="00DA0D8E" w:rsidP="00DA0D8E">
      <w:pPr>
        <w:ind w:firstLine="567"/>
        <w:jc w:val="both"/>
        <w:rPr>
          <w:sz w:val="28"/>
          <w:szCs w:val="28"/>
          <w:lang w:val="uk-UA"/>
        </w:rPr>
      </w:pPr>
      <w:r w:rsidRPr="00DA0D8E">
        <w:rPr>
          <w:sz w:val="28"/>
          <w:szCs w:val="28"/>
          <w:lang w:val="uk-UA"/>
        </w:rPr>
        <w:t>158. У разі надходження кореспонденції з відміткою «Терміново» фіксується не лише дата, а і години та хвилини доставки.</w:t>
      </w:r>
    </w:p>
    <w:p w14:paraId="2769FD24" w14:textId="77777777" w:rsidR="00DA0D8E" w:rsidRPr="00DA0D8E" w:rsidRDefault="00DA0D8E" w:rsidP="00DA0D8E">
      <w:pPr>
        <w:shd w:val="clear" w:color="auto" w:fill="FFFFFF"/>
        <w:spacing w:after="150"/>
        <w:ind w:firstLine="450"/>
        <w:jc w:val="both"/>
        <w:rPr>
          <w:sz w:val="28"/>
          <w:szCs w:val="28"/>
          <w:lang w:val="uk-UA" w:eastAsia="en-US"/>
        </w:rPr>
      </w:pPr>
      <w:r w:rsidRPr="00DA0D8E">
        <w:rPr>
          <w:sz w:val="28"/>
          <w:szCs w:val="28"/>
          <w:lang w:val="uk-UA" w:eastAsia="en-US"/>
        </w:rPr>
        <w:t>У разі відсутності в установі системи електронного діловодства документи, що надійшли через систему взаємодії, друкуються та оформлюються загальним відділом селищної ради, як паперова копія електронного оригіналу.</w:t>
      </w:r>
    </w:p>
    <w:p w14:paraId="28211F3A" w14:textId="77777777" w:rsidR="00DA0D8E" w:rsidRPr="00DA0D8E" w:rsidRDefault="00DA0D8E" w:rsidP="00DA0D8E">
      <w:pPr>
        <w:ind w:firstLine="567"/>
        <w:jc w:val="both"/>
        <w:rPr>
          <w:sz w:val="28"/>
          <w:szCs w:val="28"/>
          <w:lang w:val="uk-UA"/>
        </w:rPr>
      </w:pPr>
      <w:r w:rsidRPr="00DA0D8E">
        <w:rPr>
          <w:sz w:val="28"/>
          <w:szCs w:val="28"/>
          <w:lang w:val="uk-UA"/>
        </w:rPr>
        <w:t>159.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14:paraId="19B7C30C" w14:textId="77777777" w:rsidR="00DA0D8E" w:rsidRPr="00DA0D8E" w:rsidRDefault="00DA0D8E" w:rsidP="00DA0D8E">
      <w:pPr>
        <w:ind w:firstLine="567"/>
        <w:jc w:val="both"/>
        <w:rPr>
          <w:sz w:val="28"/>
          <w:szCs w:val="28"/>
          <w:lang w:val="uk-UA"/>
        </w:rPr>
      </w:pPr>
      <w:r w:rsidRPr="00DA0D8E">
        <w:rPr>
          <w:sz w:val="28"/>
          <w:szCs w:val="28"/>
          <w:lang w:val="uk-UA"/>
        </w:rPr>
        <w:t>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повертається відправникові із зазначенням причини повернення або йому повідомляється про повернення документа телефоном.</w:t>
      </w:r>
    </w:p>
    <w:p w14:paraId="39C26812" w14:textId="77777777" w:rsidR="00DA0D8E" w:rsidRPr="00DA0D8E" w:rsidRDefault="00DA0D8E" w:rsidP="00DA0D8E">
      <w:pPr>
        <w:ind w:firstLine="567"/>
        <w:jc w:val="both"/>
        <w:rPr>
          <w:sz w:val="28"/>
          <w:szCs w:val="28"/>
          <w:lang w:val="uk-UA"/>
        </w:rPr>
      </w:pPr>
      <w:r w:rsidRPr="00DA0D8E">
        <w:rPr>
          <w:sz w:val="28"/>
          <w:szCs w:val="28"/>
          <w:lang w:val="uk-UA"/>
        </w:rPr>
        <w:t>У разі пошкодження конверта робиться відповідна відмітка у поштовому реєстрі.</w:t>
      </w:r>
    </w:p>
    <w:p w14:paraId="721F43AB" w14:textId="77777777" w:rsidR="00DA0D8E" w:rsidRPr="00DA0D8E" w:rsidRDefault="00DA0D8E" w:rsidP="00DA0D8E">
      <w:pPr>
        <w:ind w:firstLine="567"/>
        <w:jc w:val="both"/>
        <w:rPr>
          <w:sz w:val="28"/>
          <w:szCs w:val="28"/>
          <w:lang w:val="uk-UA"/>
        </w:rPr>
      </w:pPr>
      <w:r w:rsidRPr="00DA0D8E">
        <w:rPr>
          <w:sz w:val="28"/>
          <w:szCs w:val="28"/>
          <w:lang w:val="uk-UA"/>
        </w:rPr>
        <w:t xml:space="preserve">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загальному відділі селищної ради. </w:t>
      </w:r>
    </w:p>
    <w:p w14:paraId="3473DBC0" w14:textId="77777777" w:rsidR="00DA0D8E" w:rsidRPr="00DA0D8E" w:rsidRDefault="00DA0D8E" w:rsidP="00DA0D8E">
      <w:pPr>
        <w:ind w:firstLine="567"/>
        <w:jc w:val="both"/>
        <w:rPr>
          <w:sz w:val="28"/>
          <w:szCs w:val="28"/>
          <w:lang w:val="uk-UA"/>
        </w:rPr>
      </w:pPr>
      <w:r w:rsidRPr="00DA0D8E">
        <w:rPr>
          <w:sz w:val="28"/>
          <w:szCs w:val="28"/>
          <w:lang w:val="uk-UA"/>
        </w:rPr>
        <w:t xml:space="preserve">160. Документ повертається відправникові без розгляду у разі його надходження не за </w:t>
      </w:r>
      <w:proofErr w:type="spellStart"/>
      <w:r w:rsidRPr="00DA0D8E">
        <w:rPr>
          <w:sz w:val="28"/>
          <w:szCs w:val="28"/>
          <w:lang w:val="uk-UA"/>
        </w:rPr>
        <w:t>адресою</w:t>
      </w:r>
      <w:proofErr w:type="spellEnd"/>
      <w:r w:rsidRPr="00DA0D8E">
        <w:rPr>
          <w:sz w:val="28"/>
          <w:szCs w:val="28"/>
          <w:lang w:val="uk-UA"/>
        </w:rPr>
        <w:t>,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документів у паперовій формі.</w:t>
      </w:r>
    </w:p>
    <w:p w14:paraId="5BC22C7D" w14:textId="77777777" w:rsidR="00DA0D8E" w:rsidRPr="00DA0D8E" w:rsidRDefault="00DA0D8E" w:rsidP="00DA0D8E">
      <w:pPr>
        <w:ind w:firstLine="567"/>
        <w:jc w:val="both"/>
        <w:rPr>
          <w:sz w:val="28"/>
          <w:szCs w:val="28"/>
          <w:lang w:val="uk-UA"/>
        </w:rPr>
      </w:pPr>
      <w:r w:rsidRPr="00DA0D8E">
        <w:rPr>
          <w:sz w:val="28"/>
          <w:szCs w:val="28"/>
          <w:lang w:val="uk-UA"/>
        </w:rPr>
        <w:t>161. У разі одержання факсимільного повідомлення документ не реєструється.</w:t>
      </w:r>
    </w:p>
    <w:p w14:paraId="4331AC26" w14:textId="77777777" w:rsidR="00DA0D8E" w:rsidRPr="00DA0D8E" w:rsidRDefault="00DA0D8E" w:rsidP="00DA0D8E">
      <w:pPr>
        <w:spacing w:before="120" w:after="120"/>
        <w:jc w:val="center"/>
        <w:rPr>
          <w:b/>
          <w:sz w:val="28"/>
          <w:szCs w:val="28"/>
          <w:lang w:val="uk-UA"/>
        </w:rPr>
      </w:pPr>
      <w:r w:rsidRPr="00DA0D8E">
        <w:rPr>
          <w:b/>
          <w:sz w:val="28"/>
          <w:szCs w:val="28"/>
          <w:lang w:val="uk-UA"/>
        </w:rPr>
        <w:t>Попередній розгляд документів</w:t>
      </w:r>
    </w:p>
    <w:p w14:paraId="63A6077E" w14:textId="77777777" w:rsidR="00DA0D8E" w:rsidRPr="00DA0D8E" w:rsidRDefault="00DA0D8E" w:rsidP="00DA0D8E">
      <w:pPr>
        <w:ind w:firstLine="567"/>
        <w:jc w:val="both"/>
        <w:rPr>
          <w:sz w:val="28"/>
          <w:szCs w:val="28"/>
          <w:lang w:val="uk-UA"/>
        </w:rPr>
      </w:pPr>
      <w:r w:rsidRPr="00DA0D8E">
        <w:rPr>
          <w:sz w:val="28"/>
          <w:szCs w:val="28"/>
          <w:lang w:val="uk-UA"/>
        </w:rPr>
        <w:t xml:space="preserve">162. Всі вхідні документи підлягають попередньому розгляду у загальному відділі </w:t>
      </w:r>
      <w:proofErr w:type="spellStart"/>
      <w:r w:rsidRPr="00DA0D8E">
        <w:rPr>
          <w:sz w:val="28"/>
          <w:szCs w:val="28"/>
          <w:lang w:val="uk-UA"/>
        </w:rPr>
        <w:t>Поморянської</w:t>
      </w:r>
      <w:proofErr w:type="spellEnd"/>
      <w:r w:rsidRPr="00DA0D8E">
        <w:rPr>
          <w:sz w:val="28"/>
          <w:szCs w:val="28"/>
          <w:lang w:val="uk-UA"/>
        </w:rPr>
        <w:t xml:space="preserve"> селищної ради. </w:t>
      </w:r>
    </w:p>
    <w:p w14:paraId="737A56DE" w14:textId="77777777" w:rsidR="00DA0D8E" w:rsidRPr="00DA0D8E" w:rsidRDefault="00DA0D8E" w:rsidP="00DA0D8E">
      <w:pPr>
        <w:jc w:val="both"/>
        <w:rPr>
          <w:b/>
          <w:sz w:val="28"/>
          <w:szCs w:val="28"/>
          <w:lang w:val="uk-UA"/>
        </w:rPr>
      </w:pPr>
      <w:r w:rsidRPr="00DA0D8E">
        <w:rPr>
          <w:sz w:val="28"/>
          <w:szCs w:val="28"/>
          <w:lang w:val="uk-UA"/>
        </w:rPr>
        <w:t xml:space="preserve">         163. Метою попереднього розгляду документів є відокремлення таких, що потребують обов’язкового розгляду селищним головою та тих, які адресовані керівникам виконавчих органів для безпосереднього розгляду ними зазначених документів (у випадках, якщо вони є юридичною особою).</w:t>
      </w:r>
    </w:p>
    <w:p w14:paraId="37638AA5" w14:textId="77777777" w:rsidR="00DA0D8E" w:rsidRPr="00DA0D8E" w:rsidRDefault="00DA0D8E" w:rsidP="00DA0D8E">
      <w:pPr>
        <w:widowControl w:val="0"/>
        <w:ind w:left="20" w:right="20" w:firstLine="580"/>
        <w:jc w:val="both"/>
        <w:rPr>
          <w:sz w:val="28"/>
          <w:szCs w:val="28"/>
          <w:lang w:val="uk-UA"/>
        </w:rPr>
      </w:pPr>
      <w:r w:rsidRPr="00DA0D8E">
        <w:rPr>
          <w:sz w:val="28"/>
          <w:szCs w:val="28"/>
          <w:lang w:val="uk-UA"/>
        </w:rPr>
        <w:t xml:space="preserve">Обов’язковому розгляду селищним головою підлягають всі вхідні </w:t>
      </w:r>
      <w:r w:rsidRPr="00DA0D8E">
        <w:rPr>
          <w:sz w:val="28"/>
          <w:szCs w:val="28"/>
          <w:lang w:val="uk-UA"/>
        </w:rPr>
        <w:lastRenderedPageBreak/>
        <w:t>документи а також акти органів державної влади,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крім того, кореспонденція, що надходить від установ вищого рівня; рішення органів місцевого самоврядування.</w:t>
      </w:r>
    </w:p>
    <w:p w14:paraId="00CAA97F"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164. Електронні документи, що надходять до </w:t>
      </w:r>
      <w:proofErr w:type="spellStart"/>
      <w:r w:rsidRPr="00DA0D8E">
        <w:rPr>
          <w:sz w:val="28"/>
          <w:szCs w:val="28"/>
          <w:lang w:val="uk-UA"/>
        </w:rPr>
        <w:t>Поморянської</w:t>
      </w:r>
      <w:proofErr w:type="spellEnd"/>
      <w:r w:rsidRPr="00DA0D8E">
        <w:rPr>
          <w:sz w:val="28"/>
          <w:szCs w:val="28"/>
          <w:lang w:val="uk-UA"/>
        </w:rPr>
        <w:t xml:space="preserve"> селищної ради через систему взаємодії, приймаються службою діловодства (загальним відділом селищної ради).</w:t>
      </w:r>
    </w:p>
    <w:p w14:paraId="79D52089"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165. Попередній розгляд документа здійснюється загальним відділом селищної ради.</w:t>
      </w:r>
    </w:p>
    <w:p w14:paraId="004E18D7"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Під час попереднього розгляду визначається:</w:t>
      </w:r>
    </w:p>
    <w:p w14:paraId="4F1BB2DE"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чи має документ бути допущений до реєстрації;</w:t>
      </w:r>
    </w:p>
    <w:p w14:paraId="74A9C26B"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чи потребує розгляду керівництвом </w:t>
      </w:r>
      <w:proofErr w:type="spellStart"/>
      <w:r w:rsidRPr="00DA0D8E">
        <w:rPr>
          <w:sz w:val="28"/>
          <w:szCs w:val="28"/>
          <w:lang w:val="uk-UA"/>
        </w:rPr>
        <w:t>Поморянської</w:t>
      </w:r>
      <w:proofErr w:type="spellEnd"/>
      <w:r w:rsidRPr="00DA0D8E">
        <w:rPr>
          <w:sz w:val="28"/>
          <w:szCs w:val="28"/>
          <w:lang w:val="uk-UA"/>
        </w:rPr>
        <w:t xml:space="preserve"> селищної ради або надсилання після реєстрації за належністю до структурного підрозділу або структурних підрозділів </w:t>
      </w:r>
      <w:proofErr w:type="spellStart"/>
      <w:r w:rsidRPr="00DA0D8E">
        <w:rPr>
          <w:sz w:val="28"/>
          <w:szCs w:val="28"/>
          <w:lang w:val="uk-UA"/>
        </w:rPr>
        <w:t>Поморянської</w:t>
      </w:r>
      <w:proofErr w:type="spellEnd"/>
      <w:r w:rsidRPr="00DA0D8E">
        <w:rPr>
          <w:sz w:val="28"/>
          <w:szCs w:val="28"/>
          <w:lang w:val="uk-UA"/>
        </w:rPr>
        <w:t xml:space="preserve"> селищної ради відповідно до функціонального розподілу обов’язків в </w:t>
      </w:r>
      <w:proofErr w:type="spellStart"/>
      <w:r w:rsidRPr="00DA0D8E">
        <w:rPr>
          <w:sz w:val="28"/>
          <w:szCs w:val="28"/>
          <w:lang w:val="uk-UA"/>
        </w:rPr>
        <w:t>Поморянській</w:t>
      </w:r>
      <w:proofErr w:type="spellEnd"/>
      <w:r w:rsidRPr="00DA0D8E">
        <w:rPr>
          <w:sz w:val="28"/>
          <w:szCs w:val="28"/>
          <w:lang w:val="uk-UA"/>
        </w:rPr>
        <w:t xml:space="preserve"> селищній раді;</w:t>
      </w:r>
    </w:p>
    <w:p w14:paraId="2F946DF2"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чи належить до документів термінового розгляду (опрацювання).</w:t>
      </w:r>
    </w:p>
    <w:p w14:paraId="6C4AA61E"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166. Попередній розгляд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14:paraId="06D3B880"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167. За результатами попереднього розгляду отриманий через систему взаємодії електронний документ підлягає реєстрації, крім випадків, коли:</w:t>
      </w:r>
    </w:p>
    <w:p w14:paraId="0359B3B0"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 документ надійшов не за адресом;</w:t>
      </w:r>
    </w:p>
    <w:p w14:paraId="234F085C"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 документ надійшов повторно;</w:t>
      </w:r>
    </w:p>
    <w:p w14:paraId="2A006559"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заявлений склад документа не відповідає фактичному;</w:t>
      </w:r>
    </w:p>
    <w:p w14:paraId="6C3CDC73"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реквізити вхідного документа не збігаються з реквізитами, зазначеними в документі;</w:t>
      </w:r>
    </w:p>
    <w:p w14:paraId="75E20ECD"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У цих випадках загальний відділ селищної ради відмовляє у реєстрації такого документа із зазначенням однієї з наведених підстав.</w:t>
      </w:r>
    </w:p>
    <w:p w14:paraId="7C5EC561" w14:textId="77777777" w:rsidR="00DA0D8E" w:rsidRPr="00DA0D8E" w:rsidRDefault="00DA0D8E" w:rsidP="00DA0D8E">
      <w:pPr>
        <w:ind w:firstLine="567"/>
        <w:jc w:val="both"/>
        <w:rPr>
          <w:sz w:val="28"/>
          <w:szCs w:val="28"/>
          <w:lang w:val="uk-UA"/>
        </w:rPr>
      </w:pPr>
      <w:r w:rsidRPr="00DA0D8E">
        <w:rPr>
          <w:sz w:val="28"/>
          <w:szCs w:val="28"/>
          <w:lang w:val="uk-UA"/>
        </w:rPr>
        <w:t xml:space="preserve">168. На стадії попереднього розгляду здійснюється відбір документів, що не підлягають реєстрації у загальному відділі селищної ради, а також таких, що передаються для спеціального обліку структурним підрозділам </w:t>
      </w:r>
      <w:proofErr w:type="spellStart"/>
      <w:r w:rsidRPr="00DA0D8E">
        <w:rPr>
          <w:sz w:val="28"/>
          <w:szCs w:val="28"/>
          <w:lang w:val="uk-UA"/>
        </w:rPr>
        <w:t>Поморянської</w:t>
      </w:r>
      <w:proofErr w:type="spellEnd"/>
      <w:r w:rsidRPr="00DA0D8E">
        <w:rPr>
          <w:sz w:val="28"/>
          <w:szCs w:val="28"/>
          <w:lang w:val="uk-UA"/>
        </w:rPr>
        <w:t xml:space="preserve"> селищної ради, що визначено у </w:t>
      </w:r>
      <w:r w:rsidRPr="00DA0D8E">
        <w:rPr>
          <w:b/>
          <w:sz w:val="28"/>
          <w:szCs w:val="28"/>
          <w:lang w:val="uk-UA"/>
        </w:rPr>
        <w:t>додатку 9.</w:t>
      </w:r>
    </w:p>
    <w:p w14:paraId="5AC724A1" w14:textId="77777777" w:rsidR="00DA0D8E" w:rsidRPr="00DA0D8E" w:rsidRDefault="00DA0D8E" w:rsidP="00DA0D8E">
      <w:pPr>
        <w:shd w:val="clear" w:color="auto" w:fill="FFFFFF"/>
        <w:spacing w:after="120"/>
        <w:jc w:val="center"/>
        <w:outlineLvl w:val="2"/>
        <w:rPr>
          <w:b/>
          <w:sz w:val="28"/>
          <w:szCs w:val="28"/>
          <w:lang w:val="uk-UA"/>
        </w:rPr>
      </w:pPr>
      <w:r w:rsidRPr="00DA0D8E">
        <w:rPr>
          <w:b/>
          <w:sz w:val="28"/>
          <w:szCs w:val="28"/>
          <w:lang w:val="uk-UA"/>
        </w:rPr>
        <w:t>Реєстрація документів</w:t>
      </w:r>
    </w:p>
    <w:p w14:paraId="24D52136" w14:textId="77777777" w:rsidR="00DA0D8E" w:rsidRPr="00DA0D8E" w:rsidRDefault="00DA0D8E" w:rsidP="00DA0D8E">
      <w:pPr>
        <w:ind w:firstLine="708"/>
        <w:jc w:val="both"/>
        <w:rPr>
          <w:sz w:val="28"/>
          <w:szCs w:val="28"/>
          <w:lang w:val="uk-UA"/>
        </w:rPr>
      </w:pPr>
      <w:r w:rsidRPr="00DA0D8E">
        <w:rPr>
          <w:sz w:val="28"/>
          <w:szCs w:val="28"/>
          <w:lang w:val="uk-UA"/>
        </w:rPr>
        <w:t>169. Реєстрація документів – це фіксування факту створення, надходження або відправлення документа шляхом проставляння у реєстраційних формах необхідних відомостей про документ та умовного позначення – реєстраційного індексу.</w:t>
      </w:r>
    </w:p>
    <w:p w14:paraId="1F67DD9A" w14:textId="77777777" w:rsidR="00DA0D8E" w:rsidRPr="00DA0D8E" w:rsidRDefault="00DA0D8E" w:rsidP="00DA0D8E">
      <w:pPr>
        <w:jc w:val="both"/>
        <w:rPr>
          <w:sz w:val="28"/>
          <w:szCs w:val="28"/>
        </w:rPr>
      </w:pPr>
      <w:proofErr w:type="spellStart"/>
      <w:r w:rsidRPr="00DA0D8E">
        <w:rPr>
          <w:sz w:val="28"/>
          <w:szCs w:val="28"/>
        </w:rPr>
        <w:t>Реєстрація</w:t>
      </w:r>
      <w:proofErr w:type="spellEnd"/>
      <w:r w:rsidRPr="00DA0D8E">
        <w:rPr>
          <w:sz w:val="28"/>
          <w:szCs w:val="28"/>
          <w:lang w:val="uk-UA"/>
        </w:rPr>
        <w:t xml:space="preserve"> </w:t>
      </w:r>
      <w:proofErr w:type="spellStart"/>
      <w:r w:rsidRPr="00DA0D8E">
        <w:rPr>
          <w:sz w:val="28"/>
          <w:szCs w:val="28"/>
        </w:rPr>
        <w:t>документів</w:t>
      </w:r>
      <w:proofErr w:type="spellEnd"/>
      <w:r w:rsidRPr="00DA0D8E">
        <w:rPr>
          <w:sz w:val="28"/>
          <w:szCs w:val="28"/>
        </w:rPr>
        <w:t xml:space="preserve"> проводиться з метою </w:t>
      </w:r>
      <w:proofErr w:type="spellStart"/>
      <w:r w:rsidRPr="00DA0D8E">
        <w:rPr>
          <w:sz w:val="28"/>
          <w:szCs w:val="28"/>
        </w:rPr>
        <w:t>забезпечення</w:t>
      </w:r>
      <w:proofErr w:type="spellEnd"/>
      <w:r w:rsidRPr="00DA0D8E">
        <w:rPr>
          <w:sz w:val="28"/>
          <w:szCs w:val="28"/>
          <w:lang w:val="uk-UA"/>
        </w:rPr>
        <w:t xml:space="preserve"> </w:t>
      </w:r>
      <w:proofErr w:type="spellStart"/>
      <w:r w:rsidRPr="00DA0D8E">
        <w:rPr>
          <w:sz w:val="28"/>
          <w:szCs w:val="28"/>
        </w:rPr>
        <w:t>їх</w:t>
      </w:r>
      <w:proofErr w:type="spellEnd"/>
      <w:r w:rsidRPr="00DA0D8E">
        <w:rPr>
          <w:sz w:val="28"/>
          <w:szCs w:val="28"/>
          <w:lang w:val="uk-UA"/>
        </w:rPr>
        <w:t xml:space="preserve"> </w:t>
      </w:r>
      <w:proofErr w:type="spellStart"/>
      <w:r w:rsidRPr="00DA0D8E">
        <w:rPr>
          <w:sz w:val="28"/>
          <w:szCs w:val="28"/>
        </w:rPr>
        <w:t>обліку</w:t>
      </w:r>
      <w:proofErr w:type="spellEnd"/>
      <w:r w:rsidRPr="00DA0D8E">
        <w:rPr>
          <w:sz w:val="28"/>
          <w:szCs w:val="28"/>
        </w:rPr>
        <w:t xml:space="preserve">, </w:t>
      </w:r>
      <w:proofErr w:type="spellStart"/>
      <w:r w:rsidRPr="00DA0D8E">
        <w:rPr>
          <w:sz w:val="28"/>
          <w:szCs w:val="28"/>
        </w:rPr>
        <w:t>моніторингу</w:t>
      </w:r>
      <w:proofErr w:type="spellEnd"/>
      <w:r w:rsidRPr="00DA0D8E">
        <w:rPr>
          <w:sz w:val="28"/>
          <w:szCs w:val="28"/>
        </w:rPr>
        <w:t xml:space="preserve"> стану </w:t>
      </w:r>
      <w:proofErr w:type="spellStart"/>
      <w:r w:rsidRPr="00DA0D8E">
        <w:rPr>
          <w:sz w:val="28"/>
          <w:szCs w:val="28"/>
        </w:rPr>
        <w:t>виконання</w:t>
      </w:r>
      <w:proofErr w:type="spellEnd"/>
      <w:r w:rsidRPr="00DA0D8E">
        <w:rPr>
          <w:sz w:val="28"/>
          <w:szCs w:val="28"/>
        </w:rPr>
        <w:t xml:space="preserve"> і оперативного </w:t>
      </w:r>
      <w:proofErr w:type="spellStart"/>
      <w:r w:rsidRPr="00DA0D8E">
        <w:rPr>
          <w:sz w:val="28"/>
          <w:szCs w:val="28"/>
        </w:rPr>
        <w:t>використання</w:t>
      </w:r>
      <w:proofErr w:type="spellEnd"/>
      <w:r w:rsidRPr="00DA0D8E">
        <w:rPr>
          <w:sz w:val="28"/>
          <w:szCs w:val="28"/>
          <w:lang w:val="uk-UA"/>
        </w:rPr>
        <w:t xml:space="preserve"> </w:t>
      </w:r>
      <w:proofErr w:type="spellStart"/>
      <w:r w:rsidRPr="00DA0D8E">
        <w:rPr>
          <w:sz w:val="28"/>
          <w:szCs w:val="28"/>
        </w:rPr>
        <w:t>наявної</w:t>
      </w:r>
      <w:proofErr w:type="spellEnd"/>
      <w:r w:rsidRPr="00DA0D8E">
        <w:rPr>
          <w:sz w:val="28"/>
          <w:szCs w:val="28"/>
        </w:rPr>
        <w:t xml:space="preserve"> в документах </w:t>
      </w:r>
      <w:proofErr w:type="spellStart"/>
      <w:r w:rsidRPr="00DA0D8E">
        <w:rPr>
          <w:sz w:val="28"/>
          <w:szCs w:val="28"/>
        </w:rPr>
        <w:t>інформації</w:t>
      </w:r>
      <w:proofErr w:type="spellEnd"/>
      <w:r w:rsidRPr="00DA0D8E">
        <w:rPr>
          <w:sz w:val="28"/>
          <w:szCs w:val="28"/>
        </w:rPr>
        <w:t>.</w:t>
      </w:r>
    </w:p>
    <w:p w14:paraId="6EAD0D46"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lastRenderedPageBreak/>
        <w:t xml:space="preserve"> 170. Реєстрація вхідної і вихідної кореспонденції у </w:t>
      </w:r>
      <w:proofErr w:type="spellStart"/>
      <w:r w:rsidRPr="00DA0D8E">
        <w:rPr>
          <w:sz w:val="28"/>
          <w:szCs w:val="28"/>
          <w:lang w:val="uk-UA"/>
        </w:rPr>
        <w:t>Поморянській</w:t>
      </w:r>
      <w:proofErr w:type="spellEnd"/>
      <w:r w:rsidRPr="00DA0D8E">
        <w:rPr>
          <w:sz w:val="28"/>
          <w:szCs w:val="28"/>
          <w:lang w:val="uk-UA"/>
        </w:rPr>
        <w:t xml:space="preserve"> селищній раді здійснюється загальним відділом селищної ради.</w:t>
      </w:r>
    </w:p>
    <w:p w14:paraId="7FE31656"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Реєстрації підлягають також документи, створені в селищній раді та її виконавчому комітеті (довідки, доповідні записки, заяви тощо). </w:t>
      </w:r>
    </w:p>
    <w:p w14:paraId="45DCCE43" w14:textId="77777777" w:rsidR="00DA0D8E" w:rsidRPr="00DA0D8E" w:rsidRDefault="00DA0D8E" w:rsidP="00DA0D8E">
      <w:pPr>
        <w:shd w:val="clear" w:color="auto" w:fill="FFFFFF"/>
        <w:ind w:firstLine="567"/>
        <w:jc w:val="both"/>
        <w:rPr>
          <w:color w:val="000000"/>
          <w:sz w:val="23"/>
          <w:szCs w:val="23"/>
          <w:lang w:val="uk-UA" w:eastAsia="uk-UA"/>
        </w:rPr>
      </w:pPr>
      <w:r w:rsidRPr="00DA0D8E">
        <w:rPr>
          <w:color w:val="000000"/>
          <w:sz w:val="28"/>
          <w:szCs w:val="28"/>
          <w:lang w:val="uk-UA" w:eastAsia="uk-UA"/>
        </w:rPr>
        <w:t>Структурні підрозділи селищної ради реєструють створені ними доповідні та службові записки</w:t>
      </w:r>
      <w:r w:rsidRPr="00DA0D8E">
        <w:rPr>
          <w:color w:val="000000"/>
          <w:sz w:val="23"/>
          <w:szCs w:val="23"/>
          <w:lang w:val="uk-UA" w:eastAsia="uk-UA"/>
        </w:rPr>
        <w:t>.</w:t>
      </w:r>
    </w:p>
    <w:p w14:paraId="42E1C545"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171. Документи реєструються лише один раз: вхідні - у день надходження або не пізніше наступного дня, якщо документ надійшов у неробочий час, створювані - у день підписання або затвердження. </w:t>
      </w:r>
    </w:p>
    <w:p w14:paraId="6A59B53E"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У разі передачі зареєстрованого документа з одного структурного підрозділу до іншого новий реєстраційний індекс на документі не проставляється. </w:t>
      </w:r>
    </w:p>
    <w:p w14:paraId="0E8AE8D0"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172. Документи реєструються за групами залежно від назви виду, автора і змісту документів. Наприклад, окремо реєструються: </w:t>
      </w:r>
    </w:p>
    <w:p w14:paraId="02122C83"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акти органів державної влади та доручення вищих посадових осіб, запити, звернення, а також кореспонденція Верховної Ради України, що надійшли до ради; </w:t>
      </w:r>
    </w:p>
    <w:p w14:paraId="0E4252DE"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розпорядження селищного голови; </w:t>
      </w:r>
    </w:p>
    <w:p w14:paraId="2171C7C0"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рішення селищної ради; </w:t>
      </w:r>
    </w:p>
    <w:p w14:paraId="2508C49A"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рішення виконкому; </w:t>
      </w:r>
    </w:p>
    <w:p w14:paraId="5C6B1618"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акти ревізій фінансово-господарської діяльності; </w:t>
      </w:r>
    </w:p>
    <w:p w14:paraId="133B81DF"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бухгалтерські документи; </w:t>
      </w:r>
    </w:p>
    <w:p w14:paraId="6CF1F1BF"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заявки на матеріально-технічне постачання; </w:t>
      </w:r>
    </w:p>
    <w:p w14:paraId="18D40CE6"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службові листи; </w:t>
      </w:r>
    </w:p>
    <w:p w14:paraId="19FF853C"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звернення громадян; </w:t>
      </w:r>
    </w:p>
    <w:p w14:paraId="7AA712AE"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запити на інформацію. </w:t>
      </w:r>
    </w:p>
    <w:p w14:paraId="76848CC7"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173.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 </w:t>
      </w:r>
    </w:p>
    <w:p w14:paraId="561999F7"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174. Оригінал документа, який надійшов відразу після факсограми або електронною поштою в сканованій формі, реєструється у відповідних реєстраційних формах відповідно до пункту 153 цієї Інструкції. </w:t>
      </w:r>
    </w:p>
    <w:p w14:paraId="2F347352"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175. Під час реєстрації документу надається умовне позначення - реєстраційний індекс, який оформлюється відповідно до пункту 35 цієї Інструкції. </w:t>
      </w:r>
    </w:p>
    <w:p w14:paraId="0A38DB6C"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176. В селищній раді може застосовуватися одна з трьох форм реєстрації документів - журнальна, карткова та автоматизована (з використанням спеціальних комп’ютерних програм). </w:t>
      </w:r>
    </w:p>
    <w:p w14:paraId="42466E6A"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177. Використання журнальної форми реєстрації документів допускається у структурних підрозділах селищної ради з обсягом документообігу до 600 документів на рік (додатки 10 і 11). </w:t>
      </w:r>
    </w:p>
    <w:p w14:paraId="2306AA7B" w14:textId="77777777" w:rsidR="00DA0D8E" w:rsidRPr="00DA0D8E" w:rsidRDefault="00DA0D8E" w:rsidP="00DA0D8E">
      <w:pPr>
        <w:shd w:val="clear" w:color="auto" w:fill="FFFFFF"/>
        <w:ind w:firstLine="567"/>
        <w:jc w:val="both"/>
        <w:rPr>
          <w:sz w:val="28"/>
          <w:szCs w:val="28"/>
          <w:lang w:val="uk-UA"/>
        </w:rPr>
      </w:pPr>
      <w:r w:rsidRPr="00DA0D8E">
        <w:rPr>
          <w:color w:val="000000"/>
          <w:sz w:val="28"/>
          <w:szCs w:val="28"/>
          <w:lang w:val="uk-UA" w:eastAsia="uk-UA"/>
        </w:rPr>
        <w:t xml:space="preserve">     178. Основним принципом реєстрації документів за картковою формою є принцип одноразовості, тобто кожен документ реєструється в лише один раз.</w:t>
      </w:r>
    </w:p>
    <w:p w14:paraId="51C6FF95" w14:textId="77777777" w:rsidR="00DA0D8E" w:rsidRPr="00DA0D8E" w:rsidRDefault="00DA0D8E" w:rsidP="00DA0D8E">
      <w:pPr>
        <w:jc w:val="both"/>
        <w:rPr>
          <w:sz w:val="28"/>
          <w:szCs w:val="28"/>
          <w:lang w:val="uk-UA"/>
        </w:rPr>
      </w:pPr>
    </w:p>
    <w:p w14:paraId="5A47DB3B" w14:textId="77777777" w:rsidR="00DA0D8E" w:rsidRPr="00DA0D8E" w:rsidRDefault="00DA0D8E" w:rsidP="00DA0D8E">
      <w:pPr>
        <w:shd w:val="clear" w:color="auto" w:fill="FFFFFF"/>
        <w:spacing w:before="120" w:after="120"/>
        <w:jc w:val="center"/>
        <w:outlineLvl w:val="2"/>
        <w:rPr>
          <w:b/>
          <w:sz w:val="28"/>
          <w:szCs w:val="28"/>
          <w:lang w:val="uk-UA"/>
        </w:rPr>
      </w:pPr>
      <w:r w:rsidRPr="00DA0D8E">
        <w:rPr>
          <w:b/>
          <w:sz w:val="28"/>
          <w:szCs w:val="28"/>
          <w:lang w:val="uk-UA"/>
        </w:rPr>
        <w:t>Організація передавання документів та визначення їх виконавців</w:t>
      </w:r>
    </w:p>
    <w:p w14:paraId="11B25A0D" w14:textId="77777777" w:rsidR="00DA0D8E" w:rsidRPr="00DA0D8E" w:rsidRDefault="00DA0D8E" w:rsidP="00DA0D8E">
      <w:pPr>
        <w:ind w:firstLine="708"/>
        <w:jc w:val="both"/>
        <w:rPr>
          <w:sz w:val="28"/>
          <w:szCs w:val="28"/>
          <w:lang w:val="uk-UA"/>
        </w:rPr>
      </w:pPr>
      <w:r w:rsidRPr="00DA0D8E">
        <w:rPr>
          <w:sz w:val="28"/>
          <w:szCs w:val="28"/>
          <w:lang w:val="uk-UA"/>
        </w:rPr>
        <w:t>179.Для забезпечення ритмічності роботи всі документи (вхідна кореспонденція) подаються через секретаря керівника до загального відділу селищної ради щоденно, окрім термінових для своєчасного їх опрацювання, внесення відомостей про документ та подання на розгляд керівництву ради.</w:t>
      </w:r>
    </w:p>
    <w:p w14:paraId="0235629E"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180. Зареєстровані документи передаються на розгляд керівництва селищної ради в день їх надходження або наступного робочого дня у разі їх надходження після 17 години. Телеграми, акти органів державної влади,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Ради міністрів Автономної Республіки Крим</w:t>
      </w:r>
      <w:r w:rsidRPr="00DA0D8E">
        <w:rPr>
          <w:w w:val="87"/>
          <w:sz w:val="28"/>
          <w:szCs w:val="28"/>
          <w:highlight w:val="white"/>
          <w:lang w:val="uk-UA"/>
        </w:rPr>
        <w:t xml:space="preserve">, </w:t>
      </w:r>
      <w:r w:rsidRPr="00DA0D8E">
        <w:rPr>
          <w:sz w:val="28"/>
          <w:szCs w:val="28"/>
          <w:lang w:val="uk-UA"/>
        </w:rPr>
        <w:t>кореспонденція, що надходить від установ вищого рівня, передаються на розгляд невідкладно.</w:t>
      </w:r>
    </w:p>
    <w:p w14:paraId="5514FC39"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Селищному голові або особі, що виконує його обов'язки (секретарю селищної ради), на первинний розгляд передаються документи, що надійшли від Секретаріату Кабінету Міністрів України, Верховної Ради України, Адміністрації Президента України, звернення народних депутатів та доручення (листи) установ вищого рівня.</w:t>
      </w:r>
    </w:p>
    <w:p w14:paraId="211CF2B9"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Першому заступнику (заступникам) селищного голови згідно з розподілом обов'язків на первинний розгляд передаються акти органів державної влади, органів влади Автономної Республіки Крим, документи, що надійшли від організацій, установ та підприємств, що належать до сфери управління селищної ради, організаційно-розпорядчі та програмні документи загальнодержавного характеру, проекти актів, внесених селищній раді на спільне розроблення.</w:t>
      </w:r>
    </w:p>
    <w:p w14:paraId="6E986FC8"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Первинний розгляд інших документів здійснюється керівниками самостійних структурних підрозділів селищної ради чи особами, що виконують їх обов'язки, в межах їх компетенції.</w:t>
      </w:r>
    </w:p>
    <w:p w14:paraId="69053DEB" w14:textId="77777777" w:rsidR="00DA0D8E" w:rsidRPr="00DA0D8E" w:rsidRDefault="00DA0D8E" w:rsidP="00DA0D8E">
      <w:pPr>
        <w:ind w:firstLine="567"/>
        <w:jc w:val="both"/>
        <w:rPr>
          <w:sz w:val="28"/>
          <w:szCs w:val="28"/>
          <w:lang w:val="uk-UA"/>
        </w:rPr>
      </w:pPr>
      <w:r w:rsidRPr="00DA0D8E">
        <w:rPr>
          <w:sz w:val="28"/>
          <w:szCs w:val="28"/>
          <w:lang w:val="uk-UA"/>
        </w:rPr>
        <w:t>181. Документи, розглянуті керівництвом селищної ради, повертаються з відповідною резолюцією до загального відділу селищної ради, який здійснює передачу документів на виконання.</w:t>
      </w:r>
    </w:p>
    <w:p w14:paraId="092560BA" w14:textId="77777777" w:rsidR="00DA0D8E" w:rsidRPr="00DA0D8E" w:rsidRDefault="00DA0D8E" w:rsidP="00DA0D8E">
      <w:pPr>
        <w:ind w:firstLine="567"/>
        <w:jc w:val="both"/>
        <w:rPr>
          <w:sz w:val="28"/>
          <w:szCs w:val="28"/>
          <w:lang w:val="uk-UA"/>
        </w:rPr>
      </w:pPr>
      <w:r w:rsidRPr="00DA0D8E">
        <w:rPr>
          <w:sz w:val="28"/>
          <w:szCs w:val="28"/>
          <w:lang w:val="uk-UA"/>
        </w:rPr>
        <w:t xml:space="preserve">182. Документ, виконавцями якого є кілька структурних підрозділів </w:t>
      </w:r>
      <w:proofErr w:type="spellStart"/>
      <w:r w:rsidRPr="00DA0D8E">
        <w:rPr>
          <w:sz w:val="28"/>
          <w:szCs w:val="28"/>
          <w:lang w:val="uk-UA"/>
        </w:rPr>
        <w:t>Поморянської</w:t>
      </w:r>
      <w:proofErr w:type="spellEnd"/>
      <w:r w:rsidRPr="00DA0D8E">
        <w:rPr>
          <w:sz w:val="28"/>
          <w:szCs w:val="28"/>
          <w:lang w:val="uk-UA"/>
        </w:rPr>
        <w:t xml:space="preserve"> селищної ради, передається виконавцям одночасно у вигляді копій з передачею оригіналу головному виконавцю, визначеному в резолюції першим.</w:t>
      </w:r>
    </w:p>
    <w:p w14:paraId="79FC78D0" w14:textId="77777777" w:rsidR="00DA0D8E" w:rsidRPr="00DA0D8E" w:rsidRDefault="00DA0D8E" w:rsidP="00DA0D8E">
      <w:pPr>
        <w:ind w:firstLine="567"/>
        <w:jc w:val="both"/>
        <w:rPr>
          <w:sz w:val="28"/>
          <w:szCs w:val="28"/>
          <w:lang w:val="uk-UA"/>
        </w:rPr>
      </w:pPr>
      <w:r w:rsidRPr="00DA0D8E">
        <w:rPr>
          <w:sz w:val="28"/>
          <w:szCs w:val="28"/>
          <w:lang w:val="uk-UA"/>
        </w:rPr>
        <w:t>183. Факт передачі документів виконавцям фіксується шляхом проставлення відповідної відмітки в реєстраційній формі (</w:t>
      </w:r>
      <w:proofErr w:type="spellStart"/>
      <w:r w:rsidRPr="00DA0D8E">
        <w:rPr>
          <w:sz w:val="28"/>
          <w:szCs w:val="28"/>
          <w:lang w:val="uk-UA"/>
        </w:rPr>
        <w:t>реєстраційно</w:t>
      </w:r>
      <w:proofErr w:type="spellEnd"/>
      <w:r w:rsidRPr="00DA0D8E">
        <w:rPr>
          <w:sz w:val="28"/>
          <w:szCs w:val="28"/>
          <w:lang w:val="uk-UA"/>
        </w:rPr>
        <w:t>-моніторинговій картці) із зазначенням інформації про виконавців, яким передано оригінал документа та його копії.</w:t>
      </w:r>
    </w:p>
    <w:p w14:paraId="65B3BB12" w14:textId="77777777" w:rsidR="00DA0D8E" w:rsidRPr="00DA0D8E" w:rsidRDefault="00DA0D8E" w:rsidP="00DA0D8E">
      <w:pPr>
        <w:ind w:firstLine="567"/>
        <w:jc w:val="both"/>
        <w:rPr>
          <w:sz w:val="28"/>
          <w:szCs w:val="28"/>
          <w:lang w:val="uk-UA"/>
        </w:rPr>
      </w:pPr>
      <w:r w:rsidRPr="00DA0D8E">
        <w:rPr>
          <w:sz w:val="28"/>
          <w:szCs w:val="28"/>
          <w:lang w:val="uk-UA"/>
        </w:rPr>
        <w:t xml:space="preserve">184. Передача документа від одного структурного підрозділу до іншого та документів, які перебувають на контролі в обов'язковому </w:t>
      </w:r>
      <w:r w:rsidRPr="00DA0D8E">
        <w:rPr>
          <w:sz w:val="28"/>
          <w:szCs w:val="28"/>
          <w:lang w:val="uk-UA"/>
        </w:rPr>
        <w:lastRenderedPageBreak/>
        <w:t xml:space="preserve">порядку здійснюється через загальний відділ селищної ради, який робить відповідну відмітку в </w:t>
      </w:r>
      <w:proofErr w:type="spellStart"/>
      <w:r w:rsidRPr="00DA0D8E">
        <w:rPr>
          <w:sz w:val="28"/>
          <w:szCs w:val="28"/>
          <w:lang w:val="uk-UA"/>
        </w:rPr>
        <w:t>реєстраційно</w:t>
      </w:r>
      <w:proofErr w:type="spellEnd"/>
      <w:r w:rsidRPr="00DA0D8E">
        <w:rPr>
          <w:sz w:val="28"/>
          <w:szCs w:val="28"/>
          <w:lang w:val="uk-UA"/>
        </w:rPr>
        <w:t xml:space="preserve">-моніторинговій картці. </w:t>
      </w:r>
    </w:p>
    <w:p w14:paraId="3B1C96F4" w14:textId="77777777" w:rsidR="00DA0D8E" w:rsidRPr="00DA0D8E" w:rsidRDefault="00DA0D8E" w:rsidP="00DA0D8E">
      <w:pPr>
        <w:ind w:firstLine="567"/>
        <w:jc w:val="both"/>
        <w:rPr>
          <w:sz w:val="28"/>
          <w:szCs w:val="28"/>
          <w:lang w:val="uk-UA"/>
        </w:rPr>
      </w:pPr>
      <w:r w:rsidRPr="00DA0D8E">
        <w:rPr>
          <w:sz w:val="28"/>
          <w:szCs w:val="28"/>
          <w:lang w:val="uk-UA"/>
        </w:rPr>
        <w:t xml:space="preserve">185. Передача документів у межах структурного підрозділу здійснюється через особу, відповідальну за діловодство у структурному підрозділі (секретаря). </w:t>
      </w:r>
    </w:p>
    <w:p w14:paraId="52D7DA51" w14:textId="77777777" w:rsidR="00DA0D8E" w:rsidRPr="00DA0D8E" w:rsidRDefault="00DA0D8E" w:rsidP="00DA0D8E">
      <w:pPr>
        <w:ind w:firstLine="567"/>
        <w:jc w:val="both"/>
        <w:rPr>
          <w:sz w:val="28"/>
          <w:szCs w:val="28"/>
          <w:lang w:val="uk-UA"/>
        </w:rPr>
      </w:pPr>
      <w:r w:rsidRPr="00DA0D8E">
        <w:rPr>
          <w:sz w:val="28"/>
          <w:szCs w:val="28"/>
          <w:lang w:val="uk-UA"/>
        </w:rPr>
        <w:t>186. Відповідальність за виконання документа несуть особи, зазначені у розпорядчому документі, резолюції селищного голови, та працівники, яким безпосередньо доручено його виконання.</w:t>
      </w:r>
    </w:p>
    <w:p w14:paraId="3DDF40CC" w14:textId="77777777" w:rsidR="00DA0D8E" w:rsidRPr="00DA0D8E" w:rsidRDefault="00DA0D8E" w:rsidP="00DA0D8E">
      <w:pPr>
        <w:ind w:firstLine="567"/>
        <w:jc w:val="both"/>
        <w:rPr>
          <w:sz w:val="28"/>
          <w:szCs w:val="28"/>
          <w:lang w:val="uk-UA"/>
        </w:rPr>
      </w:pPr>
      <w:r w:rsidRPr="00DA0D8E">
        <w:rPr>
          <w:sz w:val="28"/>
          <w:szCs w:val="28"/>
          <w:lang w:val="uk-UA"/>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14:paraId="38C5B71D" w14:textId="77777777" w:rsidR="00DA0D8E" w:rsidRPr="00DA0D8E" w:rsidRDefault="00DA0D8E" w:rsidP="00DA0D8E">
      <w:pPr>
        <w:ind w:firstLine="567"/>
        <w:jc w:val="both"/>
        <w:rPr>
          <w:sz w:val="28"/>
          <w:szCs w:val="28"/>
          <w:lang w:val="uk-UA"/>
        </w:rPr>
      </w:pPr>
      <w:r w:rsidRPr="00DA0D8E">
        <w:rPr>
          <w:sz w:val="28"/>
          <w:szCs w:val="28"/>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14:paraId="140EA7AF" w14:textId="77777777" w:rsidR="00DA0D8E" w:rsidRPr="00DA0D8E" w:rsidRDefault="00DA0D8E" w:rsidP="00DA0D8E">
      <w:pPr>
        <w:ind w:firstLine="567"/>
        <w:jc w:val="both"/>
        <w:rPr>
          <w:sz w:val="28"/>
          <w:szCs w:val="28"/>
          <w:lang w:val="uk-UA"/>
        </w:rPr>
      </w:pPr>
      <w:r w:rsidRPr="00DA0D8E">
        <w:rPr>
          <w:sz w:val="28"/>
          <w:szCs w:val="28"/>
          <w:lang w:val="uk-UA"/>
        </w:rPr>
        <w:t>187.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14:paraId="11439761" w14:textId="77777777" w:rsidR="00DA0D8E" w:rsidRPr="00DA0D8E" w:rsidRDefault="00DA0D8E" w:rsidP="00DA0D8E">
      <w:pPr>
        <w:ind w:firstLine="567"/>
        <w:jc w:val="both"/>
        <w:rPr>
          <w:sz w:val="28"/>
          <w:szCs w:val="28"/>
          <w:lang w:val="uk-UA"/>
        </w:rPr>
      </w:pPr>
      <w:r w:rsidRPr="00DA0D8E">
        <w:rPr>
          <w:sz w:val="28"/>
          <w:szCs w:val="28"/>
          <w:lang w:val="uk-UA"/>
        </w:rPr>
        <w:t>188. Перед поданням проекту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14:paraId="69131D8E" w14:textId="77777777" w:rsidR="00DA0D8E" w:rsidRPr="00DA0D8E" w:rsidRDefault="00DA0D8E" w:rsidP="00DA0D8E">
      <w:pPr>
        <w:ind w:firstLine="567"/>
        <w:jc w:val="both"/>
        <w:rPr>
          <w:sz w:val="28"/>
          <w:szCs w:val="28"/>
          <w:lang w:val="uk-UA"/>
        </w:rPr>
      </w:pPr>
      <w:r w:rsidRPr="00DA0D8E">
        <w:rPr>
          <w:sz w:val="28"/>
          <w:szCs w:val="28"/>
          <w:lang w:val="uk-UA"/>
        </w:rPr>
        <w:t>189. Документ подається на підпис разом з документами, на виконання чи на підставі яких його складено.</w:t>
      </w:r>
    </w:p>
    <w:p w14:paraId="1D61CF11" w14:textId="77777777" w:rsidR="00DA0D8E" w:rsidRPr="00DA0D8E" w:rsidRDefault="00DA0D8E" w:rsidP="00DA0D8E">
      <w:pPr>
        <w:ind w:firstLine="567"/>
        <w:jc w:val="both"/>
        <w:rPr>
          <w:sz w:val="28"/>
          <w:szCs w:val="28"/>
          <w:lang w:val="uk-UA"/>
        </w:rPr>
      </w:pPr>
      <w:r w:rsidRPr="00DA0D8E">
        <w:rPr>
          <w:sz w:val="28"/>
          <w:szCs w:val="28"/>
          <w:lang w:val="uk-UA"/>
        </w:rPr>
        <w:t>190. Якщо документ надсилається до кількох установ, які не є користувачами системи взаємодії, після його реєстрації загальний відділ селищної ради організовує виготовлення необхідної кількості паперових примірників.</w:t>
      </w:r>
    </w:p>
    <w:p w14:paraId="4C518A07" w14:textId="77777777" w:rsidR="00DA0D8E" w:rsidRPr="00DA0D8E" w:rsidRDefault="00DA0D8E" w:rsidP="00DA0D8E">
      <w:pPr>
        <w:ind w:firstLine="567"/>
        <w:jc w:val="both"/>
        <w:rPr>
          <w:sz w:val="28"/>
          <w:szCs w:val="28"/>
          <w:lang w:val="uk-UA"/>
        </w:rPr>
      </w:pPr>
      <w:r w:rsidRPr="00DA0D8E">
        <w:rPr>
          <w:sz w:val="28"/>
          <w:szCs w:val="28"/>
          <w:lang w:val="uk-UA"/>
        </w:rPr>
        <w:t>191.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 та поінформувати загальний відділ селищної ради про передачу документів, виконання яких перебуває на контролі.</w:t>
      </w:r>
    </w:p>
    <w:p w14:paraId="6F2919FD" w14:textId="77777777" w:rsidR="00DA0D8E" w:rsidRPr="00DA0D8E" w:rsidRDefault="00DA0D8E" w:rsidP="00DA0D8E">
      <w:pPr>
        <w:ind w:firstLine="567"/>
        <w:jc w:val="both"/>
        <w:rPr>
          <w:sz w:val="28"/>
          <w:szCs w:val="28"/>
          <w:lang w:val="uk-UA"/>
        </w:rPr>
      </w:pPr>
      <w:r w:rsidRPr="00DA0D8E">
        <w:rPr>
          <w:sz w:val="28"/>
          <w:szCs w:val="28"/>
          <w:lang w:val="uk-UA"/>
        </w:rPr>
        <w:t>192.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14:paraId="16D6EAE2" w14:textId="77777777" w:rsidR="00DA0D8E" w:rsidRPr="00DA0D8E" w:rsidRDefault="00DA0D8E" w:rsidP="00DA0D8E">
      <w:pPr>
        <w:ind w:firstLine="567"/>
        <w:jc w:val="both"/>
        <w:rPr>
          <w:sz w:val="28"/>
          <w:szCs w:val="28"/>
          <w:lang w:val="uk-UA"/>
        </w:rPr>
      </w:pPr>
      <w:r w:rsidRPr="00DA0D8E">
        <w:rPr>
          <w:sz w:val="28"/>
          <w:szCs w:val="28"/>
          <w:lang w:val="uk-UA"/>
        </w:rPr>
        <w:t>193. Не допускається:</w:t>
      </w:r>
    </w:p>
    <w:p w14:paraId="4DFDB033" w14:textId="77777777" w:rsidR="00DA0D8E" w:rsidRPr="00DA0D8E" w:rsidRDefault="00DA0D8E" w:rsidP="00DA0D8E">
      <w:pPr>
        <w:ind w:firstLine="567"/>
        <w:jc w:val="both"/>
        <w:rPr>
          <w:sz w:val="28"/>
          <w:szCs w:val="28"/>
          <w:lang w:val="uk-UA"/>
        </w:rPr>
      </w:pPr>
      <w:r w:rsidRPr="00DA0D8E">
        <w:rPr>
          <w:sz w:val="28"/>
          <w:szCs w:val="28"/>
          <w:lang w:val="uk-UA"/>
        </w:rPr>
        <w:t>надсилання або передача документів без їх реєстрації загальним відділом селищної ради;</w:t>
      </w:r>
    </w:p>
    <w:p w14:paraId="185D750A" w14:textId="77777777" w:rsidR="00DA0D8E" w:rsidRPr="00DA0D8E" w:rsidRDefault="00DA0D8E" w:rsidP="00DA0D8E">
      <w:pPr>
        <w:ind w:firstLine="567"/>
        <w:jc w:val="both"/>
        <w:rPr>
          <w:sz w:val="28"/>
          <w:szCs w:val="28"/>
          <w:lang w:val="uk-UA"/>
        </w:rPr>
      </w:pPr>
      <w:r w:rsidRPr="00DA0D8E">
        <w:rPr>
          <w:sz w:val="28"/>
          <w:szCs w:val="28"/>
          <w:lang w:val="uk-UA"/>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14:paraId="545FB24F" w14:textId="77777777" w:rsidR="00DA0D8E" w:rsidRPr="00DA0D8E" w:rsidRDefault="00DA0D8E" w:rsidP="00DA0D8E">
      <w:pPr>
        <w:ind w:firstLine="567"/>
        <w:jc w:val="both"/>
        <w:rPr>
          <w:sz w:val="28"/>
          <w:szCs w:val="28"/>
          <w:lang w:val="uk-UA"/>
        </w:rPr>
      </w:pPr>
      <w:r w:rsidRPr="00DA0D8E">
        <w:rPr>
          <w:sz w:val="28"/>
          <w:szCs w:val="28"/>
          <w:lang w:val="uk-UA"/>
        </w:rPr>
        <w:t>194. Під час приймання від виконавців вихідних документів працівники загального  відділу селищної ради зобов'язані перевірити:</w:t>
      </w:r>
    </w:p>
    <w:p w14:paraId="76486AF2" w14:textId="77777777" w:rsidR="00DA0D8E" w:rsidRPr="00DA0D8E" w:rsidRDefault="00DA0D8E" w:rsidP="00DA0D8E">
      <w:pPr>
        <w:ind w:firstLine="567"/>
        <w:jc w:val="both"/>
        <w:rPr>
          <w:sz w:val="28"/>
          <w:szCs w:val="28"/>
          <w:lang w:val="uk-UA"/>
        </w:rPr>
      </w:pPr>
      <w:r w:rsidRPr="00DA0D8E">
        <w:rPr>
          <w:sz w:val="28"/>
          <w:szCs w:val="28"/>
          <w:lang w:val="uk-UA"/>
        </w:rPr>
        <w:lastRenderedPageBreak/>
        <w:t>правильність оформлення документа (склад і розміщення в ньому всіх реквізитів);</w:t>
      </w:r>
    </w:p>
    <w:p w14:paraId="533BB57B" w14:textId="77777777" w:rsidR="00DA0D8E" w:rsidRPr="00DA0D8E" w:rsidRDefault="00DA0D8E" w:rsidP="00DA0D8E">
      <w:pPr>
        <w:ind w:firstLine="567"/>
        <w:jc w:val="both"/>
        <w:rPr>
          <w:sz w:val="28"/>
          <w:szCs w:val="28"/>
          <w:lang w:val="uk-UA"/>
        </w:rPr>
      </w:pPr>
      <w:r w:rsidRPr="00DA0D8E">
        <w:rPr>
          <w:sz w:val="28"/>
          <w:szCs w:val="28"/>
          <w:lang w:val="uk-UA"/>
        </w:rPr>
        <w:t>наявність і правильність зазначення адреси;</w:t>
      </w:r>
    </w:p>
    <w:p w14:paraId="34AE1B5B" w14:textId="77777777" w:rsidR="00DA0D8E" w:rsidRPr="00DA0D8E" w:rsidRDefault="00DA0D8E" w:rsidP="00DA0D8E">
      <w:pPr>
        <w:ind w:firstLine="567"/>
        <w:jc w:val="both"/>
        <w:rPr>
          <w:sz w:val="28"/>
          <w:szCs w:val="28"/>
          <w:lang w:val="uk-UA"/>
        </w:rPr>
      </w:pPr>
      <w:r w:rsidRPr="00DA0D8E">
        <w:rPr>
          <w:sz w:val="28"/>
          <w:szCs w:val="28"/>
          <w:lang w:val="uk-UA"/>
        </w:rPr>
        <w:t>наявність на документі відмітки про додатки;</w:t>
      </w:r>
    </w:p>
    <w:p w14:paraId="165C4C93" w14:textId="77777777" w:rsidR="00DA0D8E" w:rsidRPr="00DA0D8E" w:rsidRDefault="00DA0D8E" w:rsidP="00DA0D8E">
      <w:pPr>
        <w:ind w:firstLine="567"/>
        <w:jc w:val="both"/>
        <w:rPr>
          <w:sz w:val="28"/>
          <w:szCs w:val="28"/>
          <w:lang w:val="uk-UA"/>
        </w:rPr>
      </w:pPr>
      <w:r w:rsidRPr="00DA0D8E">
        <w:rPr>
          <w:sz w:val="28"/>
          <w:szCs w:val="28"/>
          <w:lang w:val="uk-UA"/>
        </w:rPr>
        <w:t>наявність усіх необхідних підписів (печаток) на документі та додатках до нього;</w:t>
      </w:r>
    </w:p>
    <w:p w14:paraId="6DF2670F" w14:textId="77777777" w:rsidR="00DA0D8E" w:rsidRPr="00DA0D8E" w:rsidRDefault="00DA0D8E" w:rsidP="00DA0D8E">
      <w:pPr>
        <w:ind w:firstLine="567"/>
        <w:jc w:val="both"/>
        <w:rPr>
          <w:sz w:val="28"/>
          <w:szCs w:val="28"/>
          <w:lang w:val="uk-UA"/>
        </w:rPr>
      </w:pPr>
      <w:r w:rsidRPr="00DA0D8E">
        <w:rPr>
          <w:sz w:val="28"/>
          <w:szCs w:val="28"/>
          <w:lang w:val="uk-UA"/>
        </w:rPr>
        <w:t>наявність додатків та їх відповідність заявленому складу;</w:t>
      </w:r>
    </w:p>
    <w:p w14:paraId="0768AB7B" w14:textId="77777777" w:rsidR="00DA0D8E" w:rsidRPr="00DA0D8E" w:rsidRDefault="00DA0D8E" w:rsidP="00DA0D8E">
      <w:pPr>
        <w:ind w:firstLine="567"/>
        <w:jc w:val="both"/>
        <w:rPr>
          <w:sz w:val="28"/>
          <w:szCs w:val="28"/>
          <w:lang w:val="uk-UA"/>
        </w:rPr>
      </w:pPr>
      <w:r w:rsidRPr="00DA0D8E">
        <w:rPr>
          <w:sz w:val="28"/>
          <w:szCs w:val="28"/>
          <w:lang w:val="uk-UA"/>
        </w:rPr>
        <w:t>відповідність кількості примірників кількості адресатів;</w:t>
      </w:r>
    </w:p>
    <w:p w14:paraId="55873911" w14:textId="77777777" w:rsidR="00DA0D8E" w:rsidRPr="00DA0D8E" w:rsidRDefault="00DA0D8E" w:rsidP="00DA0D8E">
      <w:pPr>
        <w:ind w:firstLine="567"/>
        <w:jc w:val="both"/>
        <w:rPr>
          <w:sz w:val="28"/>
          <w:szCs w:val="28"/>
          <w:lang w:val="uk-UA"/>
        </w:rPr>
      </w:pPr>
      <w:r w:rsidRPr="00DA0D8E">
        <w:rPr>
          <w:sz w:val="28"/>
          <w:szCs w:val="28"/>
          <w:lang w:val="uk-UA"/>
        </w:rPr>
        <w:t>наявність віз на паперовому примірнику вихідного документа (у разі необхідності його створення), що залишається у справах установи.</w:t>
      </w:r>
    </w:p>
    <w:p w14:paraId="3FA52189" w14:textId="77777777" w:rsidR="00DA0D8E" w:rsidRPr="00DA0D8E" w:rsidRDefault="00DA0D8E" w:rsidP="00DA0D8E">
      <w:pPr>
        <w:ind w:firstLine="567"/>
        <w:jc w:val="both"/>
        <w:rPr>
          <w:sz w:val="28"/>
          <w:szCs w:val="28"/>
          <w:lang w:val="uk-UA"/>
        </w:rPr>
      </w:pPr>
      <w:r w:rsidRPr="00DA0D8E">
        <w:rPr>
          <w:sz w:val="28"/>
          <w:szCs w:val="28"/>
          <w:lang w:val="uk-UA"/>
        </w:rPr>
        <w:t>195. На оригіналах документів, які підлягають поверненню, на верхньому правому полі першої сторінки ставиться штамп «Підлягає поверненню».</w:t>
      </w:r>
    </w:p>
    <w:p w14:paraId="3D044EE0" w14:textId="77777777" w:rsidR="00DA0D8E" w:rsidRPr="00DA0D8E" w:rsidRDefault="00DA0D8E" w:rsidP="00DA0D8E">
      <w:pPr>
        <w:ind w:firstLine="567"/>
        <w:jc w:val="both"/>
        <w:rPr>
          <w:sz w:val="28"/>
          <w:szCs w:val="28"/>
          <w:lang w:val="uk-UA"/>
        </w:rPr>
      </w:pPr>
      <w:r w:rsidRPr="00DA0D8E">
        <w:rPr>
          <w:sz w:val="28"/>
          <w:szCs w:val="28"/>
          <w:lang w:val="uk-UA"/>
        </w:rPr>
        <w:t>196.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14:paraId="6952B380" w14:textId="77777777" w:rsidR="00DA0D8E" w:rsidRPr="00DA0D8E" w:rsidRDefault="00DA0D8E" w:rsidP="00DA0D8E">
      <w:pPr>
        <w:ind w:firstLine="567"/>
        <w:jc w:val="both"/>
        <w:rPr>
          <w:sz w:val="28"/>
          <w:szCs w:val="28"/>
          <w:lang w:val="uk-UA"/>
        </w:rPr>
      </w:pPr>
      <w:r w:rsidRPr="00DA0D8E">
        <w:rPr>
          <w:sz w:val="28"/>
          <w:szCs w:val="28"/>
          <w:lang w:val="uk-UA"/>
        </w:rPr>
        <w:t>197. Адреси можуть наноситися на конверт друкарським способом.</w:t>
      </w:r>
    </w:p>
    <w:p w14:paraId="24BD2452" w14:textId="77777777" w:rsidR="00DA0D8E" w:rsidRPr="00DA0D8E" w:rsidRDefault="00DA0D8E" w:rsidP="00DA0D8E">
      <w:pPr>
        <w:ind w:firstLine="567"/>
        <w:jc w:val="both"/>
        <w:rPr>
          <w:sz w:val="28"/>
          <w:szCs w:val="28"/>
          <w:lang w:val="uk-UA"/>
        </w:rPr>
      </w:pPr>
      <w:r w:rsidRPr="00DA0D8E">
        <w:rPr>
          <w:sz w:val="28"/>
          <w:szCs w:val="28"/>
          <w:lang w:val="uk-UA"/>
        </w:rPr>
        <w:t>198. Документи, що доставляються фельд'єгерською службою, передаються адресатам під розписку у відповідній книзі.</w:t>
      </w:r>
    </w:p>
    <w:p w14:paraId="07272A12" w14:textId="77777777" w:rsidR="00DA0D8E" w:rsidRPr="00DA0D8E" w:rsidRDefault="00DA0D8E" w:rsidP="00DA0D8E">
      <w:pPr>
        <w:ind w:firstLine="567"/>
        <w:jc w:val="both"/>
        <w:rPr>
          <w:sz w:val="28"/>
          <w:szCs w:val="28"/>
          <w:lang w:val="uk-UA"/>
        </w:rPr>
      </w:pPr>
      <w:r w:rsidRPr="00DA0D8E">
        <w:rPr>
          <w:sz w:val="28"/>
          <w:szCs w:val="28"/>
          <w:lang w:val="uk-UA"/>
        </w:rPr>
        <w:t>199. Досилання або заміна надісланого раніше документа здійснюються за вказівкою посадової особи, яка підписала документ, або начальника загального відділу селищної ради. У такому випадку в документі зазначається, що він є досиланням або надсилається на заміну раніше надісланому.</w:t>
      </w:r>
    </w:p>
    <w:p w14:paraId="0485A492" w14:textId="77777777" w:rsidR="00DA0D8E" w:rsidRPr="00DA0D8E" w:rsidRDefault="00DA0D8E" w:rsidP="00DA0D8E">
      <w:pPr>
        <w:ind w:firstLine="567"/>
        <w:jc w:val="both"/>
        <w:rPr>
          <w:sz w:val="28"/>
          <w:szCs w:val="28"/>
          <w:lang w:val="uk-UA"/>
        </w:rPr>
      </w:pPr>
      <w:r w:rsidRPr="00DA0D8E">
        <w:rPr>
          <w:sz w:val="28"/>
          <w:szCs w:val="28"/>
          <w:lang w:val="uk-UA"/>
        </w:rPr>
        <w:t>200. Вихідні документи, інші поштові відправлення від виконавців приймаються загальним  відділом селищної ради  до 17 години.</w:t>
      </w:r>
    </w:p>
    <w:p w14:paraId="16073914" w14:textId="77777777" w:rsidR="00DA0D8E" w:rsidRPr="00DA0D8E" w:rsidRDefault="00DA0D8E" w:rsidP="00DA0D8E">
      <w:pPr>
        <w:ind w:firstLine="708"/>
        <w:jc w:val="both"/>
        <w:rPr>
          <w:sz w:val="28"/>
          <w:szCs w:val="28"/>
          <w:lang w:val="uk-UA"/>
        </w:rPr>
      </w:pPr>
    </w:p>
    <w:p w14:paraId="2E25650C" w14:textId="77777777" w:rsidR="00DA0D8E" w:rsidRPr="00DA0D8E" w:rsidRDefault="00DA0D8E" w:rsidP="00DA0D8E">
      <w:pPr>
        <w:shd w:val="clear" w:color="auto" w:fill="FFFFFF"/>
        <w:spacing w:before="150" w:after="150"/>
        <w:ind w:left="450" w:right="450"/>
        <w:jc w:val="center"/>
        <w:rPr>
          <w:b/>
          <w:bCs/>
          <w:sz w:val="28"/>
          <w:szCs w:val="28"/>
          <w:lang w:val="uk-UA"/>
        </w:rPr>
      </w:pPr>
      <w:proofErr w:type="spellStart"/>
      <w:r w:rsidRPr="00DA0D8E">
        <w:rPr>
          <w:b/>
          <w:bCs/>
          <w:sz w:val="28"/>
          <w:szCs w:val="28"/>
        </w:rPr>
        <w:t>Організація</w:t>
      </w:r>
      <w:proofErr w:type="spellEnd"/>
      <w:r w:rsidRPr="00DA0D8E">
        <w:rPr>
          <w:b/>
          <w:bCs/>
          <w:sz w:val="28"/>
          <w:szCs w:val="28"/>
        </w:rPr>
        <w:t xml:space="preserve"> контролю за </w:t>
      </w:r>
      <w:proofErr w:type="spellStart"/>
      <w:r w:rsidRPr="00DA0D8E">
        <w:rPr>
          <w:b/>
          <w:bCs/>
          <w:sz w:val="28"/>
          <w:szCs w:val="28"/>
        </w:rPr>
        <w:t>виконанням</w:t>
      </w:r>
      <w:proofErr w:type="spellEnd"/>
      <w:r w:rsidRPr="00DA0D8E">
        <w:rPr>
          <w:b/>
          <w:bCs/>
          <w:sz w:val="28"/>
          <w:szCs w:val="28"/>
          <w:lang w:val="uk-UA"/>
        </w:rPr>
        <w:t xml:space="preserve"> </w:t>
      </w:r>
      <w:proofErr w:type="spellStart"/>
      <w:r w:rsidRPr="00DA0D8E">
        <w:rPr>
          <w:b/>
          <w:bCs/>
          <w:sz w:val="28"/>
          <w:szCs w:val="28"/>
        </w:rPr>
        <w:t>документів</w:t>
      </w:r>
      <w:proofErr w:type="spellEnd"/>
    </w:p>
    <w:p w14:paraId="6BA23A59"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201. Контроль за виконанням документів здійснюється з метою забезпечення своєчасного та належного їх виконання. </w:t>
      </w:r>
    </w:p>
    <w:p w14:paraId="49A562FD"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Обов’язково контролюється виконання завдань, передбачених у актах органів державної влади, дорученнях вищих посадових осіб, надання відповідей на запити, звернення народних депутатів України, депутатів обласної та селищної рад, а також кореспонденцію Верховної Ради України, Адміністрації Президента України, Кабінету Міністрів України, обласної ради, обласної державної адміністрації, її відділів та управлінь, розпорядчі документи та доручення голови обласної державної адміністрації, документи прокурорського реагування, листи контролюючих та правоохоронних органів, запити на інформацію, рішення сільської ради, виконкому та розпорядження сільського голови. </w:t>
      </w:r>
    </w:p>
    <w:p w14:paraId="68D36B16"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Організацію контролю за виконанням завдань, визначених у вищезазначених документах, здійснюють секретар селищної ради, заступник селищного голови відповідно до розподілу обов’язків. </w:t>
      </w:r>
    </w:p>
    <w:p w14:paraId="11C00968"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lastRenderedPageBreak/>
        <w:t xml:space="preserve">        202. Безпосередній контроль (технічний контроль) за виконанням документів покладається на загальний відділ виконавчого комітету селищної ради. У структурних підрозділах безпосередній контроль за виконанням документів здійснює особа, відповідальна за діловодство. </w:t>
      </w:r>
    </w:p>
    <w:p w14:paraId="0F35892A"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203. Строк виконання документа може встановлюватися у нормативно-правовому акті, розпорядчому документі або резолюції керівництва селищної ради. </w:t>
      </w:r>
    </w:p>
    <w:p w14:paraId="13DBD472"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 </w:t>
      </w:r>
    </w:p>
    <w:p w14:paraId="7371D820"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204. Строки можуть бути типовими або індивідуальними. </w:t>
      </w:r>
    </w:p>
    <w:p w14:paraId="717D4519"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Типові строки виконання документів установлюються законодавством. Строки виконання основних документів наводяться у додатку </w:t>
      </w:r>
      <w:r w:rsidRPr="00DA0D8E">
        <w:rPr>
          <w:b/>
          <w:color w:val="000000"/>
          <w:sz w:val="28"/>
          <w:szCs w:val="28"/>
          <w:lang w:val="uk-UA" w:eastAsia="uk-UA"/>
        </w:rPr>
        <w:t>12</w:t>
      </w:r>
      <w:r w:rsidRPr="00DA0D8E">
        <w:rPr>
          <w:color w:val="000000"/>
          <w:sz w:val="28"/>
          <w:szCs w:val="28"/>
          <w:lang w:val="uk-UA" w:eastAsia="uk-UA"/>
        </w:rPr>
        <w:t>.</w:t>
      </w:r>
    </w:p>
    <w:p w14:paraId="6DD0CB7D"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Індивідуальні строки встановлюються керівництвом селищної ради (керівником структурного підрозділу, якщо документ надійшов безпосередньо у відділ). Кінцевий строк виконання зазначається у тексті документа або резолюції. </w:t>
      </w:r>
    </w:p>
    <w:p w14:paraId="7E1B5A8A"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205. Документи, в яких не зазначено строк виконання, які не є документами інформаційного характеру або не містять контрольних завдань, повинні бути виконані не пізніше ніж за 30 календарних днів з моменту реєстрації документа в селищній раді. </w:t>
      </w:r>
    </w:p>
    <w:p w14:paraId="7A6D6221"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206. Якщо завдання потребує термінового виконання, обов’язково зазначається конкретний кінцевий строк виконання. </w:t>
      </w:r>
    </w:p>
    <w:p w14:paraId="515A91E2"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207. Співвиконавці зобов’язані подавати пропозиції головному виконавцю протягом першої половини строку, відведеного для виконання доручення, завдання. </w:t>
      </w:r>
    </w:p>
    <w:p w14:paraId="1A9B7BB9"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208. Індивідуальний строк виконання документа може бути змінений лише за вказівкою посадової особи, яка його встановила, а у разі її відсутності – посадовою особою, яка її заміщає. </w:t>
      </w:r>
    </w:p>
    <w:p w14:paraId="59E61BE8"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w:t>
      </w:r>
      <w:proofErr w:type="spellStart"/>
      <w:r w:rsidRPr="00DA0D8E">
        <w:rPr>
          <w:color w:val="000000"/>
          <w:sz w:val="28"/>
          <w:szCs w:val="28"/>
          <w:lang w:val="uk-UA" w:eastAsia="uk-UA"/>
        </w:rPr>
        <w:t>тридцятиденного</w:t>
      </w:r>
      <w:proofErr w:type="spellEnd"/>
      <w:r w:rsidRPr="00DA0D8E">
        <w:rPr>
          <w:color w:val="000000"/>
          <w:sz w:val="28"/>
          <w:szCs w:val="28"/>
          <w:lang w:val="uk-UA" w:eastAsia="uk-UA"/>
        </w:rPr>
        <w:t xml:space="preserve"> строку від дати його реєстрації. </w:t>
      </w:r>
    </w:p>
    <w:p w14:paraId="6BC979DB"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У разі зміни строків виконання відповідні зміни вносяться у документ та </w:t>
      </w:r>
      <w:proofErr w:type="spellStart"/>
      <w:r w:rsidRPr="00DA0D8E">
        <w:rPr>
          <w:color w:val="000000"/>
          <w:sz w:val="28"/>
          <w:szCs w:val="28"/>
          <w:lang w:val="uk-UA" w:eastAsia="uk-UA"/>
        </w:rPr>
        <w:t>реєстраційно</w:t>
      </w:r>
      <w:proofErr w:type="spellEnd"/>
      <w:r w:rsidRPr="00DA0D8E">
        <w:rPr>
          <w:color w:val="000000"/>
          <w:sz w:val="28"/>
          <w:szCs w:val="28"/>
          <w:lang w:val="uk-UA" w:eastAsia="uk-UA"/>
        </w:rPr>
        <w:t xml:space="preserve">-контрольну картку . </w:t>
      </w:r>
    </w:p>
    <w:p w14:paraId="546DF04A" w14:textId="77777777" w:rsidR="00FE5BDD" w:rsidRDefault="00DA0D8E" w:rsidP="00FE5BDD">
      <w:pPr>
        <w:autoSpaceDE w:val="0"/>
        <w:autoSpaceDN w:val="0"/>
        <w:adjustRightInd w:val="0"/>
        <w:rPr>
          <w:color w:val="000000"/>
          <w:sz w:val="28"/>
          <w:szCs w:val="28"/>
          <w:lang w:val="uk-UA" w:eastAsia="uk-UA"/>
        </w:rPr>
      </w:pPr>
      <w:r w:rsidRPr="00DA0D8E">
        <w:rPr>
          <w:color w:val="000000"/>
          <w:sz w:val="28"/>
          <w:szCs w:val="28"/>
          <w:lang w:val="uk-UA" w:eastAsia="uk-UA"/>
        </w:rPr>
        <w:t xml:space="preserve">             209. Контроль за дотримання строків виконання листів, заяв і скарг громадян здійснюється працівником відповідальним за роботу із зверненнями громадян; за дотримання строків виконання запитів на публічну інформацію – відповідальною особою з питань запитів на публічну інформацію; за дотримання строків виконання запитів та звернень депутатів селищної ради, рішень селищної ради – загальним відділом селищної ради. </w:t>
      </w:r>
    </w:p>
    <w:p w14:paraId="5F3CD3BF" w14:textId="4D8DCFE9" w:rsidR="00DA0D8E" w:rsidRPr="00DA0D8E" w:rsidRDefault="00DA0D8E" w:rsidP="00FE5BDD">
      <w:pPr>
        <w:autoSpaceDE w:val="0"/>
        <w:autoSpaceDN w:val="0"/>
        <w:adjustRightInd w:val="0"/>
        <w:rPr>
          <w:color w:val="000000"/>
          <w:sz w:val="28"/>
          <w:szCs w:val="28"/>
          <w:lang w:val="uk-UA" w:eastAsia="uk-UA"/>
        </w:rPr>
      </w:pPr>
      <w:r w:rsidRPr="00DA0D8E">
        <w:rPr>
          <w:color w:val="000000"/>
          <w:sz w:val="28"/>
          <w:szCs w:val="28"/>
          <w:lang w:val="uk-UA" w:eastAsia="uk-UA"/>
        </w:rPr>
        <w:lastRenderedPageBreak/>
        <w:t xml:space="preserve">       210. Взяття документа на контроль здійснюється відповідно до завдань, викладених у документі, або на підставі резолюції керівництва селищної ради. </w:t>
      </w:r>
    </w:p>
    <w:p w14:paraId="3B942C97"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Контроль за виконанням документів включає такі види робіт: </w:t>
      </w:r>
    </w:p>
    <w:p w14:paraId="3E7F6D67"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взяття на контроль документів, що надійшли до селищної ради, рішень селищної ради, виконкому та розпоряджень селищного голови, внесення відповідних відомостей у базу даних та заведення контрольних справ (на рішення та розпорядження); </w:t>
      </w:r>
    </w:p>
    <w:p w14:paraId="3994EC5F"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визначення форм і методів контролю за виконанням документів, взятих на контроль; </w:t>
      </w:r>
    </w:p>
    <w:p w14:paraId="213CDE31"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щотижневе формування переліків документів у базі даних вхідної кореспонденції, терміни виконання яких наступлять у заданий період, з метою попереджувального контролю; </w:t>
      </w:r>
    </w:p>
    <w:p w14:paraId="3724C3EF"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візування інформацій про виконання контрольних документів; </w:t>
      </w:r>
    </w:p>
    <w:p w14:paraId="187D8244"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перевірку своєчасного доведення документів до виконавців і регулювання ходу виконання документів; </w:t>
      </w:r>
    </w:p>
    <w:p w14:paraId="21FB2766"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облік і узагальнення результатів контролю, інформування керівництва селищної ради про хід та підсумки виконання документів, взятих на контроль, - аналіз виконавської дисципліни; </w:t>
      </w:r>
    </w:p>
    <w:p w14:paraId="3B232C7A"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зняття документів з контролю, та внесення відповідних записів у базу даних. </w:t>
      </w:r>
    </w:p>
    <w:p w14:paraId="4F6E158B"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211. Структурні підрозділи селищної ради та організації, яким доведено завдання рішенням або розпорядженням, подають головному відповідальному виконавцю у встановлені терміни або на його вимогу інформацію про стан виконання доведених завдань. </w:t>
      </w:r>
    </w:p>
    <w:p w14:paraId="4D3D4B70"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Головний відповідальний виконавець у встановлені рішенням (розпорядженням) терміни, а у разі їх відсутності – на вимогу загального відділу селищної ради готує узагальнюючу довідку про хід виконання документа з інформацією по кожному пункту (підпункту) у розрізі задіяних виконавців. </w:t>
      </w:r>
    </w:p>
    <w:p w14:paraId="4383EEA4"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іншого підтвердження виконання. </w:t>
      </w:r>
    </w:p>
    <w:p w14:paraId="3766D315"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Дані про виконання документа і зняття його з контролю вносяться до реєстраційного журналу (додаток 13). </w:t>
      </w:r>
    </w:p>
    <w:p w14:paraId="7EBCADBC" w14:textId="77777777" w:rsidR="00DA0D8E" w:rsidRPr="00DA0D8E" w:rsidRDefault="00DA0D8E" w:rsidP="00DA0D8E">
      <w:pPr>
        <w:autoSpaceDE w:val="0"/>
        <w:autoSpaceDN w:val="0"/>
        <w:adjustRightInd w:val="0"/>
        <w:rPr>
          <w:color w:val="000000"/>
          <w:sz w:val="28"/>
          <w:szCs w:val="28"/>
          <w:lang w:val="uk-UA" w:eastAsia="uk-UA"/>
        </w:rPr>
      </w:pPr>
      <w:r w:rsidRPr="00DA0D8E">
        <w:rPr>
          <w:color w:val="000000"/>
          <w:sz w:val="28"/>
          <w:szCs w:val="28"/>
          <w:lang w:val="uk-UA" w:eastAsia="uk-UA"/>
        </w:rPr>
        <w:t xml:space="preserve">         212. Днем виконання завдань вважається день реєстрації вихідних документів про виконання завдань в загальному відділі селищної ради. </w:t>
      </w:r>
    </w:p>
    <w:p w14:paraId="2761EEB9" w14:textId="77777777" w:rsidR="00DA0D8E" w:rsidRPr="00DA0D8E" w:rsidRDefault="00DA0D8E" w:rsidP="00DA0D8E">
      <w:pPr>
        <w:shd w:val="clear" w:color="auto" w:fill="FFFFFF"/>
        <w:spacing w:after="150"/>
        <w:ind w:firstLine="450"/>
        <w:jc w:val="both"/>
        <w:rPr>
          <w:sz w:val="28"/>
          <w:szCs w:val="28"/>
          <w:lang w:val="uk-UA"/>
        </w:rPr>
      </w:pPr>
    </w:p>
    <w:p w14:paraId="730FF88F" w14:textId="77777777" w:rsidR="00DA0D8E" w:rsidRPr="00DA0D8E" w:rsidRDefault="00DA0D8E" w:rsidP="00DA0D8E">
      <w:pPr>
        <w:shd w:val="clear" w:color="auto" w:fill="FFFFFF"/>
        <w:jc w:val="center"/>
        <w:outlineLvl w:val="2"/>
        <w:rPr>
          <w:b/>
          <w:sz w:val="28"/>
          <w:szCs w:val="28"/>
          <w:lang w:val="uk-UA"/>
        </w:rPr>
      </w:pPr>
      <w:r w:rsidRPr="00DA0D8E">
        <w:rPr>
          <w:b/>
          <w:sz w:val="28"/>
          <w:szCs w:val="28"/>
          <w:lang w:val="uk-UA"/>
        </w:rPr>
        <w:t>IV. Систематизація та зберігання документів у діловодстві</w:t>
      </w:r>
    </w:p>
    <w:p w14:paraId="46BF7F7C" w14:textId="77777777" w:rsidR="00DA0D8E" w:rsidRPr="00DA0D8E" w:rsidRDefault="00DA0D8E" w:rsidP="00DA0D8E">
      <w:pPr>
        <w:shd w:val="clear" w:color="auto" w:fill="FFFFFF"/>
        <w:spacing w:after="120"/>
        <w:jc w:val="center"/>
        <w:outlineLvl w:val="2"/>
        <w:rPr>
          <w:b/>
          <w:sz w:val="28"/>
          <w:szCs w:val="28"/>
          <w:lang w:val="uk-UA"/>
        </w:rPr>
      </w:pPr>
      <w:r w:rsidRPr="00DA0D8E">
        <w:rPr>
          <w:b/>
          <w:sz w:val="28"/>
          <w:szCs w:val="28"/>
          <w:lang w:val="uk-UA"/>
        </w:rPr>
        <w:t>Складення номенклатури справ</w:t>
      </w:r>
    </w:p>
    <w:p w14:paraId="3B8A8380" w14:textId="77777777" w:rsidR="00DA0D8E" w:rsidRPr="00DA0D8E" w:rsidRDefault="00DA0D8E" w:rsidP="00DA0D8E">
      <w:pPr>
        <w:ind w:firstLine="567"/>
        <w:jc w:val="both"/>
        <w:rPr>
          <w:sz w:val="28"/>
          <w:szCs w:val="28"/>
          <w:lang w:val="uk-UA"/>
        </w:rPr>
      </w:pPr>
      <w:r w:rsidRPr="00DA0D8E">
        <w:rPr>
          <w:sz w:val="28"/>
          <w:szCs w:val="28"/>
          <w:lang w:val="uk-UA"/>
        </w:rPr>
        <w:t xml:space="preserve">213. Номенклатура справ- це обов'язковий для кожної установи систематизований перелік назв (заголовків) справ, що формуються в її </w:t>
      </w:r>
      <w:r w:rsidRPr="00DA0D8E">
        <w:rPr>
          <w:sz w:val="28"/>
          <w:szCs w:val="28"/>
          <w:lang w:val="uk-UA"/>
        </w:rPr>
        <w:lastRenderedPageBreak/>
        <w:t>діловодстві, із зазначенням строків зберігання відповідних справ (</w:t>
      </w:r>
      <w:r w:rsidRPr="00DA0D8E">
        <w:rPr>
          <w:b/>
          <w:sz w:val="28"/>
          <w:szCs w:val="28"/>
          <w:lang w:val="uk-UA"/>
        </w:rPr>
        <w:t>додатки 14 і 1</w:t>
      </w:r>
      <w:r w:rsidRPr="00DA0D8E">
        <w:rPr>
          <w:b/>
          <w:sz w:val="28"/>
          <w:szCs w:val="28"/>
        </w:rPr>
        <w:t>5</w:t>
      </w:r>
      <w:r w:rsidRPr="00DA0D8E">
        <w:rPr>
          <w:sz w:val="28"/>
          <w:szCs w:val="28"/>
          <w:lang w:val="uk-UA"/>
        </w:rPr>
        <w:t>).</w:t>
      </w:r>
    </w:p>
    <w:p w14:paraId="4BE39BF8"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214. У </w:t>
      </w:r>
      <w:proofErr w:type="spellStart"/>
      <w:r w:rsidRPr="00DA0D8E">
        <w:rPr>
          <w:sz w:val="28"/>
          <w:szCs w:val="28"/>
          <w:lang w:val="uk-UA"/>
        </w:rPr>
        <w:t>Поморянській</w:t>
      </w:r>
      <w:proofErr w:type="spellEnd"/>
      <w:r w:rsidRPr="00DA0D8E">
        <w:rPr>
          <w:sz w:val="28"/>
          <w:szCs w:val="28"/>
          <w:lang w:val="uk-UA"/>
        </w:rPr>
        <w:t xml:space="preserve"> селищній раді складаються та ведуться номенклатури справ структурних підрозділів та зведена номенклатура справ селищної ради.</w:t>
      </w:r>
    </w:p>
    <w:p w14:paraId="75E34418"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215. Номенклатура справ структурних підрозділів селищної ради створюється посадовою особою відповідальною за діловодство в підрозділі не пізніше 15 листопада поточного року та погоджується загальним відділом селищної ради.</w:t>
      </w:r>
    </w:p>
    <w:p w14:paraId="2AB8461B"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216. Зведена номенклатура справ селищної ради наприкінці кожного року (не пізніше грудня) </w:t>
      </w:r>
      <w:proofErr w:type="spellStart"/>
      <w:r w:rsidRPr="00DA0D8E">
        <w:rPr>
          <w:sz w:val="28"/>
          <w:szCs w:val="28"/>
          <w:lang w:val="uk-UA"/>
        </w:rPr>
        <w:t>уточнюється</w:t>
      </w:r>
      <w:proofErr w:type="spellEnd"/>
      <w:r w:rsidRPr="00DA0D8E">
        <w:rPr>
          <w:sz w:val="28"/>
          <w:szCs w:val="28"/>
          <w:lang w:val="uk-UA"/>
        </w:rPr>
        <w:t xml:space="preserve"> та вводиться в дію з 01 січня наступного календарного року.</w:t>
      </w:r>
    </w:p>
    <w:p w14:paraId="7A66372C" w14:textId="77777777" w:rsidR="00DA0D8E" w:rsidRPr="00DA0D8E" w:rsidRDefault="00DA0D8E" w:rsidP="00DA0D8E">
      <w:pPr>
        <w:ind w:firstLine="567"/>
        <w:jc w:val="both"/>
        <w:rPr>
          <w:sz w:val="28"/>
          <w:szCs w:val="28"/>
          <w:lang w:val="uk-UA"/>
        </w:rPr>
      </w:pPr>
      <w:r w:rsidRPr="00DA0D8E">
        <w:rPr>
          <w:sz w:val="28"/>
          <w:szCs w:val="28"/>
          <w:lang w:val="uk-UA"/>
        </w:rPr>
        <w:t xml:space="preserve">217. Зведена номенклатура справ </w:t>
      </w:r>
      <w:proofErr w:type="spellStart"/>
      <w:r w:rsidRPr="00DA0D8E">
        <w:rPr>
          <w:sz w:val="28"/>
          <w:szCs w:val="28"/>
          <w:lang w:val="uk-UA"/>
        </w:rPr>
        <w:t>Поморянської</w:t>
      </w:r>
      <w:proofErr w:type="spellEnd"/>
      <w:r w:rsidRPr="00DA0D8E">
        <w:rPr>
          <w:sz w:val="28"/>
          <w:szCs w:val="28"/>
          <w:lang w:val="uk-UA"/>
        </w:rPr>
        <w:t xml:space="preserve"> селищної ради складається у чотирьох примірниках, на кожному з яких повинен бути заповнений гриф погодження з відповідним державним архівом. Перший (недоторканний) примірник зведеної номенклатури справ зберігається у загальному відділі селищної ради, другий- використовується загальним відділом як робочий, третій - передається до архівного відділу Золочівської районної державної адміністрації, для здійснення контролю за формуванням справ у селищній раді, четвертий- надсилається до державного архіву.</w:t>
      </w:r>
    </w:p>
    <w:p w14:paraId="3E5F8A1F" w14:textId="77777777" w:rsidR="00DA0D8E" w:rsidRPr="00DA0D8E" w:rsidRDefault="00DA0D8E" w:rsidP="00DA0D8E">
      <w:pPr>
        <w:ind w:firstLine="567"/>
        <w:jc w:val="both"/>
        <w:rPr>
          <w:sz w:val="28"/>
          <w:szCs w:val="28"/>
          <w:lang w:val="uk-UA"/>
        </w:rPr>
      </w:pPr>
      <w:r w:rsidRPr="00DA0D8E">
        <w:rPr>
          <w:sz w:val="28"/>
          <w:szCs w:val="28"/>
          <w:lang w:val="uk-UA"/>
        </w:rPr>
        <w:t xml:space="preserve">218. Структурні підрозділи </w:t>
      </w:r>
      <w:proofErr w:type="spellStart"/>
      <w:r w:rsidRPr="00DA0D8E">
        <w:rPr>
          <w:sz w:val="28"/>
          <w:szCs w:val="28"/>
          <w:lang w:val="uk-UA"/>
        </w:rPr>
        <w:t>Поморянської</w:t>
      </w:r>
      <w:proofErr w:type="spellEnd"/>
      <w:r w:rsidRPr="00DA0D8E">
        <w:rPr>
          <w:sz w:val="28"/>
          <w:szCs w:val="28"/>
          <w:lang w:val="uk-UA"/>
        </w:rPr>
        <w:t xml:space="preserve"> селищної ради отримують витяги з відповідних розділів затвердженої зведеної номенклатури справ для використання у роботі.</w:t>
      </w:r>
    </w:p>
    <w:p w14:paraId="724299E8"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219. Номенклатура справ призначена для встановлення у </w:t>
      </w:r>
      <w:proofErr w:type="spellStart"/>
      <w:r w:rsidRPr="00DA0D8E">
        <w:rPr>
          <w:sz w:val="28"/>
          <w:szCs w:val="28"/>
          <w:lang w:val="uk-UA"/>
        </w:rPr>
        <w:t>Поморянській</w:t>
      </w:r>
      <w:proofErr w:type="spellEnd"/>
      <w:r w:rsidRPr="00DA0D8E">
        <w:rPr>
          <w:sz w:val="28"/>
          <w:szCs w:val="28"/>
          <w:lang w:val="uk-UA"/>
        </w:rPr>
        <w:t xml:space="preserve"> селищній раді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14:paraId="00174089"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До номенклатури справ включаються назви справ, що формуються та відображають усі етапи роботи, яка документується у  селищній раді.</w:t>
      </w:r>
    </w:p>
    <w:p w14:paraId="171386F0"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Зведена номенклатура справ складається загальним відділом селищної ради на основі </w:t>
      </w:r>
      <w:proofErr w:type="spellStart"/>
      <w:r w:rsidRPr="00DA0D8E">
        <w:rPr>
          <w:sz w:val="28"/>
          <w:szCs w:val="28"/>
          <w:lang w:val="uk-UA"/>
        </w:rPr>
        <w:t>номенклатур</w:t>
      </w:r>
      <w:proofErr w:type="spellEnd"/>
      <w:r w:rsidRPr="00DA0D8E">
        <w:rPr>
          <w:sz w:val="28"/>
          <w:szCs w:val="28"/>
          <w:lang w:val="uk-UA"/>
        </w:rPr>
        <w:t xml:space="preserve"> справ структурних підрозділів селищної ради.</w:t>
      </w:r>
    </w:p>
    <w:p w14:paraId="632C5D62"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 xml:space="preserve">Методична допомога у складенні </w:t>
      </w:r>
      <w:proofErr w:type="spellStart"/>
      <w:r w:rsidRPr="00DA0D8E">
        <w:rPr>
          <w:sz w:val="28"/>
          <w:szCs w:val="28"/>
          <w:lang w:val="uk-UA"/>
        </w:rPr>
        <w:t>номенклатур</w:t>
      </w:r>
      <w:proofErr w:type="spellEnd"/>
      <w:r w:rsidRPr="00DA0D8E">
        <w:rPr>
          <w:sz w:val="28"/>
          <w:szCs w:val="28"/>
          <w:lang w:val="uk-UA"/>
        </w:rPr>
        <w:t xml:space="preserve"> справ надається загальним відділом селищної ради.</w:t>
      </w:r>
    </w:p>
    <w:p w14:paraId="380768F0" w14:textId="77777777" w:rsidR="00DA0D8E" w:rsidRPr="00DA0D8E" w:rsidRDefault="00DA0D8E" w:rsidP="00DA0D8E">
      <w:pPr>
        <w:shd w:val="clear" w:color="auto" w:fill="FFFFFF"/>
        <w:ind w:firstLine="567"/>
        <w:jc w:val="both"/>
        <w:rPr>
          <w:sz w:val="28"/>
          <w:szCs w:val="28"/>
          <w:lang w:val="uk-UA"/>
        </w:rPr>
      </w:pPr>
      <w:r w:rsidRPr="00DA0D8E">
        <w:rPr>
          <w:sz w:val="28"/>
          <w:szCs w:val="28"/>
          <w:lang w:val="uk-UA"/>
        </w:rPr>
        <w:t>Строки зберігання документів (належність до справи) визначаються під час реєстрації (для вхідних документів) або створення проекту документа автором згідно із затвердженим Мін'юстом переліком типових документів, що створюються під час діяльності органів місцевого самоврядування, із зазначенням строків зберігання документів.</w:t>
      </w:r>
    </w:p>
    <w:p w14:paraId="0F519BE1" w14:textId="77777777" w:rsidR="00DA0D8E" w:rsidRPr="00DA0D8E" w:rsidRDefault="00DA0D8E" w:rsidP="00DA0D8E">
      <w:pPr>
        <w:ind w:firstLine="567"/>
        <w:jc w:val="both"/>
        <w:rPr>
          <w:sz w:val="28"/>
          <w:szCs w:val="28"/>
          <w:lang w:val="uk-UA"/>
        </w:rPr>
      </w:pPr>
      <w:r w:rsidRPr="00DA0D8E">
        <w:rPr>
          <w:sz w:val="28"/>
          <w:szCs w:val="28"/>
          <w:lang w:val="uk-UA"/>
        </w:rPr>
        <w:t>220. Графи номенклатури справ заповнюються таким чином.</w:t>
      </w:r>
    </w:p>
    <w:p w14:paraId="48D5AE4D" w14:textId="77777777" w:rsidR="00DA0D8E" w:rsidRPr="00DA0D8E" w:rsidRDefault="00DA0D8E" w:rsidP="00DA0D8E">
      <w:pPr>
        <w:ind w:firstLine="567"/>
        <w:jc w:val="both"/>
        <w:rPr>
          <w:sz w:val="28"/>
          <w:szCs w:val="28"/>
          <w:lang w:val="uk-UA"/>
        </w:rPr>
      </w:pPr>
      <w:r w:rsidRPr="00DA0D8E">
        <w:rPr>
          <w:sz w:val="28"/>
          <w:szCs w:val="28"/>
          <w:lang w:val="uk-UA"/>
        </w:rPr>
        <w:t xml:space="preserve">У графі 1 проставляється індекс кожної справи. Індекс справи структурного підрозділу  складається з індексу структурного підрозділу (за штатним розписом або класифікатором структурних підрозділів) та </w:t>
      </w:r>
      <w:r w:rsidRPr="00DA0D8E">
        <w:rPr>
          <w:sz w:val="28"/>
          <w:szCs w:val="28"/>
          <w:lang w:val="uk-UA"/>
        </w:rPr>
        <w:lastRenderedPageBreak/>
        <w:t>порядкового номера справи в межах підрозділу. Наприклад: 01-02, де 01 - індекс самостійного відділу, 02 - порядковий номер справи, або 04.1-07, де 04.1 - індекс відділу у складі управління, 07 - порядковий номер справи.</w:t>
      </w:r>
    </w:p>
    <w:p w14:paraId="488C9637" w14:textId="77777777" w:rsidR="00DA0D8E" w:rsidRPr="00DA0D8E" w:rsidRDefault="00DA0D8E" w:rsidP="00DA0D8E">
      <w:pPr>
        <w:ind w:firstLine="567"/>
        <w:jc w:val="both"/>
        <w:rPr>
          <w:sz w:val="28"/>
          <w:szCs w:val="28"/>
          <w:lang w:val="uk-UA"/>
        </w:rPr>
      </w:pPr>
      <w:r w:rsidRPr="00DA0D8E">
        <w:rPr>
          <w:sz w:val="28"/>
          <w:szCs w:val="28"/>
          <w:lang w:val="uk-UA"/>
        </w:rPr>
        <w:t>У разі наявності у справі томів індекс ставиться на кожному томі, наприклад: т. 1, т. 2.</w:t>
      </w:r>
    </w:p>
    <w:p w14:paraId="546B9871" w14:textId="77777777" w:rsidR="00DA0D8E" w:rsidRPr="00DA0D8E" w:rsidRDefault="00DA0D8E" w:rsidP="00DA0D8E">
      <w:pPr>
        <w:ind w:firstLine="567"/>
        <w:jc w:val="both"/>
        <w:rPr>
          <w:sz w:val="28"/>
          <w:szCs w:val="28"/>
          <w:lang w:val="uk-UA"/>
        </w:rPr>
      </w:pPr>
      <w:r w:rsidRPr="00DA0D8E">
        <w:rPr>
          <w:sz w:val="28"/>
          <w:szCs w:val="28"/>
          <w:lang w:val="uk-UA"/>
        </w:rPr>
        <w:t>У графу 2 включаються заголовки справ (томів).</w:t>
      </w:r>
    </w:p>
    <w:p w14:paraId="3EC4066F" w14:textId="77777777" w:rsidR="00DA0D8E" w:rsidRPr="00DA0D8E" w:rsidRDefault="00DA0D8E" w:rsidP="00DA0D8E">
      <w:pPr>
        <w:ind w:firstLine="567"/>
        <w:jc w:val="both"/>
        <w:rPr>
          <w:sz w:val="28"/>
          <w:szCs w:val="28"/>
          <w:lang w:val="uk-UA"/>
        </w:rPr>
      </w:pPr>
      <w:r w:rsidRPr="00DA0D8E">
        <w:rPr>
          <w:sz w:val="28"/>
          <w:szCs w:val="28"/>
          <w:lang w:val="uk-UA"/>
        </w:rPr>
        <w:t>Заголовок справи повинен чітко у стислій узагальненій формі відображати склад і зміст документів справи.</w:t>
      </w:r>
    </w:p>
    <w:p w14:paraId="0137B2EF" w14:textId="77777777" w:rsidR="00DA0D8E" w:rsidRPr="00DA0D8E" w:rsidRDefault="00DA0D8E" w:rsidP="00DA0D8E">
      <w:pPr>
        <w:ind w:firstLine="567"/>
        <w:jc w:val="both"/>
        <w:rPr>
          <w:sz w:val="28"/>
          <w:szCs w:val="28"/>
          <w:lang w:val="uk-UA"/>
        </w:rPr>
      </w:pPr>
      <w:r w:rsidRPr="00DA0D8E">
        <w:rPr>
          <w:sz w:val="28"/>
          <w:szCs w:val="28"/>
          <w:lang w:val="uk-UA"/>
        </w:rPr>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14:paraId="50D82FCC" w14:textId="77777777" w:rsidR="00DA0D8E" w:rsidRPr="00DA0D8E" w:rsidRDefault="00DA0D8E" w:rsidP="00DA0D8E">
      <w:pPr>
        <w:ind w:firstLine="567"/>
        <w:jc w:val="both"/>
        <w:rPr>
          <w:sz w:val="28"/>
          <w:szCs w:val="28"/>
          <w:lang w:val="uk-UA"/>
        </w:rPr>
      </w:pPr>
      <w:r w:rsidRPr="00DA0D8E">
        <w:rPr>
          <w:sz w:val="28"/>
          <w:szCs w:val="28"/>
          <w:lang w:val="uk-UA"/>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14:paraId="10AE8F10" w14:textId="77777777" w:rsidR="00DA0D8E" w:rsidRPr="00DA0D8E" w:rsidRDefault="00DA0D8E" w:rsidP="00DA0D8E">
      <w:pPr>
        <w:ind w:firstLine="567"/>
        <w:jc w:val="both"/>
        <w:rPr>
          <w:sz w:val="28"/>
          <w:szCs w:val="28"/>
          <w:lang w:val="uk-UA"/>
        </w:rPr>
      </w:pPr>
      <w:r w:rsidRPr="00DA0D8E">
        <w:rPr>
          <w:sz w:val="28"/>
          <w:szCs w:val="28"/>
          <w:lang w:val="uk-UA"/>
        </w:rPr>
        <w:t>Документи формуються у справи на основі окремої ознаки або сполучення ознак.</w:t>
      </w:r>
    </w:p>
    <w:p w14:paraId="13B3119C" w14:textId="77777777" w:rsidR="00DA0D8E" w:rsidRPr="00DA0D8E" w:rsidRDefault="00DA0D8E" w:rsidP="00DA0D8E">
      <w:pPr>
        <w:ind w:firstLine="567"/>
        <w:jc w:val="both"/>
        <w:rPr>
          <w:sz w:val="28"/>
          <w:szCs w:val="28"/>
          <w:lang w:val="uk-UA"/>
        </w:rPr>
      </w:pPr>
      <w:r w:rsidRPr="00DA0D8E">
        <w:rPr>
          <w:sz w:val="28"/>
          <w:szCs w:val="28"/>
          <w:lang w:val="uk-UA"/>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14:paraId="57B75B5F" w14:textId="77777777" w:rsidR="00DA0D8E" w:rsidRPr="00DA0D8E" w:rsidRDefault="00DA0D8E" w:rsidP="00DA0D8E">
      <w:pPr>
        <w:ind w:firstLine="567"/>
        <w:jc w:val="both"/>
        <w:rPr>
          <w:sz w:val="28"/>
          <w:szCs w:val="28"/>
          <w:lang w:val="uk-UA"/>
        </w:rPr>
      </w:pPr>
      <w:r w:rsidRPr="00DA0D8E">
        <w:rPr>
          <w:sz w:val="28"/>
          <w:szCs w:val="28"/>
          <w:lang w:val="uk-UA"/>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14:paraId="30393337" w14:textId="77777777" w:rsidR="00DA0D8E" w:rsidRPr="00DA0D8E" w:rsidRDefault="00DA0D8E" w:rsidP="00DA0D8E">
      <w:pPr>
        <w:ind w:firstLine="567"/>
        <w:jc w:val="both"/>
        <w:rPr>
          <w:sz w:val="28"/>
          <w:szCs w:val="28"/>
          <w:lang w:val="uk-UA"/>
        </w:rPr>
      </w:pPr>
      <w:r w:rsidRPr="00DA0D8E">
        <w:rPr>
          <w:sz w:val="28"/>
          <w:szCs w:val="28"/>
          <w:lang w:val="uk-UA"/>
        </w:rPr>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w:t>
      </w:r>
      <w:r w:rsidRPr="00DA0D8E">
        <w:rPr>
          <w:bCs/>
          <w:noProof/>
          <w:sz w:val="28"/>
          <w:szCs w:val="28"/>
          <w:lang w:val="uk-UA"/>
        </w:rPr>
        <w:t>Документи (плани, анкети, доповідні записки, звіти, довідки) про проведення огляду стану діловодства в структурних підрозділах селищної ради»</w:t>
      </w:r>
      <w:r w:rsidRPr="00DA0D8E">
        <w:rPr>
          <w:sz w:val="28"/>
          <w:szCs w:val="28"/>
          <w:lang w:val="uk-UA"/>
        </w:rPr>
        <w:t>.</w:t>
      </w:r>
    </w:p>
    <w:p w14:paraId="1D6E8772" w14:textId="77777777" w:rsidR="00DA0D8E" w:rsidRPr="00DA0D8E" w:rsidRDefault="00DA0D8E" w:rsidP="00DA0D8E">
      <w:pPr>
        <w:ind w:firstLine="567"/>
        <w:jc w:val="both"/>
        <w:rPr>
          <w:sz w:val="28"/>
          <w:szCs w:val="28"/>
          <w:lang w:val="uk-UA"/>
        </w:rPr>
      </w:pPr>
      <w:r w:rsidRPr="00DA0D8E">
        <w:rPr>
          <w:sz w:val="28"/>
          <w:szCs w:val="28"/>
          <w:lang w:val="uk-UA"/>
        </w:rPr>
        <w:t xml:space="preserve">Термін «документи» вживається також у заголовках справ, що містять документи - додатки до будь-якого нормативно-правового </w:t>
      </w:r>
      <w:proofErr w:type="spellStart"/>
      <w:r w:rsidRPr="00DA0D8E">
        <w:rPr>
          <w:sz w:val="28"/>
          <w:szCs w:val="28"/>
          <w:lang w:val="uk-UA"/>
        </w:rPr>
        <w:t>акта</w:t>
      </w:r>
      <w:proofErr w:type="spellEnd"/>
      <w:r w:rsidRPr="00DA0D8E">
        <w:rPr>
          <w:sz w:val="28"/>
          <w:szCs w:val="28"/>
          <w:lang w:val="uk-UA"/>
        </w:rPr>
        <w:t xml:space="preserve"> або розпорядчого документа установи.</w:t>
      </w:r>
    </w:p>
    <w:p w14:paraId="344ED850" w14:textId="77777777" w:rsidR="00DA0D8E" w:rsidRPr="00DA0D8E" w:rsidRDefault="00DA0D8E" w:rsidP="00DA0D8E">
      <w:pPr>
        <w:ind w:firstLine="567"/>
        <w:jc w:val="both"/>
        <w:rPr>
          <w:sz w:val="28"/>
          <w:szCs w:val="28"/>
          <w:lang w:val="uk-UA"/>
        </w:rPr>
      </w:pPr>
      <w:r w:rsidRPr="00DA0D8E">
        <w:rPr>
          <w:sz w:val="28"/>
          <w:szCs w:val="28"/>
          <w:lang w:val="uk-UA"/>
        </w:rPr>
        <w:t xml:space="preserve">У заголовках справ, призначених для групування документів одного виду, зазначається вид документа у множині та автор документів, наприклад: «Протоколи засідань сесії </w:t>
      </w:r>
      <w:proofErr w:type="spellStart"/>
      <w:r w:rsidRPr="00DA0D8E">
        <w:rPr>
          <w:sz w:val="28"/>
          <w:szCs w:val="28"/>
          <w:lang w:val="uk-UA"/>
        </w:rPr>
        <w:t>Поморянської</w:t>
      </w:r>
      <w:proofErr w:type="spellEnd"/>
      <w:r w:rsidRPr="00DA0D8E">
        <w:rPr>
          <w:sz w:val="28"/>
          <w:szCs w:val="28"/>
          <w:lang w:val="uk-UA"/>
        </w:rPr>
        <w:t xml:space="preserve"> селищної ради</w:t>
      </w:r>
      <w:r w:rsidRPr="00DA0D8E">
        <w:rPr>
          <w:bCs/>
          <w:noProof/>
          <w:sz w:val="28"/>
          <w:szCs w:val="28"/>
          <w:lang w:val="uk-UA"/>
        </w:rPr>
        <w:t>»</w:t>
      </w:r>
      <w:r w:rsidRPr="00DA0D8E">
        <w:rPr>
          <w:sz w:val="28"/>
          <w:szCs w:val="28"/>
          <w:lang w:val="uk-UA"/>
        </w:rPr>
        <w:t>.</w:t>
      </w:r>
    </w:p>
    <w:p w14:paraId="4FCD3BDE" w14:textId="77777777" w:rsidR="00DA0D8E" w:rsidRPr="00DA0D8E" w:rsidRDefault="00DA0D8E" w:rsidP="00DA0D8E">
      <w:pPr>
        <w:ind w:firstLine="567"/>
        <w:jc w:val="both"/>
        <w:rPr>
          <w:sz w:val="28"/>
          <w:szCs w:val="28"/>
          <w:lang w:val="uk-UA"/>
        </w:rPr>
      </w:pPr>
      <w:r w:rsidRPr="00DA0D8E">
        <w:rPr>
          <w:sz w:val="28"/>
          <w:szCs w:val="28"/>
          <w:lang w:val="uk-UA"/>
        </w:rPr>
        <w:t xml:space="preserve">У заголовках справ, що містять листування, зазначаються кореспондент і короткий зміст документів, наприклад: «Листування з </w:t>
      </w:r>
      <w:r w:rsidRPr="00DA0D8E">
        <w:rPr>
          <w:sz w:val="28"/>
          <w:szCs w:val="28"/>
          <w:lang w:val="uk-UA"/>
        </w:rPr>
        <w:lastRenderedPageBreak/>
        <w:t>Департаментом фінансів обласної державної адміністрації про затвердження і зміну штатного розпису».</w:t>
      </w:r>
    </w:p>
    <w:p w14:paraId="0F7EA671" w14:textId="77777777" w:rsidR="00DA0D8E" w:rsidRPr="00DA0D8E" w:rsidRDefault="00DA0D8E" w:rsidP="00DA0D8E">
      <w:pPr>
        <w:ind w:firstLine="567"/>
        <w:jc w:val="both"/>
        <w:rPr>
          <w:sz w:val="28"/>
          <w:szCs w:val="28"/>
          <w:lang w:val="uk-UA"/>
        </w:rPr>
      </w:pPr>
      <w:r w:rsidRPr="00DA0D8E">
        <w:rPr>
          <w:sz w:val="28"/>
          <w:szCs w:val="28"/>
          <w:lang w:val="uk-UA"/>
        </w:rPr>
        <w:t>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«Листування з органами місцевого самоврядування з питань забезпечення соціального захисту населення».</w:t>
      </w:r>
    </w:p>
    <w:p w14:paraId="08C3FB05" w14:textId="77777777" w:rsidR="00DA0D8E" w:rsidRPr="00DA0D8E" w:rsidRDefault="00DA0D8E" w:rsidP="00DA0D8E">
      <w:pPr>
        <w:ind w:firstLine="567"/>
        <w:jc w:val="both"/>
        <w:rPr>
          <w:sz w:val="28"/>
          <w:szCs w:val="28"/>
          <w:lang w:val="uk-UA"/>
        </w:rPr>
      </w:pPr>
      <w:r w:rsidRPr="00DA0D8E">
        <w:rPr>
          <w:sz w:val="28"/>
          <w:szCs w:val="28"/>
          <w:lang w:val="uk-UA"/>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14:paraId="6181AA9C" w14:textId="77777777" w:rsidR="00DA0D8E" w:rsidRPr="00DA0D8E" w:rsidRDefault="00DA0D8E" w:rsidP="00DA0D8E">
      <w:pPr>
        <w:ind w:firstLine="567"/>
        <w:jc w:val="both"/>
        <w:rPr>
          <w:sz w:val="28"/>
          <w:szCs w:val="28"/>
          <w:lang w:val="uk-UA"/>
        </w:rPr>
      </w:pPr>
      <w:r w:rsidRPr="00DA0D8E">
        <w:rPr>
          <w:sz w:val="28"/>
          <w:szCs w:val="28"/>
          <w:lang w:val="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14:paraId="467AFA90" w14:textId="77777777" w:rsidR="00DA0D8E" w:rsidRPr="00DA0D8E" w:rsidRDefault="00DA0D8E" w:rsidP="00DA0D8E">
      <w:pPr>
        <w:ind w:firstLine="567"/>
        <w:jc w:val="both"/>
        <w:rPr>
          <w:sz w:val="28"/>
          <w:szCs w:val="28"/>
          <w:lang w:val="uk-UA"/>
        </w:rPr>
      </w:pPr>
      <w:r w:rsidRPr="00DA0D8E">
        <w:rPr>
          <w:sz w:val="28"/>
          <w:szCs w:val="28"/>
          <w:lang w:val="uk-UA"/>
        </w:rPr>
        <w:t xml:space="preserve">1. План основних організаційних заходів </w:t>
      </w:r>
      <w:r w:rsidRPr="00DA0D8E">
        <w:rPr>
          <w:bCs/>
          <w:noProof/>
          <w:sz w:val="28"/>
          <w:szCs w:val="28"/>
          <w:lang w:val="uk-UA"/>
        </w:rPr>
        <w:t xml:space="preserve">Поморянської селищної ради </w:t>
      </w:r>
      <w:r w:rsidRPr="00DA0D8E">
        <w:rPr>
          <w:sz w:val="28"/>
          <w:szCs w:val="28"/>
          <w:lang w:val="uk-UA"/>
        </w:rPr>
        <w:t>на 2020 рік.</w:t>
      </w:r>
    </w:p>
    <w:p w14:paraId="76EB429F" w14:textId="77777777" w:rsidR="00DA0D8E" w:rsidRPr="00DA0D8E" w:rsidRDefault="00DA0D8E" w:rsidP="00DA0D8E">
      <w:pPr>
        <w:ind w:firstLine="567"/>
        <w:jc w:val="both"/>
        <w:rPr>
          <w:sz w:val="28"/>
          <w:szCs w:val="28"/>
          <w:lang w:val="uk-UA"/>
        </w:rPr>
      </w:pPr>
      <w:r w:rsidRPr="00DA0D8E">
        <w:rPr>
          <w:sz w:val="28"/>
          <w:szCs w:val="28"/>
          <w:lang w:val="uk-UA"/>
        </w:rPr>
        <w:t xml:space="preserve">2. Звіт про використання бюджетних коштів </w:t>
      </w:r>
      <w:r w:rsidRPr="00DA0D8E">
        <w:rPr>
          <w:bCs/>
          <w:noProof/>
          <w:sz w:val="28"/>
          <w:szCs w:val="28"/>
          <w:lang w:val="uk-UA"/>
        </w:rPr>
        <w:t xml:space="preserve">Поморянською селищною радою </w:t>
      </w:r>
      <w:r w:rsidRPr="00DA0D8E">
        <w:rPr>
          <w:sz w:val="28"/>
          <w:szCs w:val="28"/>
          <w:lang w:val="uk-UA"/>
        </w:rPr>
        <w:t>за 2019 рік.</w:t>
      </w:r>
    </w:p>
    <w:p w14:paraId="3A67C593" w14:textId="77777777" w:rsidR="00DA0D8E" w:rsidRPr="00DA0D8E" w:rsidRDefault="00DA0D8E" w:rsidP="00DA0D8E">
      <w:pPr>
        <w:ind w:firstLine="567"/>
        <w:jc w:val="both"/>
        <w:rPr>
          <w:sz w:val="28"/>
          <w:szCs w:val="28"/>
          <w:lang w:val="uk-UA"/>
        </w:rPr>
      </w:pPr>
      <w:r w:rsidRPr="00DA0D8E">
        <w:rPr>
          <w:sz w:val="28"/>
          <w:szCs w:val="28"/>
          <w:lang w:val="uk-UA"/>
        </w:rPr>
        <w:t xml:space="preserve">Якщо справа складається з кількох томів, </w:t>
      </w:r>
      <w:proofErr w:type="spellStart"/>
      <w:r w:rsidRPr="00DA0D8E">
        <w:rPr>
          <w:sz w:val="28"/>
          <w:szCs w:val="28"/>
          <w:lang w:val="uk-UA"/>
        </w:rPr>
        <w:t>формулюється</w:t>
      </w:r>
      <w:proofErr w:type="spellEnd"/>
      <w:r w:rsidRPr="00DA0D8E">
        <w:rPr>
          <w:sz w:val="28"/>
          <w:szCs w:val="28"/>
          <w:lang w:val="uk-UA"/>
        </w:rPr>
        <w:t xml:space="preserve"> загальний заголовок справи із зазначенням номера </w:t>
      </w:r>
      <w:proofErr w:type="spellStart"/>
      <w:r w:rsidRPr="00DA0D8E">
        <w:rPr>
          <w:sz w:val="28"/>
          <w:szCs w:val="28"/>
          <w:lang w:val="uk-UA"/>
        </w:rPr>
        <w:t>тома</w:t>
      </w:r>
      <w:proofErr w:type="spellEnd"/>
      <w:r w:rsidRPr="00DA0D8E">
        <w:rPr>
          <w:sz w:val="28"/>
          <w:szCs w:val="28"/>
          <w:lang w:val="uk-UA"/>
        </w:rPr>
        <w:t>.</w:t>
      </w:r>
    </w:p>
    <w:p w14:paraId="3A135CF6" w14:textId="77777777" w:rsidR="00DA0D8E" w:rsidRPr="00DA0D8E" w:rsidRDefault="00DA0D8E" w:rsidP="00DA0D8E">
      <w:pPr>
        <w:ind w:firstLine="567"/>
        <w:jc w:val="both"/>
        <w:rPr>
          <w:sz w:val="28"/>
          <w:szCs w:val="28"/>
          <w:lang w:val="uk-UA"/>
        </w:rPr>
      </w:pPr>
      <w:r w:rsidRPr="00DA0D8E">
        <w:rPr>
          <w:sz w:val="28"/>
          <w:szCs w:val="28"/>
          <w:lang w:val="uk-UA"/>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p>
    <w:p w14:paraId="13E22AED" w14:textId="77777777" w:rsidR="00DA0D8E" w:rsidRPr="00DA0D8E" w:rsidRDefault="00DA0D8E" w:rsidP="00DA0D8E">
      <w:pPr>
        <w:ind w:firstLine="567"/>
        <w:jc w:val="both"/>
        <w:rPr>
          <w:sz w:val="28"/>
          <w:szCs w:val="28"/>
          <w:lang w:val="uk-UA"/>
        </w:rPr>
      </w:pPr>
      <w:r w:rsidRPr="00DA0D8E">
        <w:rPr>
          <w:sz w:val="28"/>
          <w:szCs w:val="28"/>
          <w:lang w:val="uk-UA"/>
        </w:rPr>
        <w:t>Графа 3 номенклатури заповнюється наприкінці календарного року.</w:t>
      </w:r>
    </w:p>
    <w:p w14:paraId="66958C9A" w14:textId="77777777" w:rsidR="00DA0D8E" w:rsidRPr="00DA0D8E" w:rsidRDefault="00DA0D8E" w:rsidP="00DA0D8E">
      <w:pPr>
        <w:ind w:firstLine="567"/>
        <w:jc w:val="both"/>
        <w:rPr>
          <w:sz w:val="28"/>
          <w:szCs w:val="28"/>
          <w:lang w:val="uk-UA"/>
        </w:rPr>
      </w:pPr>
      <w:r w:rsidRPr="00DA0D8E">
        <w:rPr>
          <w:sz w:val="28"/>
          <w:szCs w:val="28"/>
          <w:lang w:val="uk-UA"/>
        </w:rPr>
        <w:t>У графі 4 номенклатури зазначаються строки зберігання справ, номери статей за переліком документів із строками зберігання.</w:t>
      </w:r>
    </w:p>
    <w:p w14:paraId="123FED3B" w14:textId="77777777" w:rsidR="00DA0D8E" w:rsidRPr="00DA0D8E" w:rsidRDefault="00DA0D8E" w:rsidP="00DA0D8E">
      <w:pPr>
        <w:ind w:firstLine="567"/>
        <w:jc w:val="both"/>
        <w:rPr>
          <w:sz w:val="28"/>
          <w:szCs w:val="28"/>
          <w:lang w:val="uk-UA"/>
        </w:rPr>
      </w:pPr>
      <w:r w:rsidRPr="00DA0D8E">
        <w:rPr>
          <w:sz w:val="28"/>
          <w:szCs w:val="28"/>
          <w:lang w:val="uk-UA"/>
        </w:rPr>
        <w:t>У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загального відділу селищної ради для їх продовження тощо.</w:t>
      </w:r>
    </w:p>
    <w:p w14:paraId="397C9885" w14:textId="77777777" w:rsidR="00DA0D8E" w:rsidRPr="00DA0D8E" w:rsidRDefault="00DA0D8E" w:rsidP="00DA0D8E">
      <w:pPr>
        <w:spacing w:before="120" w:after="120"/>
        <w:jc w:val="center"/>
        <w:rPr>
          <w:b/>
          <w:sz w:val="28"/>
          <w:szCs w:val="28"/>
          <w:lang w:val="uk-UA"/>
        </w:rPr>
      </w:pPr>
    </w:p>
    <w:p w14:paraId="7BF406F8" w14:textId="77777777" w:rsidR="00DA0D8E" w:rsidRPr="00DA0D8E" w:rsidRDefault="00DA0D8E" w:rsidP="00DA0D8E">
      <w:pPr>
        <w:spacing w:before="120" w:after="120"/>
        <w:jc w:val="center"/>
        <w:rPr>
          <w:b/>
          <w:sz w:val="28"/>
          <w:szCs w:val="28"/>
          <w:lang w:val="uk-UA"/>
        </w:rPr>
      </w:pPr>
      <w:r w:rsidRPr="00DA0D8E">
        <w:rPr>
          <w:b/>
          <w:sz w:val="28"/>
          <w:szCs w:val="28"/>
          <w:lang w:val="uk-UA"/>
        </w:rPr>
        <w:t>Формування справ</w:t>
      </w:r>
    </w:p>
    <w:p w14:paraId="5BBC646F" w14:textId="77777777" w:rsidR="00DA0D8E" w:rsidRPr="00DA0D8E" w:rsidRDefault="00DA0D8E" w:rsidP="00DA0D8E">
      <w:pPr>
        <w:ind w:firstLine="567"/>
        <w:jc w:val="both"/>
        <w:rPr>
          <w:sz w:val="28"/>
          <w:szCs w:val="28"/>
          <w:lang w:val="uk-UA"/>
        </w:rPr>
      </w:pPr>
      <w:r w:rsidRPr="00DA0D8E">
        <w:rPr>
          <w:sz w:val="28"/>
          <w:szCs w:val="28"/>
          <w:lang w:val="uk-UA"/>
        </w:rPr>
        <w:t>221. Формування справ - це групування виконаних документів у справи відповідно до номенклатури справ.</w:t>
      </w:r>
    </w:p>
    <w:p w14:paraId="6565D867" w14:textId="77777777" w:rsidR="00DA0D8E" w:rsidRPr="00DA0D8E" w:rsidRDefault="00DA0D8E" w:rsidP="00DA0D8E">
      <w:pPr>
        <w:ind w:firstLine="567"/>
        <w:jc w:val="both"/>
        <w:rPr>
          <w:sz w:val="28"/>
          <w:szCs w:val="28"/>
          <w:lang w:val="uk-UA"/>
        </w:rPr>
      </w:pPr>
      <w:r w:rsidRPr="00DA0D8E">
        <w:rPr>
          <w:sz w:val="28"/>
          <w:szCs w:val="28"/>
          <w:lang w:val="uk-UA"/>
        </w:rPr>
        <w:t xml:space="preserve">222.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(30 - </w:t>
      </w:r>
      <w:smartTag w:uri="urn:schemas-microsoft-com:office:smarttags" w:element="metricconverter">
        <w:smartTagPr>
          <w:attr w:name="ProductID" w:val="40 міліметрів"/>
        </w:smartTagPr>
        <w:r w:rsidRPr="00DA0D8E">
          <w:rPr>
            <w:sz w:val="28"/>
            <w:szCs w:val="28"/>
            <w:lang w:val="uk-UA"/>
          </w:rPr>
          <w:t>40 міліметрів</w:t>
        </w:r>
      </w:smartTag>
      <w:r w:rsidRPr="00DA0D8E">
        <w:rPr>
          <w:sz w:val="28"/>
          <w:szCs w:val="28"/>
          <w:lang w:val="uk-UA"/>
        </w:rPr>
        <w:t xml:space="preserve"> завтовшки).</w:t>
      </w:r>
    </w:p>
    <w:p w14:paraId="0F2BDEB5" w14:textId="77777777" w:rsidR="00DA0D8E" w:rsidRPr="00DA0D8E" w:rsidRDefault="00DA0D8E" w:rsidP="00DA0D8E">
      <w:pPr>
        <w:ind w:firstLine="567"/>
        <w:jc w:val="both"/>
        <w:rPr>
          <w:sz w:val="28"/>
          <w:szCs w:val="28"/>
          <w:lang w:val="uk-UA"/>
        </w:rPr>
      </w:pPr>
      <w:r w:rsidRPr="00DA0D8E">
        <w:rPr>
          <w:sz w:val="28"/>
          <w:szCs w:val="28"/>
          <w:lang w:val="uk-UA"/>
        </w:rPr>
        <w:t>223. Документи групуються у справи в хронологічному та/або логічному порядку.</w:t>
      </w:r>
    </w:p>
    <w:p w14:paraId="210B7FD3" w14:textId="77777777" w:rsidR="00DA0D8E" w:rsidRPr="00DA0D8E" w:rsidRDefault="00DA0D8E" w:rsidP="00DA0D8E">
      <w:pPr>
        <w:ind w:firstLine="567"/>
        <w:jc w:val="both"/>
        <w:rPr>
          <w:sz w:val="28"/>
          <w:szCs w:val="28"/>
          <w:lang w:val="uk-UA"/>
        </w:rPr>
      </w:pPr>
      <w:r w:rsidRPr="00DA0D8E">
        <w:rPr>
          <w:sz w:val="28"/>
          <w:szCs w:val="28"/>
          <w:lang w:val="uk-UA"/>
        </w:rPr>
        <w:lastRenderedPageBreak/>
        <w:t>224. Положення, правила, інструкції тощо, затверджені розпорядчими документами, групуються разом із зазначеними документами.</w:t>
      </w:r>
    </w:p>
    <w:p w14:paraId="513392B9" w14:textId="77777777" w:rsidR="00DA0D8E" w:rsidRPr="00DA0D8E" w:rsidRDefault="00DA0D8E" w:rsidP="00DA0D8E">
      <w:pPr>
        <w:ind w:firstLine="567"/>
        <w:jc w:val="both"/>
        <w:rPr>
          <w:sz w:val="28"/>
          <w:szCs w:val="28"/>
          <w:lang w:val="uk-UA"/>
        </w:rPr>
      </w:pPr>
      <w:r w:rsidRPr="00DA0D8E">
        <w:rPr>
          <w:sz w:val="28"/>
          <w:szCs w:val="28"/>
          <w:lang w:val="uk-UA"/>
        </w:rPr>
        <w:t>225. Розпорядження з питань основної діяльності, з адміністративно-господарських питань, з кадрових питань (особового складу) групуються у різні справи. Розпорядження з кадрових питань групуються відповідно до їх видів та строків зберігання.</w:t>
      </w:r>
    </w:p>
    <w:p w14:paraId="4290B194" w14:textId="77777777" w:rsidR="00DA0D8E" w:rsidRPr="00DA0D8E" w:rsidRDefault="00DA0D8E" w:rsidP="00DA0D8E">
      <w:pPr>
        <w:ind w:firstLine="567"/>
        <w:jc w:val="both"/>
        <w:rPr>
          <w:sz w:val="28"/>
          <w:szCs w:val="28"/>
          <w:lang w:val="uk-UA"/>
        </w:rPr>
      </w:pPr>
      <w:r w:rsidRPr="00DA0D8E">
        <w:rPr>
          <w:sz w:val="28"/>
          <w:szCs w:val="28"/>
          <w:lang w:val="uk-UA"/>
        </w:rPr>
        <w:t>226. Документи пленарних засідань селищної ради та виконавчого комітету групуються в одну справу, наприклад «Протоколи сесій ради, рішення, та документи (проекти рішень, довідки, доповіді, доповідні записки, список запрошених тощо) до них».</w:t>
      </w:r>
    </w:p>
    <w:p w14:paraId="43F94399" w14:textId="77777777" w:rsidR="00DA0D8E" w:rsidRPr="00DA0D8E" w:rsidRDefault="00DA0D8E" w:rsidP="00DA0D8E">
      <w:pPr>
        <w:ind w:firstLine="567"/>
        <w:jc w:val="both"/>
        <w:rPr>
          <w:sz w:val="28"/>
          <w:szCs w:val="28"/>
          <w:lang w:val="uk-UA"/>
        </w:rPr>
      </w:pPr>
      <w:r w:rsidRPr="00DA0D8E">
        <w:rPr>
          <w:sz w:val="28"/>
          <w:szCs w:val="28"/>
          <w:lang w:val="uk-UA"/>
        </w:rPr>
        <w:t>227. Протоколи засідань сесій та виконкомів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14:paraId="4CA30D56" w14:textId="77777777" w:rsidR="00DA0D8E" w:rsidRPr="00DA0D8E" w:rsidRDefault="00DA0D8E" w:rsidP="00DA0D8E">
      <w:pPr>
        <w:ind w:firstLine="567"/>
        <w:jc w:val="both"/>
        <w:rPr>
          <w:sz w:val="28"/>
          <w:szCs w:val="28"/>
          <w:lang w:val="uk-UA"/>
        </w:rPr>
      </w:pPr>
      <w:r w:rsidRPr="00DA0D8E">
        <w:rPr>
          <w:sz w:val="28"/>
          <w:szCs w:val="28"/>
          <w:lang w:val="uk-UA"/>
        </w:rPr>
        <w:t>228.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У справі документи систематизуються за датами доручень.</w:t>
      </w:r>
    </w:p>
    <w:p w14:paraId="26438465" w14:textId="77777777" w:rsidR="00DA0D8E" w:rsidRPr="00DA0D8E" w:rsidRDefault="00DA0D8E" w:rsidP="00DA0D8E">
      <w:pPr>
        <w:ind w:firstLine="567"/>
        <w:jc w:val="both"/>
        <w:rPr>
          <w:sz w:val="28"/>
          <w:szCs w:val="28"/>
          <w:lang w:val="uk-UA"/>
        </w:rPr>
      </w:pPr>
      <w:r w:rsidRPr="00DA0D8E">
        <w:rPr>
          <w:sz w:val="28"/>
          <w:szCs w:val="28"/>
          <w:lang w:val="uk-UA"/>
        </w:rPr>
        <w:t>229. Затверджені плани, звіти, кошториси групуються у справи окремо від проектів цих документів.</w:t>
      </w:r>
    </w:p>
    <w:p w14:paraId="073ADC9A" w14:textId="77777777" w:rsidR="00DA0D8E" w:rsidRPr="00DA0D8E" w:rsidRDefault="00DA0D8E" w:rsidP="00DA0D8E">
      <w:pPr>
        <w:ind w:firstLine="567"/>
        <w:jc w:val="both"/>
        <w:rPr>
          <w:sz w:val="28"/>
          <w:szCs w:val="28"/>
          <w:lang w:val="uk-UA"/>
        </w:rPr>
      </w:pPr>
      <w:r w:rsidRPr="00DA0D8E">
        <w:rPr>
          <w:sz w:val="28"/>
          <w:szCs w:val="28"/>
          <w:lang w:val="uk-UA"/>
        </w:rPr>
        <w:t>230.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14:paraId="782DC57A" w14:textId="77777777" w:rsidR="00DA0D8E" w:rsidRPr="00DA0D8E" w:rsidRDefault="00DA0D8E" w:rsidP="00DA0D8E">
      <w:pPr>
        <w:ind w:firstLine="567"/>
        <w:jc w:val="both"/>
        <w:rPr>
          <w:sz w:val="28"/>
          <w:szCs w:val="28"/>
          <w:lang w:val="uk-UA"/>
        </w:rPr>
      </w:pPr>
      <w:r w:rsidRPr="00DA0D8E">
        <w:rPr>
          <w:sz w:val="28"/>
          <w:szCs w:val="28"/>
          <w:lang w:val="uk-UA"/>
        </w:rPr>
        <w:t>231. Особові справи посадових осіб місцевого самоврядування формуються відповідно до чинного законодавства.</w:t>
      </w:r>
    </w:p>
    <w:p w14:paraId="0EFDC8BE" w14:textId="77777777" w:rsidR="00DA0D8E" w:rsidRPr="00DA0D8E" w:rsidRDefault="00DA0D8E" w:rsidP="00DA0D8E">
      <w:pPr>
        <w:ind w:firstLine="567"/>
        <w:jc w:val="both"/>
        <w:rPr>
          <w:sz w:val="28"/>
          <w:szCs w:val="28"/>
          <w:lang w:val="uk-UA"/>
        </w:rPr>
      </w:pPr>
      <w:r w:rsidRPr="00DA0D8E">
        <w:rPr>
          <w:sz w:val="28"/>
          <w:szCs w:val="28"/>
          <w:lang w:val="uk-UA"/>
        </w:rPr>
        <w:t>232. Розрахунково-платіжні відомості (особові рахунки) працівників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14:paraId="390AD865" w14:textId="77777777" w:rsidR="00DA0D8E" w:rsidRPr="00DA0D8E" w:rsidRDefault="00DA0D8E" w:rsidP="00DA0D8E">
      <w:pPr>
        <w:ind w:firstLine="567"/>
        <w:jc w:val="both"/>
        <w:rPr>
          <w:sz w:val="28"/>
          <w:szCs w:val="28"/>
          <w:lang w:val="uk-UA"/>
        </w:rPr>
      </w:pPr>
      <w:r w:rsidRPr="00DA0D8E">
        <w:rPr>
          <w:sz w:val="28"/>
          <w:szCs w:val="28"/>
          <w:lang w:val="uk-UA"/>
        </w:rPr>
        <w:t>233. Методичне керівництво і контроль за формуванням справ у Варвинській селищній раді та її структурних підрозділах здійснюються загальним відділом селищної ради.</w:t>
      </w:r>
    </w:p>
    <w:p w14:paraId="701C7D72" w14:textId="77777777" w:rsidR="00DA0D8E" w:rsidRPr="00DA0D8E" w:rsidRDefault="00DA0D8E" w:rsidP="00DA0D8E">
      <w:pPr>
        <w:spacing w:before="120" w:after="120"/>
        <w:jc w:val="center"/>
        <w:rPr>
          <w:b/>
          <w:sz w:val="28"/>
          <w:szCs w:val="28"/>
          <w:lang w:val="uk-UA"/>
        </w:rPr>
      </w:pPr>
      <w:r w:rsidRPr="00DA0D8E">
        <w:rPr>
          <w:b/>
          <w:sz w:val="28"/>
          <w:szCs w:val="28"/>
          <w:lang w:val="uk-UA"/>
        </w:rPr>
        <w:t xml:space="preserve">Зберігання документів у </w:t>
      </w:r>
      <w:proofErr w:type="spellStart"/>
      <w:r w:rsidRPr="00DA0D8E">
        <w:rPr>
          <w:b/>
          <w:sz w:val="28"/>
          <w:szCs w:val="28"/>
          <w:lang w:val="uk-UA"/>
        </w:rPr>
        <w:t>Поморянській</w:t>
      </w:r>
      <w:proofErr w:type="spellEnd"/>
      <w:r w:rsidRPr="00DA0D8E">
        <w:rPr>
          <w:b/>
          <w:sz w:val="28"/>
          <w:szCs w:val="28"/>
          <w:lang w:val="uk-UA"/>
        </w:rPr>
        <w:t xml:space="preserve"> селищній раді</w:t>
      </w:r>
    </w:p>
    <w:p w14:paraId="100567B1" w14:textId="77777777" w:rsidR="00DA0D8E" w:rsidRPr="00DA0D8E" w:rsidRDefault="00DA0D8E" w:rsidP="00DA0D8E">
      <w:pPr>
        <w:ind w:firstLine="567"/>
        <w:jc w:val="both"/>
        <w:rPr>
          <w:sz w:val="28"/>
          <w:szCs w:val="28"/>
          <w:lang w:val="uk-UA"/>
        </w:rPr>
      </w:pPr>
      <w:r w:rsidRPr="00DA0D8E">
        <w:rPr>
          <w:sz w:val="28"/>
          <w:szCs w:val="28"/>
          <w:lang w:val="uk-UA"/>
        </w:rPr>
        <w:t>234. Документи з часу створення (надходження) і до передачі до загального відділу (особі, відповідальній за архів) селищної ради зберігаються за місцем їх створення. Нормативно-правові акти зберігаються за місцем їх видання, а документи щодо їх розроблення, погодження тощо - за місцем створення.</w:t>
      </w:r>
    </w:p>
    <w:p w14:paraId="3A67ACB8" w14:textId="77777777" w:rsidR="00DA0D8E" w:rsidRPr="00DA0D8E" w:rsidRDefault="00DA0D8E" w:rsidP="00DA0D8E">
      <w:pPr>
        <w:ind w:firstLine="567"/>
        <w:jc w:val="both"/>
        <w:rPr>
          <w:sz w:val="28"/>
          <w:szCs w:val="28"/>
          <w:lang w:val="uk-UA"/>
        </w:rPr>
      </w:pPr>
      <w:r w:rsidRPr="00DA0D8E">
        <w:rPr>
          <w:sz w:val="28"/>
          <w:szCs w:val="28"/>
          <w:lang w:val="uk-UA"/>
        </w:rPr>
        <w:t xml:space="preserve">235. Зберігання документів і справ у </w:t>
      </w:r>
      <w:proofErr w:type="spellStart"/>
      <w:r w:rsidRPr="00DA0D8E">
        <w:rPr>
          <w:sz w:val="28"/>
          <w:szCs w:val="28"/>
          <w:lang w:val="uk-UA"/>
        </w:rPr>
        <w:t>Поморянській</w:t>
      </w:r>
      <w:proofErr w:type="spellEnd"/>
      <w:r w:rsidRPr="00DA0D8E">
        <w:rPr>
          <w:sz w:val="28"/>
          <w:szCs w:val="28"/>
          <w:lang w:val="uk-UA"/>
        </w:rPr>
        <w:t xml:space="preserve"> селищній раді забезпечує особа, відповідальна за архів загального відділу селищної ради.</w:t>
      </w:r>
    </w:p>
    <w:p w14:paraId="3659EA42" w14:textId="77777777" w:rsidR="00DA0D8E" w:rsidRPr="00DA0D8E" w:rsidRDefault="00DA0D8E" w:rsidP="00DA0D8E">
      <w:pPr>
        <w:ind w:firstLine="567"/>
        <w:jc w:val="both"/>
        <w:rPr>
          <w:sz w:val="28"/>
          <w:szCs w:val="28"/>
          <w:lang w:val="uk-UA"/>
        </w:rPr>
      </w:pPr>
      <w:r w:rsidRPr="00DA0D8E">
        <w:rPr>
          <w:sz w:val="28"/>
          <w:szCs w:val="28"/>
          <w:lang w:val="uk-UA"/>
        </w:rPr>
        <w:t xml:space="preserve">236.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w:t>
      </w:r>
      <w:r w:rsidRPr="00DA0D8E">
        <w:rPr>
          <w:sz w:val="28"/>
          <w:szCs w:val="28"/>
          <w:lang w:val="uk-UA"/>
        </w:rPr>
        <w:lastRenderedPageBreak/>
        <w:t>справ. На корінцях обкладинок справ зазначаються індекси за номенклатурою.</w:t>
      </w:r>
    </w:p>
    <w:p w14:paraId="327CB088" w14:textId="77777777" w:rsidR="00DA0D8E" w:rsidRPr="00DA0D8E" w:rsidRDefault="00DA0D8E" w:rsidP="00DA0D8E">
      <w:pPr>
        <w:ind w:firstLine="567"/>
        <w:jc w:val="both"/>
        <w:rPr>
          <w:sz w:val="28"/>
          <w:szCs w:val="28"/>
          <w:lang w:val="uk-UA"/>
        </w:rPr>
      </w:pPr>
      <w:r w:rsidRPr="00DA0D8E">
        <w:rPr>
          <w:sz w:val="28"/>
          <w:szCs w:val="28"/>
          <w:lang w:val="uk-UA"/>
        </w:rPr>
        <w:t>237. Аудіо та відео записи засідань колегіальних органів зберігаються у загальному відділі селищної ради. Відповідальний працівник загального відділу  несе відповідальність за їх зберігання.</w:t>
      </w:r>
    </w:p>
    <w:p w14:paraId="748D20FA" w14:textId="77777777" w:rsidR="00DA0D8E" w:rsidRPr="00DA0D8E" w:rsidRDefault="00DA0D8E" w:rsidP="00DA0D8E">
      <w:pPr>
        <w:ind w:firstLine="567"/>
        <w:jc w:val="both"/>
        <w:rPr>
          <w:sz w:val="28"/>
          <w:szCs w:val="28"/>
          <w:lang w:val="uk-UA"/>
        </w:rPr>
      </w:pPr>
      <w:r w:rsidRPr="00DA0D8E">
        <w:rPr>
          <w:sz w:val="28"/>
          <w:szCs w:val="28"/>
          <w:lang w:val="uk-UA"/>
        </w:rPr>
        <w:t xml:space="preserve">238. Видача справ, складених з документів у паперовій формі, у тимчасове користування працівникам структурних підрозділів </w:t>
      </w:r>
      <w:proofErr w:type="spellStart"/>
      <w:r w:rsidRPr="00DA0D8E">
        <w:rPr>
          <w:sz w:val="28"/>
          <w:szCs w:val="28"/>
          <w:lang w:val="uk-UA"/>
        </w:rPr>
        <w:t>Поморянської</w:t>
      </w:r>
      <w:proofErr w:type="spellEnd"/>
      <w:r w:rsidRPr="00DA0D8E">
        <w:rPr>
          <w:sz w:val="28"/>
          <w:szCs w:val="28"/>
          <w:lang w:val="uk-UA"/>
        </w:rPr>
        <w:t xml:space="preserve"> селищної ради здійснюється з дозволу начальника загального відділу селищної ради, іншим установам - з письмового дозволу </w:t>
      </w:r>
      <w:proofErr w:type="spellStart"/>
      <w:r w:rsidRPr="00DA0D8E">
        <w:rPr>
          <w:sz w:val="28"/>
          <w:szCs w:val="28"/>
          <w:lang w:val="uk-UA"/>
        </w:rPr>
        <w:t>Поморянського</w:t>
      </w:r>
      <w:proofErr w:type="spellEnd"/>
      <w:r w:rsidRPr="00DA0D8E">
        <w:rPr>
          <w:sz w:val="28"/>
          <w:szCs w:val="28"/>
          <w:lang w:val="uk-UA"/>
        </w:rPr>
        <w:t xml:space="preserve"> селищного голови.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14:paraId="65371346" w14:textId="77777777" w:rsidR="00DA0D8E" w:rsidRPr="00DA0D8E" w:rsidRDefault="00DA0D8E" w:rsidP="00DA0D8E">
      <w:pPr>
        <w:ind w:firstLine="567"/>
        <w:jc w:val="both"/>
        <w:rPr>
          <w:sz w:val="28"/>
          <w:szCs w:val="28"/>
          <w:lang w:val="uk-UA"/>
        </w:rPr>
      </w:pPr>
      <w:r w:rsidRPr="00DA0D8E">
        <w:rPr>
          <w:sz w:val="28"/>
          <w:szCs w:val="28"/>
          <w:lang w:val="uk-UA"/>
        </w:rPr>
        <w:t>239. Надання справ у тимчасове користування здійснюється не більш як на один місяць.</w:t>
      </w:r>
    </w:p>
    <w:p w14:paraId="0CEB5965" w14:textId="77777777" w:rsidR="00DA0D8E" w:rsidRPr="00DA0D8E" w:rsidRDefault="00DA0D8E" w:rsidP="00DA0D8E">
      <w:pPr>
        <w:ind w:firstLine="567"/>
        <w:jc w:val="both"/>
        <w:rPr>
          <w:sz w:val="28"/>
          <w:szCs w:val="28"/>
          <w:lang w:val="uk-UA"/>
        </w:rPr>
      </w:pPr>
      <w:r w:rsidRPr="00DA0D8E">
        <w:rPr>
          <w:sz w:val="28"/>
          <w:szCs w:val="28"/>
          <w:lang w:val="uk-UA"/>
        </w:rPr>
        <w:t>240. Вилучення документів із справи постійного зберігання забороняється. У виняткових випадках вилучення документів допускається з дозволу Варвинського селищного голови з обов'язковим залишенням у справі засвідчених належним чином копій.</w:t>
      </w:r>
    </w:p>
    <w:p w14:paraId="3BD13FEC" w14:textId="77777777" w:rsidR="00DA0D8E" w:rsidRPr="00DA0D8E" w:rsidRDefault="00DA0D8E" w:rsidP="00DA0D8E">
      <w:pPr>
        <w:shd w:val="clear" w:color="auto" w:fill="FFFFFF"/>
        <w:jc w:val="center"/>
        <w:outlineLvl w:val="2"/>
        <w:rPr>
          <w:b/>
          <w:sz w:val="28"/>
          <w:szCs w:val="28"/>
          <w:lang w:val="uk-UA"/>
        </w:rPr>
      </w:pPr>
    </w:p>
    <w:p w14:paraId="658E1E78" w14:textId="77777777" w:rsidR="00DA0D8E" w:rsidRPr="00DA0D8E" w:rsidRDefault="00DA0D8E" w:rsidP="00DA0D8E">
      <w:pPr>
        <w:shd w:val="clear" w:color="auto" w:fill="FFFFFF"/>
        <w:jc w:val="center"/>
        <w:outlineLvl w:val="2"/>
        <w:rPr>
          <w:b/>
          <w:sz w:val="28"/>
          <w:szCs w:val="28"/>
          <w:lang w:val="uk-UA"/>
        </w:rPr>
      </w:pPr>
      <w:r w:rsidRPr="00DA0D8E">
        <w:rPr>
          <w:b/>
          <w:sz w:val="28"/>
          <w:szCs w:val="28"/>
          <w:lang w:val="uk-UA"/>
        </w:rPr>
        <w:t>V. Порядок підготовки справ до передавання для архівного зберігання</w:t>
      </w:r>
    </w:p>
    <w:p w14:paraId="1833C45A" w14:textId="77777777" w:rsidR="00DA0D8E" w:rsidRPr="00DA0D8E" w:rsidRDefault="00DA0D8E" w:rsidP="00DA0D8E">
      <w:pPr>
        <w:spacing w:before="120" w:after="120"/>
        <w:jc w:val="center"/>
        <w:rPr>
          <w:b/>
          <w:sz w:val="28"/>
          <w:szCs w:val="28"/>
          <w:lang w:val="uk-UA"/>
        </w:rPr>
      </w:pPr>
      <w:r w:rsidRPr="00DA0D8E">
        <w:rPr>
          <w:b/>
          <w:sz w:val="28"/>
          <w:szCs w:val="28"/>
          <w:lang w:val="uk-UA"/>
        </w:rPr>
        <w:t>Експертиза цінності документів</w:t>
      </w:r>
    </w:p>
    <w:p w14:paraId="1500739C" w14:textId="77777777" w:rsidR="00DA0D8E" w:rsidRPr="00DA0D8E" w:rsidRDefault="00DA0D8E" w:rsidP="00DA0D8E">
      <w:pPr>
        <w:ind w:firstLine="567"/>
        <w:jc w:val="both"/>
        <w:rPr>
          <w:sz w:val="28"/>
          <w:szCs w:val="28"/>
          <w:lang w:val="uk-UA"/>
        </w:rPr>
      </w:pPr>
      <w:r w:rsidRPr="00DA0D8E">
        <w:rPr>
          <w:sz w:val="28"/>
          <w:szCs w:val="28"/>
          <w:lang w:val="uk-UA"/>
        </w:rPr>
        <w:t>241.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14:paraId="4D5FE304" w14:textId="77777777" w:rsidR="00DA0D8E" w:rsidRPr="00DA0D8E" w:rsidRDefault="00DA0D8E" w:rsidP="00DA0D8E">
      <w:pPr>
        <w:ind w:firstLine="567"/>
        <w:jc w:val="both"/>
        <w:rPr>
          <w:sz w:val="28"/>
          <w:szCs w:val="28"/>
          <w:lang w:val="uk-UA"/>
        </w:rPr>
      </w:pPr>
      <w:r w:rsidRPr="00DA0D8E">
        <w:rPr>
          <w:sz w:val="28"/>
          <w:szCs w:val="28"/>
          <w:lang w:val="uk-UA"/>
        </w:rPr>
        <w:t xml:space="preserve">242. Для організації та проведення експертизи цінності документів у </w:t>
      </w:r>
      <w:proofErr w:type="spellStart"/>
      <w:r w:rsidRPr="00DA0D8E">
        <w:rPr>
          <w:sz w:val="28"/>
          <w:szCs w:val="28"/>
          <w:lang w:val="uk-UA"/>
        </w:rPr>
        <w:t>Поморянській</w:t>
      </w:r>
      <w:proofErr w:type="spellEnd"/>
      <w:r w:rsidRPr="00DA0D8E">
        <w:rPr>
          <w:sz w:val="28"/>
          <w:szCs w:val="28"/>
          <w:lang w:val="uk-UA"/>
        </w:rPr>
        <w:t xml:space="preserve"> селищній раді створюється постійно діюча експертна комісія (ЕК).</w:t>
      </w:r>
    </w:p>
    <w:p w14:paraId="7294E4E5" w14:textId="77777777" w:rsidR="00DA0D8E" w:rsidRPr="00DA0D8E" w:rsidRDefault="00DA0D8E" w:rsidP="00DA0D8E">
      <w:pPr>
        <w:ind w:firstLine="567"/>
        <w:jc w:val="both"/>
        <w:rPr>
          <w:sz w:val="28"/>
          <w:szCs w:val="28"/>
          <w:lang w:val="uk-UA"/>
        </w:rPr>
      </w:pPr>
      <w:r w:rsidRPr="00DA0D8E">
        <w:rPr>
          <w:sz w:val="28"/>
          <w:szCs w:val="28"/>
          <w:lang w:val="uk-UA"/>
        </w:rPr>
        <w:t>243. Експертиза цінності документів проводиться щороку у структурних підрозділах селищної ради безпосередньо особами, відповідальними за організацію діловодства в цих підрозділах, разом з експертною комісією під методичним керівництвом особи, відповідальної за архів загального відділу селищної ради.</w:t>
      </w:r>
    </w:p>
    <w:p w14:paraId="551E1A3A" w14:textId="77777777" w:rsidR="00DA0D8E" w:rsidRPr="00DA0D8E" w:rsidRDefault="00DA0D8E" w:rsidP="00DA0D8E">
      <w:pPr>
        <w:ind w:firstLine="567"/>
        <w:jc w:val="both"/>
        <w:rPr>
          <w:sz w:val="28"/>
          <w:szCs w:val="28"/>
          <w:lang w:val="uk-UA"/>
        </w:rPr>
      </w:pPr>
      <w:r w:rsidRPr="00DA0D8E">
        <w:rPr>
          <w:sz w:val="28"/>
          <w:szCs w:val="28"/>
          <w:lang w:val="uk-UA"/>
        </w:rPr>
        <w:t>244. Вилучення документів для знищення без проведення попередньої експертизи їх цінності забороняється.</w:t>
      </w:r>
    </w:p>
    <w:p w14:paraId="7EE118C7" w14:textId="77777777" w:rsidR="00DA0D8E" w:rsidRPr="00DA0D8E" w:rsidRDefault="00DA0D8E" w:rsidP="00DA0D8E">
      <w:pPr>
        <w:ind w:firstLine="567"/>
        <w:jc w:val="both"/>
        <w:rPr>
          <w:sz w:val="28"/>
          <w:szCs w:val="28"/>
          <w:lang w:val="uk-UA"/>
        </w:rPr>
      </w:pPr>
      <w:r w:rsidRPr="00DA0D8E">
        <w:rPr>
          <w:sz w:val="28"/>
          <w:szCs w:val="28"/>
          <w:lang w:val="uk-UA"/>
        </w:rPr>
        <w:t xml:space="preserve">245.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w:t>
      </w:r>
      <w:proofErr w:type="spellStart"/>
      <w:r w:rsidRPr="00DA0D8E">
        <w:rPr>
          <w:sz w:val="28"/>
          <w:szCs w:val="28"/>
          <w:lang w:val="uk-UA"/>
        </w:rPr>
        <w:t>Поморянської</w:t>
      </w:r>
      <w:proofErr w:type="spellEnd"/>
      <w:r w:rsidRPr="00DA0D8E">
        <w:rPr>
          <w:sz w:val="28"/>
          <w:szCs w:val="28"/>
          <w:lang w:val="uk-UA"/>
        </w:rPr>
        <w:t xml:space="preserve"> селищної ради шляхом перегляду кожного аркуша справи. Доручення органів влади вищого рівня, що надійшли до установи у вигляді паперової копії, не можуть бути відібрані як документи постійного чи тривалого (понад 10 років) зберігання.</w:t>
      </w:r>
    </w:p>
    <w:p w14:paraId="1C809836" w14:textId="77777777" w:rsidR="00DA0D8E" w:rsidRPr="00DA0D8E" w:rsidRDefault="00DA0D8E" w:rsidP="00DA0D8E">
      <w:pPr>
        <w:ind w:firstLine="567"/>
        <w:jc w:val="both"/>
        <w:rPr>
          <w:sz w:val="28"/>
          <w:szCs w:val="28"/>
          <w:lang w:val="uk-UA"/>
        </w:rPr>
      </w:pPr>
      <w:r w:rsidRPr="00DA0D8E">
        <w:rPr>
          <w:sz w:val="28"/>
          <w:szCs w:val="28"/>
          <w:lang w:val="uk-UA"/>
        </w:rPr>
        <w:lastRenderedPageBreak/>
        <w:t xml:space="preserve">246. За результатами експертизи цінності документів у </w:t>
      </w:r>
      <w:proofErr w:type="spellStart"/>
      <w:r w:rsidRPr="00DA0D8E">
        <w:rPr>
          <w:sz w:val="28"/>
          <w:szCs w:val="28"/>
          <w:lang w:val="uk-UA"/>
        </w:rPr>
        <w:t>Поморянській</w:t>
      </w:r>
      <w:proofErr w:type="spellEnd"/>
      <w:r w:rsidRPr="00DA0D8E">
        <w:rPr>
          <w:sz w:val="28"/>
          <w:szCs w:val="28"/>
          <w:lang w:val="uk-UA"/>
        </w:rPr>
        <w:t xml:space="preserve"> селищній раді складається акт про вилучення для знищення документів у паперовій формі (</w:t>
      </w:r>
      <w:r w:rsidRPr="00DA0D8E">
        <w:rPr>
          <w:b/>
          <w:sz w:val="28"/>
          <w:szCs w:val="28"/>
          <w:lang w:val="uk-UA"/>
        </w:rPr>
        <w:t>додаток 16</w:t>
      </w:r>
      <w:r w:rsidRPr="00DA0D8E">
        <w:rPr>
          <w:sz w:val="28"/>
          <w:szCs w:val="28"/>
          <w:lang w:val="uk-UA"/>
        </w:rPr>
        <w:t>).</w:t>
      </w:r>
    </w:p>
    <w:p w14:paraId="0C5C044C" w14:textId="77777777" w:rsidR="00DA0D8E" w:rsidRPr="00DA0D8E" w:rsidRDefault="00DA0D8E" w:rsidP="00DA0D8E">
      <w:pPr>
        <w:ind w:firstLine="567"/>
        <w:jc w:val="both"/>
        <w:rPr>
          <w:sz w:val="28"/>
          <w:szCs w:val="28"/>
          <w:lang w:val="uk-UA"/>
        </w:rPr>
      </w:pPr>
      <w:r w:rsidRPr="00DA0D8E">
        <w:rPr>
          <w:sz w:val="28"/>
          <w:szCs w:val="28"/>
          <w:lang w:val="uk-UA"/>
        </w:rPr>
        <w:t xml:space="preserve">247.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селищної ради одночасно. Після затвердження </w:t>
      </w:r>
      <w:proofErr w:type="spellStart"/>
      <w:r w:rsidRPr="00DA0D8E">
        <w:rPr>
          <w:sz w:val="28"/>
          <w:szCs w:val="28"/>
          <w:lang w:val="uk-UA"/>
        </w:rPr>
        <w:t>акта</w:t>
      </w:r>
      <w:proofErr w:type="spellEnd"/>
      <w:r w:rsidRPr="00DA0D8E">
        <w:rPr>
          <w:sz w:val="28"/>
          <w:szCs w:val="28"/>
          <w:lang w:val="uk-UA"/>
        </w:rPr>
        <w:t xml:space="preserve"> вона має право знищити визначені ним документи.</w:t>
      </w:r>
    </w:p>
    <w:p w14:paraId="411D7F52" w14:textId="77777777" w:rsidR="00DA0D8E" w:rsidRPr="00DA0D8E" w:rsidRDefault="00DA0D8E" w:rsidP="00DA0D8E">
      <w:pPr>
        <w:ind w:firstLine="567"/>
        <w:jc w:val="both"/>
        <w:rPr>
          <w:sz w:val="28"/>
          <w:szCs w:val="28"/>
          <w:lang w:val="uk-UA"/>
        </w:rPr>
      </w:pPr>
      <w:r w:rsidRPr="00DA0D8E">
        <w:rPr>
          <w:sz w:val="28"/>
          <w:szCs w:val="28"/>
          <w:lang w:val="uk-UA"/>
        </w:rPr>
        <w:t>248. Акт про вилучення для знищення документів складається щодо документів, не внесених до Національного архівного фонду, на справи всієї установи. Найменування структурного підрозділу зазначаються перед групою заголовків справ цього підрозділу.</w:t>
      </w:r>
    </w:p>
    <w:p w14:paraId="23AA50F8" w14:textId="77777777" w:rsidR="00DA0D8E" w:rsidRPr="00DA0D8E" w:rsidRDefault="00DA0D8E" w:rsidP="00DA0D8E">
      <w:pPr>
        <w:shd w:val="clear" w:color="auto" w:fill="FFFFFF"/>
        <w:spacing w:before="120" w:after="120"/>
        <w:jc w:val="center"/>
        <w:rPr>
          <w:b/>
          <w:sz w:val="28"/>
          <w:szCs w:val="28"/>
          <w:lang w:val="uk-UA"/>
        </w:rPr>
      </w:pPr>
      <w:r w:rsidRPr="00DA0D8E">
        <w:rPr>
          <w:b/>
          <w:sz w:val="28"/>
          <w:szCs w:val="28"/>
          <w:lang w:val="uk-UA"/>
        </w:rPr>
        <w:t>Складення описів справ</w:t>
      </w:r>
    </w:p>
    <w:p w14:paraId="57F10E50" w14:textId="77777777" w:rsidR="00DA0D8E" w:rsidRPr="00DA0D8E" w:rsidRDefault="00DA0D8E" w:rsidP="00DA0D8E">
      <w:pPr>
        <w:ind w:firstLine="567"/>
        <w:jc w:val="both"/>
        <w:rPr>
          <w:sz w:val="28"/>
          <w:szCs w:val="28"/>
          <w:lang w:val="uk-UA"/>
        </w:rPr>
      </w:pPr>
      <w:r w:rsidRPr="00DA0D8E">
        <w:rPr>
          <w:sz w:val="28"/>
          <w:szCs w:val="28"/>
          <w:lang w:val="uk-UA"/>
        </w:rPr>
        <w:t>249.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14:paraId="55BEF332" w14:textId="77777777" w:rsidR="00DA0D8E" w:rsidRPr="00DA0D8E" w:rsidRDefault="00DA0D8E" w:rsidP="00DA0D8E">
      <w:pPr>
        <w:ind w:firstLine="567"/>
        <w:jc w:val="both"/>
        <w:rPr>
          <w:sz w:val="28"/>
          <w:szCs w:val="28"/>
          <w:lang w:val="uk-UA"/>
        </w:rPr>
      </w:pPr>
      <w:r w:rsidRPr="00DA0D8E">
        <w:rPr>
          <w:sz w:val="28"/>
          <w:szCs w:val="28"/>
          <w:lang w:val="uk-UA"/>
        </w:rPr>
        <w:t>250.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 чи реорганізації установи такі описи складаються обов'язково.</w:t>
      </w:r>
    </w:p>
    <w:p w14:paraId="1984A0BB" w14:textId="77777777" w:rsidR="00DA0D8E" w:rsidRPr="00DA0D8E" w:rsidRDefault="00DA0D8E" w:rsidP="00DA0D8E">
      <w:pPr>
        <w:jc w:val="both"/>
        <w:rPr>
          <w:sz w:val="28"/>
          <w:szCs w:val="28"/>
          <w:lang w:val="uk-UA"/>
        </w:rPr>
      </w:pPr>
      <w:r w:rsidRPr="00DA0D8E">
        <w:rPr>
          <w:sz w:val="28"/>
          <w:szCs w:val="28"/>
          <w:lang w:val="uk-UA"/>
        </w:rPr>
        <w:t xml:space="preserve">        251. Описи справ структурного підрозділу </w:t>
      </w:r>
      <w:r w:rsidRPr="00DA0D8E">
        <w:rPr>
          <w:bCs/>
          <w:noProof/>
          <w:sz w:val="28"/>
          <w:szCs w:val="28"/>
          <w:lang w:val="uk-UA"/>
        </w:rPr>
        <w:t xml:space="preserve">селищної ради </w:t>
      </w:r>
      <w:r w:rsidRPr="00DA0D8E">
        <w:rPr>
          <w:sz w:val="28"/>
          <w:szCs w:val="28"/>
          <w:lang w:val="uk-UA"/>
        </w:rPr>
        <w:t>складаються щороку за встановленою формою (</w:t>
      </w:r>
      <w:r w:rsidRPr="00DA0D8E">
        <w:rPr>
          <w:b/>
          <w:sz w:val="28"/>
          <w:szCs w:val="28"/>
          <w:lang w:val="uk-UA"/>
        </w:rPr>
        <w:t>додаток 17</w:t>
      </w:r>
      <w:r w:rsidRPr="00DA0D8E">
        <w:rPr>
          <w:sz w:val="28"/>
          <w:szCs w:val="28"/>
          <w:lang w:val="uk-UA"/>
        </w:rPr>
        <w:t>) посадовою особою, відповідальною за діловодство у структурному підрозділі, за методичної допомоги загального відділу (особи, відповідальної за архів) селищної ради.</w:t>
      </w:r>
    </w:p>
    <w:p w14:paraId="1016D810" w14:textId="77777777" w:rsidR="00DA0D8E" w:rsidRPr="00DA0D8E" w:rsidRDefault="00DA0D8E" w:rsidP="00DA0D8E">
      <w:pPr>
        <w:jc w:val="both"/>
        <w:rPr>
          <w:sz w:val="28"/>
          <w:szCs w:val="28"/>
          <w:lang w:val="uk-UA"/>
        </w:rPr>
      </w:pPr>
      <w:r w:rsidRPr="00DA0D8E">
        <w:rPr>
          <w:sz w:val="28"/>
          <w:szCs w:val="28"/>
          <w:lang w:val="uk-UA"/>
        </w:rPr>
        <w:t xml:space="preserve">         252. Номер опису справ структурного підрозділу установи повинен складатися з індексу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 описи справ постійного, тривалого (понад 10 років) зберігання та з кадрових питань (особового складу) структурного підрозділу з </w:t>
      </w:r>
      <w:proofErr w:type="spellStart"/>
      <w:r w:rsidRPr="00DA0D8E">
        <w:rPr>
          <w:sz w:val="28"/>
          <w:szCs w:val="28"/>
          <w:lang w:val="uk-UA"/>
        </w:rPr>
        <w:t>інд</w:t>
      </w:r>
      <w:proofErr w:type="spellEnd"/>
      <w:r w:rsidRPr="00DA0D8E">
        <w:rPr>
          <w:sz w:val="28"/>
          <w:szCs w:val="28"/>
          <w:lang w:val="uk-UA"/>
        </w:rPr>
        <w:t>. 5, що розпочаті у 2019 році, матимуть номери: 5 П - 2019; 5 Т - 2019; 5 ОС - 2019.</w:t>
      </w:r>
    </w:p>
    <w:p w14:paraId="576BA525" w14:textId="77777777" w:rsidR="00DA0D8E" w:rsidRPr="00DA0D8E" w:rsidRDefault="00DA0D8E" w:rsidP="00DA0D8E">
      <w:pPr>
        <w:ind w:firstLine="567"/>
        <w:jc w:val="both"/>
        <w:rPr>
          <w:sz w:val="28"/>
          <w:szCs w:val="28"/>
          <w:lang w:val="uk-UA"/>
        </w:rPr>
      </w:pPr>
      <w:r w:rsidRPr="00DA0D8E">
        <w:rPr>
          <w:sz w:val="28"/>
          <w:szCs w:val="28"/>
          <w:lang w:val="uk-UA"/>
        </w:rPr>
        <w:t>253. Під час складання описів справ слід дотримуватися таких вимог:</w:t>
      </w:r>
    </w:p>
    <w:p w14:paraId="57AB5348" w14:textId="77777777" w:rsidR="00DA0D8E" w:rsidRPr="00DA0D8E" w:rsidRDefault="00DA0D8E" w:rsidP="00DA0D8E">
      <w:pPr>
        <w:ind w:firstLine="709"/>
        <w:jc w:val="both"/>
        <w:rPr>
          <w:sz w:val="28"/>
          <w:szCs w:val="28"/>
          <w:lang w:val="uk-UA"/>
        </w:rPr>
      </w:pPr>
      <w:r w:rsidRPr="00DA0D8E">
        <w:rPr>
          <w:sz w:val="28"/>
          <w:szCs w:val="28"/>
          <w:lang w:val="uk-UA"/>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14:paraId="62A6DF00" w14:textId="77777777" w:rsidR="00DA0D8E" w:rsidRPr="00DA0D8E" w:rsidRDefault="00DA0D8E" w:rsidP="00DA0D8E">
      <w:pPr>
        <w:ind w:firstLine="709"/>
        <w:jc w:val="both"/>
        <w:rPr>
          <w:sz w:val="28"/>
          <w:szCs w:val="28"/>
          <w:lang w:val="uk-UA"/>
        </w:rPr>
      </w:pPr>
      <w:r w:rsidRPr="00DA0D8E">
        <w:rPr>
          <w:sz w:val="28"/>
          <w:szCs w:val="28"/>
          <w:lang w:val="uk-UA"/>
        </w:rPr>
        <w:t>графи опису оформлюються відповідно до відомостей, зазначених на обкладинці справи;</w:t>
      </w:r>
    </w:p>
    <w:p w14:paraId="36C5E7C8" w14:textId="77777777" w:rsidR="00DA0D8E" w:rsidRPr="00DA0D8E" w:rsidRDefault="00DA0D8E" w:rsidP="00DA0D8E">
      <w:pPr>
        <w:ind w:firstLine="709"/>
        <w:jc w:val="both"/>
        <w:rPr>
          <w:sz w:val="28"/>
          <w:szCs w:val="28"/>
          <w:lang w:val="uk-UA"/>
        </w:rPr>
      </w:pPr>
      <w:r w:rsidRPr="00DA0D8E">
        <w:rPr>
          <w:sz w:val="28"/>
          <w:szCs w:val="28"/>
          <w:lang w:val="uk-UA"/>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w:t>
      </w:r>
      <w:r w:rsidRPr="00DA0D8E">
        <w:rPr>
          <w:sz w:val="28"/>
          <w:szCs w:val="28"/>
          <w:lang w:val="uk-UA"/>
        </w:rPr>
        <w:lastRenderedPageBreak/>
        <w:t>відомості про справи вносяться до опису повністю (на кожній новій сторінці опису заголовок відтворюється повністю);</w:t>
      </w:r>
    </w:p>
    <w:p w14:paraId="6159A2E5" w14:textId="77777777" w:rsidR="00DA0D8E" w:rsidRPr="00DA0D8E" w:rsidRDefault="00DA0D8E" w:rsidP="00DA0D8E">
      <w:pPr>
        <w:ind w:firstLine="709"/>
        <w:jc w:val="both"/>
        <w:rPr>
          <w:sz w:val="28"/>
          <w:szCs w:val="28"/>
          <w:lang w:val="uk-UA"/>
        </w:rPr>
      </w:pPr>
      <w:r w:rsidRPr="00DA0D8E">
        <w:rPr>
          <w:sz w:val="28"/>
          <w:szCs w:val="28"/>
          <w:lang w:val="uk-UA"/>
        </w:rPr>
        <w:t xml:space="preserve">графа опису «Примітка» використовується для відміток про особливості фізичного стану справ, про передачу справ іншим структурним підрозділам </w:t>
      </w:r>
      <w:proofErr w:type="spellStart"/>
      <w:r w:rsidRPr="00DA0D8E">
        <w:rPr>
          <w:sz w:val="28"/>
          <w:szCs w:val="28"/>
          <w:lang w:val="uk-UA"/>
        </w:rPr>
        <w:t>Поморянської</w:t>
      </w:r>
      <w:proofErr w:type="spellEnd"/>
      <w:r w:rsidRPr="00DA0D8E">
        <w:rPr>
          <w:sz w:val="28"/>
          <w:szCs w:val="28"/>
          <w:lang w:val="uk-UA"/>
        </w:rPr>
        <w:t xml:space="preserve"> селищної ради або іншій установі, про наявність копій документів у справі.</w:t>
      </w:r>
    </w:p>
    <w:p w14:paraId="46CB10B8" w14:textId="77777777" w:rsidR="00DA0D8E" w:rsidRPr="00DA0D8E" w:rsidRDefault="00DA0D8E" w:rsidP="00DA0D8E">
      <w:pPr>
        <w:ind w:firstLine="567"/>
        <w:jc w:val="both"/>
        <w:rPr>
          <w:sz w:val="28"/>
          <w:szCs w:val="28"/>
          <w:lang w:val="uk-UA"/>
        </w:rPr>
      </w:pPr>
      <w:r w:rsidRPr="00DA0D8E">
        <w:rPr>
          <w:sz w:val="28"/>
          <w:szCs w:val="28"/>
          <w:lang w:val="uk-UA"/>
        </w:rPr>
        <w:t>254. Описи справ ведуться протягом кількох років з використанням єдиної наскрізної нумерації. Справи кожного року становлять річний розділ опису.</w:t>
      </w:r>
    </w:p>
    <w:p w14:paraId="774D4166" w14:textId="77777777" w:rsidR="00DA0D8E" w:rsidRPr="00DA0D8E" w:rsidRDefault="00DA0D8E" w:rsidP="00DA0D8E">
      <w:pPr>
        <w:ind w:firstLine="567"/>
        <w:jc w:val="both"/>
        <w:rPr>
          <w:sz w:val="28"/>
          <w:szCs w:val="28"/>
          <w:lang w:val="uk-UA"/>
        </w:rPr>
      </w:pPr>
      <w:r w:rsidRPr="00DA0D8E">
        <w:rPr>
          <w:sz w:val="28"/>
          <w:szCs w:val="28"/>
          <w:lang w:val="uk-UA"/>
        </w:rPr>
        <w:t>255.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14:paraId="69D2EF19" w14:textId="77777777" w:rsidR="00DA0D8E" w:rsidRPr="00DA0D8E" w:rsidRDefault="00DA0D8E" w:rsidP="00DA0D8E">
      <w:pPr>
        <w:ind w:firstLine="567"/>
        <w:jc w:val="both"/>
        <w:rPr>
          <w:sz w:val="28"/>
          <w:szCs w:val="28"/>
          <w:lang w:val="uk-UA"/>
        </w:rPr>
      </w:pPr>
      <w:r w:rsidRPr="00DA0D8E">
        <w:rPr>
          <w:sz w:val="28"/>
          <w:szCs w:val="28"/>
          <w:lang w:val="uk-UA"/>
        </w:rPr>
        <w:t>256.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 цього питання див. також у розділі за ______ рік, № _____».</w:t>
      </w:r>
    </w:p>
    <w:p w14:paraId="5C2B7476" w14:textId="77777777" w:rsidR="00DA0D8E" w:rsidRPr="00DA0D8E" w:rsidRDefault="00DA0D8E" w:rsidP="00DA0D8E">
      <w:pPr>
        <w:ind w:firstLine="567"/>
        <w:jc w:val="both"/>
        <w:rPr>
          <w:sz w:val="28"/>
          <w:szCs w:val="28"/>
          <w:lang w:val="uk-UA"/>
        </w:rPr>
      </w:pPr>
      <w:r w:rsidRPr="00DA0D8E">
        <w:rPr>
          <w:sz w:val="28"/>
          <w:szCs w:val="28"/>
          <w:lang w:val="uk-UA"/>
        </w:rPr>
        <w:t>257. Опис справ, складається у двох примірниках, один з яких передається разом із справами до загального відділу селищної ради, а інший залишається як контрольний примірник у структурному підрозділі.</w:t>
      </w:r>
    </w:p>
    <w:p w14:paraId="0A1FBFAB" w14:textId="77777777" w:rsidR="00DA0D8E" w:rsidRPr="00DA0D8E" w:rsidRDefault="00DA0D8E" w:rsidP="00DA0D8E">
      <w:pPr>
        <w:ind w:firstLine="567"/>
        <w:jc w:val="both"/>
        <w:rPr>
          <w:sz w:val="28"/>
          <w:szCs w:val="28"/>
          <w:lang w:val="uk-UA"/>
        </w:rPr>
      </w:pPr>
      <w:r w:rsidRPr="00DA0D8E">
        <w:rPr>
          <w:sz w:val="28"/>
          <w:szCs w:val="28"/>
          <w:lang w:val="uk-UA"/>
        </w:rPr>
        <w:t xml:space="preserve">258. На основі описів справ структурних </w:t>
      </w:r>
      <w:proofErr w:type="spellStart"/>
      <w:r w:rsidRPr="00DA0D8E">
        <w:rPr>
          <w:sz w:val="28"/>
          <w:szCs w:val="28"/>
          <w:lang w:val="uk-UA"/>
        </w:rPr>
        <w:t>підрозділів,загальний</w:t>
      </w:r>
      <w:proofErr w:type="spellEnd"/>
      <w:r w:rsidRPr="00DA0D8E">
        <w:rPr>
          <w:sz w:val="28"/>
          <w:szCs w:val="28"/>
          <w:lang w:val="uk-UA"/>
        </w:rPr>
        <w:t xml:space="preserve"> відділ селищної ради готує зведені описи справ постійного та тривалого (понад 10 років) зберігання, з кадрових питань (особового складу).</w:t>
      </w:r>
    </w:p>
    <w:p w14:paraId="7F08ACB4" w14:textId="77777777" w:rsidR="00DA0D8E" w:rsidRPr="00DA0D8E" w:rsidRDefault="00DA0D8E" w:rsidP="00DA0D8E">
      <w:pPr>
        <w:ind w:firstLine="567"/>
        <w:jc w:val="both"/>
        <w:rPr>
          <w:sz w:val="28"/>
          <w:szCs w:val="28"/>
          <w:lang w:val="uk-UA"/>
        </w:rPr>
      </w:pPr>
      <w:r w:rsidRPr="00DA0D8E">
        <w:rPr>
          <w:sz w:val="28"/>
          <w:szCs w:val="28"/>
          <w:lang w:val="uk-UA"/>
        </w:rPr>
        <w:t xml:space="preserve">259. Зведений опис справ постійного зберігання складається у чотирьох примірниках, які після схвалення експертною комісією (ЕК) селищної ради, затверджуються селищним головою і в установленому порядку подаються для схвалення експертною комісією (ЕК) архівного відділу Золочівської районної державної адміністрації та ЕПК Державного архіву Львівської області. Один примірник після схвалення залишається у Державному архіві Львівської області, два передаються до архівного відділу Золочівської районної державної адміністрації, а один повертається до  загального відділу </w:t>
      </w:r>
      <w:proofErr w:type="spellStart"/>
      <w:r w:rsidRPr="00DA0D8E">
        <w:rPr>
          <w:sz w:val="28"/>
          <w:szCs w:val="28"/>
          <w:lang w:val="uk-UA"/>
        </w:rPr>
        <w:t>Поморянської</w:t>
      </w:r>
      <w:proofErr w:type="spellEnd"/>
      <w:r w:rsidRPr="00DA0D8E">
        <w:rPr>
          <w:sz w:val="28"/>
          <w:szCs w:val="28"/>
          <w:lang w:val="uk-UA"/>
        </w:rPr>
        <w:t xml:space="preserve"> селищної ради.</w:t>
      </w:r>
    </w:p>
    <w:p w14:paraId="0AD66E54" w14:textId="77777777" w:rsidR="00DA0D8E" w:rsidRPr="00DA0D8E" w:rsidRDefault="00DA0D8E" w:rsidP="00DA0D8E">
      <w:pPr>
        <w:ind w:firstLine="567"/>
        <w:jc w:val="both"/>
        <w:rPr>
          <w:sz w:val="28"/>
          <w:szCs w:val="28"/>
          <w:lang w:val="uk-UA"/>
        </w:rPr>
      </w:pPr>
      <w:r w:rsidRPr="00DA0D8E">
        <w:rPr>
          <w:sz w:val="28"/>
          <w:szCs w:val="28"/>
          <w:lang w:val="uk-UA"/>
        </w:rPr>
        <w:t xml:space="preserve">260. Описи справ тривалого (понад 10 років) зберігання складаються у двох примірниках, схвалюються експертною комісією (ЕК) селищної ради, затверджуються селищним головою і в установленому порядку подаються для схвалення експертною комісією (ЕК) районної державної адміністрації. Один примірник після схвалення залишається у архівному відділі Золочівської районної державної адміністрації, другий повертається до загального відділу </w:t>
      </w:r>
      <w:proofErr w:type="spellStart"/>
      <w:r w:rsidRPr="00DA0D8E">
        <w:rPr>
          <w:sz w:val="28"/>
          <w:szCs w:val="28"/>
          <w:lang w:val="uk-UA"/>
        </w:rPr>
        <w:t>Поморянської</w:t>
      </w:r>
      <w:proofErr w:type="spellEnd"/>
      <w:r w:rsidRPr="00DA0D8E">
        <w:rPr>
          <w:sz w:val="28"/>
          <w:szCs w:val="28"/>
          <w:lang w:val="uk-UA"/>
        </w:rPr>
        <w:t xml:space="preserve"> селищної ради.</w:t>
      </w:r>
    </w:p>
    <w:p w14:paraId="5F534695" w14:textId="77777777" w:rsidR="00DA0D8E" w:rsidRPr="00DA0D8E" w:rsidRDefault="00DA0D8E" w:rsidP="00DA0D8E">
      <w:pPr>
        <w:ind w:firstLine="567"/>
        <w:jc w:val="both"/>
        <w:rPr>
          <w:sz w:val="28"/>
          <w:szCs w:val="28"/>
          <w:lang w:val="uk-UA"/>
        </w:rPr>
      </w:pPr>
      <w:r w:rsidRPr="00DA0D8E">
        <w:rPr>
          <w:sz w:val="28"/>
          <w:szCs w:val="28"/>
          <w:lang w:val="uk-UA"/>
        </w:rPr>
        <w:t xml:space="preserve">261. Описи справ з кадрових питань (особового складу) складаються у трьох примірниках, схвалюються експертною комісією (ЕК) селищної ради, затверджуються селищним головою і в установленому порядку подаються для схвалення експертною комісією (ЕК) архівного відділу Золочівської районної державної адміністрації та ЕПК Державного архіву </w:t>
      </w:r>
      <w:r w:rsidRPr="00DA0D8E">
        <w:rPr>
          <w:sz w:val="28"/>
          <w:szCs w:val="28"/>
          <w:lang w:val="uk-UA"/>
        </w:rPr>
        <w:lastRenderedPageBreak/>
        <w:t xml:space="preserve">Львівської області. Один примірник після схвалення залишається у Державному архіві Львівської області, один передається до архівного відділу Золочівської районної державної адміністрації та один повертається до  загального відділу </w:t>
      </w:r>
      <w:proofErr w:type="spellStart"/>
      <w:r w:rsidRPr="00DA0D8E">
        <w:rPr>
          <w:sz w:val="28"/>
          <w:szCs w:val="28"/>
          <w:lang w:val="uk-UA"/>
        </w:rPr>
        <w:t>Поморянської</w:t>
      </w:r>
      <w:proofErr w:type="spellEnd"/>
      <w:r w:rsidRPr="00DA0D8E">
        <w:rPr>
          <w:sz w:val="28"/>
          <w:szCs w:val="28"/>
          <w:lang w:val="uk-UA"/>
        </w:rPr>
        <w:t xml:space="preserve"> селищної ради.</w:t>
      </w:r>
    </w:p>
    <w:p w14:paraId="18C7B991" w14:textId="77777777" w:rsidR="00DA0D8E" w:rsidRPr="00DA0D8E" w:rsidRDefault="00DA0D8E" w:rsidP="00DA0D8E">
      <w:pPr>
        <w:ind w:firstLine="567"/>
        <w:jc w:val="both"/>
        <w:rPr>
          <w:sz w:val="28"/>
          <w:szCs w:val="28"/>
          <w:lang w:val="uk-UA"/>
        </w:rPr>
      </w:pPr>
      <w:r w:rsidRPr="00DA0D8E">
        <w:rPr>
          <w:sz w:val="28"/>
          <w:szCs w:val="28"/>
          <w:lang w:val="uk-UA"/>
        </w:rPr>
        <w:t>262. У  селищній раді описуються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документи постійного зберігання передаються відповідно до затверджених описів справ до архівного відділу Прилуцької районної державної адміністрації в установлені законодавством строки.</w:t>
      </w:r>
    </w:p>
    <w:p w14:paraId="4126B7AF" w14:textId="77777777" w:rsidR="00DA0D8E" w:rsidRPr="00DA0D8E" w:rsidRDefault="00DA0D8E" w:rsidP="00DA0D8E">
      <w:pPr>
        <w:spacing w:before="120" w:after="120"/>
        <w:jc w:val="center"/>
        <w:rPr>
          <w:b/>
          <w:sz w:val="28"/>
          <w:szCs w:val="28"/>
          <w:lang w:val="uk-UA"/>
        </w:rPr>
      </w:pPr>
      <w:r w:rsidRPr="00DA0D8E">
        <w:rPr>
          <w:b/>
          <w:sz w:val="28"/>
          <w:szCs w:val="28"/>
          <w:lang w:val="uk-UA"/>
        </w:rPr>
        <w:t>Оформлення справ</w:t>
      </w:r>
    </w:p>
    <w:p w14:paraId="05617D69" w14:textId="77777777" w:rsidR="00DA0D8E" w:rsidRPr="00DA0D8E" w:rsidRDefault="00DA0D8E" w:rsidP="00DA0D8E">
      <w:pPr>
        <w:ind w:firstLine="567"/>
        <w:jc w:val="both"/>
        <w:rPr>
          <w:sz w:val="28"/>
          <w:szCs w:val="28"/>
          <w:lang w:val="uk-UA"/>
        </w:rPr>
      </w:pPr>
      <w:r w:rsidRPr="00DA0D8E">
        <w:rPr>
          <w:sz w:val="28"/>
          <w:szCs w:val="28"/>
          <w:lang w:val="uk-UA"/>
        </w:rPr>
        <w:t xml:space="preserve">263.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proofErr w:type="spellStart"/>
      <w:r w:rsidRPr="00DA0D8E">
        <w:rPr>
          <w:sz w:val="28"/>
          <w:szCs w:val="28"/>
          <w:lang w:val="uk-UA"/>
        </w:rPr>
        <w:t>засвідчувального</w:t>
      </w:r>
      <w:proofErr w:type="spellEnd"/>
      <w:r w:rsidRPr="00DA0D8E">
        <w:rPr>
          <w:sz w:val="28"/>
          <w:szCs w:val="28"/>
          <w:lang w:val="uk-UA"/>
        </w:rPr>
        <w:t xml:space="preserve">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14:paraId="0814C78A" w14:textId="77777777" w:rsidR="00DA0D8E" w:rsidRPr="00DA0D8E" w:rsidRDefault="00DA0D8E" w:rsidP="00DA0D8E">
      <w:pPr>
        <w:ind w:firstLine="567"/>
        <w:jc w:val="both"/>
        <w:rPr>
          <w:sz w:val="28"/>
          <w:szCs w:val="28"/>
          <w:lang w:val="uk-UA"/>
        </w:rPr>
      </w:pPr>
      <w:r w:rsidRPr="00DA0D8E">
        <w:rPr>
          <w:sz w:val="28"/>
          <w:szCs w:val="28"/>
          <w:lang w:val="uk-UA"/>
        </w:rPr>
        <w:t>264.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14:paraId="2037BAEC" w14:textId="77777777" w:rsidR="00DA0D8E" w:rsidRPr="00DA0D8E" w:rsidRDefault="00DA0D8E" w:rsidP="00DA0D8E">
      <w:pPr>
        <w:ind w:firstLine="567"/>
        <w:jc w:val="both"/>
        <w:rPr>
          <w:sz w:val="28"/>
          <w:szCs w:val="28"/>
          <w:lang w:val="uk-UA"/>
        </w:rPr>
      </w:pPr>
      <w:r w:rsidRPr="00DA0D8E">
        <w:rPr>
          <w:sz w:val="28"/>
          <w:szCs w:val="28"/>
          <w:lang w:val="uk-UA"/>
        </w:rPr>
        <w:t>265.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14:paraId="150AB5A5" w14:textId="77777777" w:rsidR="00DA0D8E" w:rsidRPr="00DA0D8E" w:rsidRDefault="00DA0D8E" w:rsidP="00DA0D8E">
      <w:pPr>
        <w:ind w:firstLine="567"/>
        <w:jc w:val="both"/>
        <w:rPr>
          <w:sz w:val="28"/>
          <w:szCs w:val="28"/>
          <w:lang w:val="uk-UA"/>
        </w:rPr>
      </w:pPr>
      <w:r w:rsidRPr="00DA0D8E">
        <w:rPr>
          <w:sz w:val="28"/>
          <w:szCs w:val="28"/>
          <w:lang w:val="uk-UA"/>
        </w:rPr>
        <w:t>266.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__ роки».</w:t>
      </w:r>
    </w:p>
    <w:p w14:paraId="56E74079" w14:textId="77777777" w:rsidR="00DA0D8E" w:rsidRPr="00DA0D8E" w:rsidRDefault="00DA0D8E" w:rsidP="00DA0D8E">
      <w:pPr>
        <w:ind w:firstLine="567"/>
        <w:jc w:val="both"/>
        <w:rPr>
          <w:sz w:val="28"/>
          <w:szCs w:val="28"/>
          <w:lang w:val="uk-UA"/>
        </w:rPr>
      </w:pPr>
      <w:r w:rsidRPr="00DA0D8E">
        <w:rPr>
          <w:sz w:val="28"/>
          <w:szCs w:val="28"/>
          <w:lang w:val="uk-UA"/>
        </w:rPr>
        <w:t>267.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14:paraId="00A15161" w14:textId="77777777" w:rsidR="00DA0D8E" w:rsidRPr="00DA0D8E" w:rsidRDefault="00DA0D8E" w:rsidP="00DA0D8E">
      <w:pPr>
        <w:ind w:firstLine="567"/>
        <w:jc w:val="both"/>
        <w:rPr>
          <w:sz w:val="28"/>
          <w:szCs w:val="28"/>
          <w:lang w:val="uk-UA"/>
        </w:rPr>
      </w:pPr>
      <w:r w:rsidRPr="00DA0D8E">
        <w:rPr>
          <w:sz w:val="28"/>
          <w:szCs w:val="28"/>
          <w:lang w:val="uk-UA"/>
        </w:rPr>
        <w:t>268. На обкладинці справи проставляється номер справи за зведеним описом, номер опису і фонду.</w:t>
      </w:r>
    </w:p>
    <w:p w14:paraId="47BBAD89" w14:textId="77777777" w:rsidR="00DA0D8E" w:rsidRPr="00DA0D8E" w:rsidRDefault="00DA0D8E" w:rsidP="00DA0D8E">
      <w:pPr>
        <w:ind w:firstLine="567"/>
        <w:jc w:val="both"/>
        <w:rPr>
          <w:sz w:val="28"/>
          <w:szCs w:val="28"/>
          <w:lang w:val="uk-UA"/>
        </w:rPr>
      </w:pPr>
      <w:r w:rsidRPr="00DA0D8E">
        <w:rPr>
          <w:sz w:val="28"/>
          <w:szCs w:val="28"/>
          <w:lang w:val="uk-UA"/>
        </w:rPr>
        <w:t>269. У разі зміни найменування селищної ради (її структурного підрозділу) протягом періоду, який охоплюють документи справи, або під час передачі справи до іншої селищної ради (структурного підрозділу) на обкладинці справи зазначається нове найменування установи (структурного підрозділу), а попереднє береться в дужки.</w:t>
      </w:r>
    </w:p>
    <w:p w14:paraId="05FD3C90" w14:textId="77777777" w:rsidR="00DA0D8E" w:rsidRPr="00DA0D8E" w:rsidRDefault="00DA0D8E" w:rsidP="00DA0D8E">
      <w:pPr>
        <w:ind w:firstLine="567"/>
        <w:jc w:val="both"/>
        <w:rPr>
          <w:sz w:val="28"/>
          <w:szCs w:val="28"/>
          <w:lang w:val="uk-UA"/>
        </w:rPr>
      </w:pPr>
      <w:r w:rsidRPr="00DA0D8E">
        <w:rPr>
          <w:sz w:val="28"/>
          <w:szCs w:val="28"/>
          <w:lang w:val="uk-UA"/>
        </w:rPr>
        <w:t xml:space="preserve">270. Написи на обкладинках справ постійного та тривалого (понад 10 років) зберігання робляться чітко чорним світлостійким чорнилом або </w:t>
      </w:r>
      <w:r w:rsidRPr="00DA0D8E">
        <w:rPr>
          <w:sz w:val="28"/>
          <w:szCs w:val="28"/>
          <w:lang w:val="uk-UA"/>
        </w:rPr>
        <w:lastRenderedPageBreak/>
        <w:t>пастою. Наклеювання титульного аркуша на обкладинку справи не допускається.</w:t>
      </w:r>
    </w:p>
    <w:p w14:paraId="5F090C72" w14:textId="77777777" w:rsidR="00DA0D8E" w:rsidRPr="00DA0D8E" w:rsidRDefault="00DA0D8E" w:rsidP="00DA0D8E">
      <w:pPr>
        <w:spacing w:before="120" w:after="120"/>
        <w:ind w:firstLine="567"/>
        <w:jc w:val="center"/>
        <w:rPr>
          <w:b/>
          <w:sz w:val="28"/>
          <w:szCs w:val="28"/>
          <w:lang w:val="uk-UA"/>
        </w:rPr>
      </w:pPr>
      <w:r w:rsidRPr="00DA0D8E">
        <w:rPr>
          <w:b/>
          <w:sz w:val="28"/>
          <w:szCs w:val="28"/>
          <w:lang w:val="uk-UA"/>
        </w:rPr>
        <w:t>Передача справ до архіву</w:t>
      </w:r>
    </w:p>
    <w:p w14:paraId="792F4ABA" w14:textId="77777777" w:rsidR="00DA0D8E" w:rsidRPr="00DA0D8E" w:rsidRDefault="00DA0D8E" w:rsidP="00DA0D8E">
      <w:pPr>
        <w:ind w:firstLine="567"/>
        <w:jc w:val="both"/>
        <w:rPr>
          <w:sz w:val="28"/>
          <w:szCs w:val="28"/>
          <w:lang w:val="uk-UA"/>
        </w:rPr>
      </w:pPr>
      <w:r w:rsidRPr="00DA0D8E">
        <w:rPr>
          <w:sz w:val="28"/>
          <w:szCs w:val="28"/>
          <w:lang w:val="uk-UA"/>
        </w:rPr>
        <w:t>271. 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архівного відділу Золочівської районної державної адміністрації в упорядкованому стані для подальшого зберігання та користування.</w:t>
      </w:r>
    </w:p>
    <w:p w14:paraId="2652AF31" w14:textId="77777777" w:rsidR="00DA0D8E" w:rsidRPr="00DA0D8E" w:rsidRDefault="00DA0D8E" w:rsidP="00DA0D8E">
      <w:pPr>
        <w:ind w:firstLine="567"/>
        <w:jc w:val="both"/>
        <w:rPr>
          <w:sz w:val="28"/>
          <w:szCs w:val="28"/>
          <w:lang w:val="uk-UA"/>
        </w:rPr>
      </w:pPr>
      <w:r w:rsidRPr="00DA0D8E">
        <w:rPr>
          <w:sz w:val="28"/>
          <w:szCs w:val="28"/>
          <w:lang w:val="uk-UA"/>
        </w:rPr>
        <w:t xml:space="preserve">272. Передача справ до архівного відділу Золочівської районної державної адміністрації здійснюється за графіком, затвердженим головою  районної державної адміністрації. </w:t>
      </w:r>
    </w:p>
    <w:p w14:paraId="4D17BAC0" w14:textId="77777777" w:rsidR="00DA0D8E" w:rsidRPr="00DA0D8E" w:rsidRDefault="00DA0D8E" w:rsidP="00DA0D8E">
      <w:pPr>
        <w:ind w:firstLine="567"/>
        <w:jc w:val="both"/>
        <w:rPr>
          <w:sz w:val="28"/>
          <w:szCs w:val="28"/>
          <w:lang w:val="uk-UA"/>
        </w:rPr>
      </w:pPr>
      <w:r w:rsidRPr="00DA0D8E">
        <w:rPr>
          <w:sz w:val="28"/>
          <w:szCs w:val="28"/>
          <w:lang w:val="uk-UA"/>
        </w:rPr>
        <w:t>273. За письмовим зверненням від керівника структурного підрозділу установи, керівник архівного відділу Золочівської районної державної адміністрації оформляє видачу справ, на строк до трьох місяців.</w:t>
      </w:r>
    </w:p>
    <w:p w14:paraId="22642A53" w14:textId="77777777" w:rsidR="00DA0D8E" w:rsidRPr="00DA0D8E" w:rsidRDefault="00DA0D8E" w:rsidP="00DA0D8E">
      <w:pPr>
        <w:ind w:firstLine="567"/>
        <w:jc w:val="both"/>
        <w:rPr>
          <w:sz w:val="28"/>
          <w:szCs w:val="28"/>
          <w:lang w:val="uk-UA"/>
        </w:rPr>
      </w:pPr>
      <w:r w:rsidRPr="00DA0D8E">
        <w:rPr>
          <w:sz w:val="28"/>
          <w:szCs w:val="28"/>
          <w:lang w:val="uk-UA"/>
        </w:rPr>
        <w:t xml:space="preserve">274. Приймання-передача кожної справи здійснюється працівником архівного відділу Золочівської районної державної адміністрації в присутності працівника </w:t>
      </w:r>
      <w:proofErr w:type="spellStart"/>
      <w:r w:rsidRPr="00DA0D8E">
        <w:rPr>
          <w:sz w:val="28"/>
          <w:szCs w:val="28"/>
          <w:lang w:val="uk-UA"/>
        </w:rPr>
        <w:t>Поморянської</w:t>
      </w:r>
      <w:proofErr w:type="spellEnd"/>
      <w:r w:rsidRPr="00DA0D8E">
        <w:rPr>
          <w:sz w:val="28"/>
          <w:szCs w:val="28"/>
          <w:lang w:val="uk-UA"/>
        </w:rPr>
        <w:t xml:space="preserve"> селищної ради, який передав упорядковані та оформлені справи.</w:t>
      </w:r>
    </w:p>
    <w:p w14:paraId="77B86C12" w14:textId="77777777" w:rsidR="00DA0D8E" w:rsidRPr="00DA0D8E" w:rsidRDefault="00DA0D8E" w:rsidP="00DA0D8E">
      <w:pPr>
        <w:ind w:firstLine="567"/>
        <w:jc w:val="both"/>
        <w:rPr>
          <w:sz w:val="28"/>
          <w:szCs w:val="28"/>
          <w:lang w:val="uk-UA"/>
        </w:rPr>
      </w:pPr>
      <w:r w:rsidRPr="00DA0D8E">
        <w:rPr>
          <w:sz w:val="28"/>
          <w:szCs w:val="28"/>
          <w:lang w:val="uk-UA"/>
        </w:rPr>
        <w:t>275. Справи постійного та тривалого (понад 10 років) зберігання передаються до архівного відділу Золочівської районної державної адміністрації за описами.</w:t>
      </w:r>
    </w:p>
    <w:p w14:paraId="7916D809" w14:textId="77777777" w:rsidR="00DA0D8E" w:rsidRPr="00DA0D8E" w:rsidRDefault="00DA0D8E" w:rsidP="00DA0D8E">
      <w:pPr>
        <w:ind w:firstLine="567"/>
        <w:jc w:val="both"/>
        <w:rPr>
          <w:sz w:val="28"/>
          <w:szCs w:val="28"/>
          <w:lang w:val="uk-UA"/>
        </w:rPr>
      </w:pPr>
      <w:r w:rsidRPr="00DA0D8E">
        <w:rPr>
          <w:sz w:val="28"/>
          <w:szCs w:val="28"/>
          <w:lang w:val="uk-UA"/>
        </w:rPr>
        <w:t xml:space="preserve">У кінці кожного примірника опису працівник архівного відділу районної державної адміністрації, розписується у прийнятті справ і проставляє дату. Один примірник опису повертається до загального відділу </w:t>
      </w:r>
      <w:proofErr w:type="spellStart"/>
      <w:r w:rsidRPr="00DA0D8E">
        <w:rPr>
          <w:sz w:val="28"/>
          <w:szCs w:val="28"/>
          <w:lang w:val="uk-UA"/>
        </w:rPr>
        <w:t>Поморянської</w:t>
      </w:r>
      <w:proofErr w:type="spellEnd"/>
      <w:r w:rsidRPr="00DA0D8E">
        <w:rPr>
          <w:sz w:val="28"/>
          <w:szCs w:val="28"/>
          <w:lang w:val="uk-UA"/>
        </w:rPr>
        <w:t xml:space="preserve"> селищної ради, інший залишається в архівному відділі Золочівської районної державної адміністрації.</w:t>
      </w:r>
    </w:p>
    <w:p w14:paraId="7C6AC7E1" w14:textId="77777777" w:rsidR="00DA0D8E" w:rsidRPr="00DA0D8E" w:rsidRDefault="00DA0D8E" w:rsidP="00DA0D8E">
      <w:pPr>
        <w:ind w:firstLine="567"/>
        <w:jc w:val="both"/>
        <w:rPr>
          <w:sz w:val="28"/>
          <w:szCs w:val="28"/>
          <w:lang w:val="uk-UA"/>
        </w:rPr>
      </w:pPr>
      <w:r w:rsidRPr="00DA0D8E">
        <w:rPr>
          <w:sz w:val="28"/>
          <w:szCs w:val="28"/>
          <w:lang w:val="uk-UA"/>
        </w:rPr>
        <w:t>Справи, що передаються до архівного відділу Золочівської районної державної адміністрації, повинні бути зв'язані належним чином.</w:t>
      </w:r>
    </w:p>
    <w:p w14:paraId="2782F142" w14:textId="77777777" w:rsidR="00DA0D8E" w:rsidRPr="00DA0D8E" w:rsidRDefault="00DA0D8E" w:rsidP="00DA0D8E">
      <w:pPr>
        <w:ind w:firstLine="567"/>
        <w:jc w:val="both"/>
        <w:rPr>
          <w:sz w:val="28"/>
          <w:szCs w:val="28"/>
          <w:lang w:val="uk-UA"/>
        </w:rPr>
      </w:pPr>
      <w:r w:rsidRPr="00DA0D8E">
        <w:rPr>
          <w:bCs/>
          <w:noProof/>
          <w:sz w:val="28"/>
          <w:szCs w:val="28"/>
          <w:lang w:val="uk-UA"/>
        </w:rPr>
        <w:t xml:space="preserve">Поморянська селищна рада </w:t>
      </w:r>
      <w:r w:rsidRPr="00DA0D8E">
        <w:rPr>
          <w:sz w:val="28"/>
          <w:szCs w:val="28"/>
          <w:lang w:val="uk-UA"/>
        </w:rPr>
        <w:t>забезпечує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до архівного відділу Золочівської районної державної адміністрації для постійного зберігання.</w:t>
      </w:r>
    </w:p>
    <w:p w14:paraId="656E47D1" w14:textId="77777777" w:rsidR="00DA0D8E" w:rsidRPr="00DA0D8E" w:rsidRDefault="00DA0D8E" w:rsidP="00DA0D8E">
      <w:pPr>
        <w:shd w:val="clear" w:color="auto" w:fill="FFFFFF"/>
        <w:jc w:val="both"/>
        <w:rPr>
          <w:sz w:val="28"/>
          <w:szCs w:val="28"/>
          <w:lang w:val="uk-UA"/>
        </w:rPr>
      </w:pPr>
    </w:p>
    <w:p w14:paraId="52C60AC5" w14:textId="77777777" w:rsidR="00DA0D8E" w:rsidRPr="00DA0D8E" w:rsidRDefault="00DA0D8E" w:rsidP="00DA0D8E">
      <w:pPr>
        <w:spacing w:line="360" w:lineRule="atLeast"/>
        <w:rPr>
          <w:b/>
          <w:sz w:val="28"/>
          <w:szCs w:val="28"/>
          <w:lang w:val="uk-UA"/>
        </w:rPr>
      </w:pPr>
      <w:r w:rsidRPr="00DA0D8E">
        <w:rPr>
          <w:b/>
          <w:sz w:val="28"/>
          <w:szCs w:val="28"/>
          <w:lang w:val="uk-UA"/>
        </w:rPr>
        <w:t>Начальник загального відділу                              Надія БАНДУРА</w:t>
      </w:r>
    </w:p>
    <w:p w14:paraId="12980C59" w14:textId="77777777" w:rsidR="00DA0D8E" w:rsidRPr="00DA0D8E" w:rsidRDefault="00DA0D8E" w:rsidP="00DA0D8E">
      <w:pPr>
        <w:spacing w:line="360" w:lineRule="atLeast"/>
        <w:rPr>
          <w:b/>
          <w:sz w:val="28"/>
          <w:szCs w:val="28"/>
          <w:lang w:val="uk-UA"/>
        </w:rPr>
      </w:pPr>
    </w:p>
    <w:p w14:paraId="744DB3F3" w14:textId="54870AB8" w:rsidR="004F22B3" w:rsidRDefault="004F22B3">
      <w:pPr>
        <w:rPr>
          <w:lang w:val="uk-UA"/>
        </w:rPr>
      </w:pPr>
    </w:p>
    <w:p w14:paraId="5BB32157" w14:textId="0212E10C" w:rsidR="00903C08" w:rsidRDefault="00903C08">
      <w:pPr>
        <w:rPr>
          <w:lang w:val="uk-UA"/>
        </w:rPr>
      </w:pPr>
    </w:p>
    <w:p w14:paraId="2950460E" w14:textId="079C3F83" w:rsidR="00903C08" w:rsidRDefault="00903C08">
      <w:pPr>
        <w:rPr>
          <w:lang w:val="uk-UA"/>
        </w:rPr>
      </w:pPr>
    </w:p>
    <w:p w14:paraId="103D4674" w14:textId="19C49D05" w:rsidR="00903C08" w:rsidRDefault="00903C08">
      <w:pPr>
        <w:rPr>
          <w:lang w:val="uk-UA"/>
        </w:rPr>
      </w:pPr>
    </w:p>
    <w:p w14:paraId="26C88A3B" w14:textId="766BC2DC" w:rsidR="00903C08" w:rsidRDefault="00903C08">
      <w:pPr>
        <w:rPr>
          <w:lang w:val="uk-UA"/>
        </w:rPr>
      </w:pPr>
    </w:p>
    <w:p w14:paraId="1F1F726D" w14:textId="147586DC" w:rsidR="00903C08" w:rsidRDefault="00903C08">
      <w:pPr>
        <w:rPr>
          <w:lang w:val="uk-UA"/>
        </w:rPr>
      </w:pPr>
    </w:p>
    <w:p w14:paraId="7BC34F6E" w14:textId="0ECB20EE" w:rsidR="00903C08" w:rsidRDefault="00903C08">
      <w:pPr>
        <w:rPr>
          <w:lang w:val="uk-UA"/>
        </w:rPr>
      </w:pPr>
    </w:p>
    <w:p w14:paraId="21BB0894" w14:textId="1F44DF7F" w:rsidR="00903C08" w:rsidRDefault="00903C08">
      <w:pPr>
        <w:rPr>
          <w:lang w:val="uk-UA"/>
        </w:rPr>
      </w:pPr>
    </w:p>
    <w:p w14:paraId="303EDAC9" w14:textId="765C2E14" w:rsidR="00903C08" w:rsidRDefault="00903C08">
      <w:pPr>
        <w:rPr>
          <w:lang w:val="uk-UA"/>
        </w:rPr>
      </w:pPr>
    </w:p>
    <w:p w14:paraId="4960A608" w14:textId="1BCE68FC" w:rsidR="00903C08" w:rsidRDefault="00903C08">
      <w:pPr>
        <w:rPr>
          <w:lang w:val="uk-UA"/>
        </w:rPr>
      </w:pPr>
    </w:p>
    <w:p w14:paraId="2EFF87A8" w14:textId="3000F575" w:rsidR="00903C08" w:rsidRDefault="00903C08" w:rsidP="00903C08">
      <w:pPr>
        <w:jc w:val="center"/>
        <w:rPr>
          <w:b/>
          <w:caps/>
          <w:sz w:val="28"/>
          <w:szCs w:val="28"/>
        </w:rPr>
      </w:pPr>
      <w:r>
        <w:rPr>
          <w:b/>
          <w:noProof/>
          <w:sz w:val="28"/>
          <w:szCs w:val="28"/>
        </w:rPr>
        <w:drawing>
          <wp:inline distT="0" distB="0" distL="0" distR="0" wp14:anchorId="56239B09" wp14:editId="73A22F64">
            <wp:extent cx="561975" cy="781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p w14:paraId="1C03F447" w14:textId="77777777" w:rsidR="00903C08" w:rsidRDefault="00903C08" w:rsidP="00903C08">
      <w:pPr>
        <w:pStyle w:val="a5"/>
        <w:spacing w:before="0" w:beforeAutospacing="0" w:after="0" w:afterAutospacing="0"/>
        <w:jc w:val="center"/>
        <w:rPr>
          <w:sz w:val="28"/>
          <w:szCs w:val="28"/>
        </w:rPr>
      </w:pPr>
      <w:r>
        <w:rPr>
          <w:color w:val="000000"/>
          <w:sz w:val="28"/>
          <w:szCs w:val="28"/>
        </w:rPr>
        <w:t xml:space="preserve">     ПОМОРЯНСЬКА СЕЛИЩНА РАДА</w:t>
      </w:r>
      <w:r>
        <w:rPr>
          <w:color w:val="000000"/>
          <w:sz w:val="28"/>
          <w:szCs w:val="28"/>
        </w:rPr>
        <w:br/>
        <w:t xml:space="preserve">    ЗОЛОЧІВСЬКОГО РАЙОНУ ЛЬВІВСЬКОЇ ОБЛАСТІ</w:t>
      </w:r>
      <w:r>
        <w:rPr>
          <w:color w:val="000000"/>
          <w:sz w:val="28"/>
          <w:szCs w:val="28"/>
        </w:rPr>
        <w:br/>
        <w:t>        ВИКОНАВЧИЙ КОМІТЕТ</w:t>
      </w:r>
    </w:p>
    <w:p w14:paraId="5EBEFCC4" w14:textId="77777777" w:rsidR="00903C08" w:rsidRDefault="00903C08" w:rsidP="00903C08">
      <w:pPr>
        <w:pStyle w:val="a5"/>
        <w:spacing w:before="0" w:beforeAutospacing="0" w:after="0" w:afterAutospacing="0"/>
        <w:jc w:val="center"/>
        <w:rPr>
          <w:color w:val="000000"/>
          <w:sz w:val="28"/>
          <w:szCs w:val="28"/>
        </w:rPr>
      </w:pPr>
      <w:r>
        <w:rPr>
          <w:color w:val="000000"/>
          <w:sz w:val="28"/>
          <w:szCs w:val="28"/>
        </w:rPr>
        <w:t xml:space="preserve">           Р І Ш Е Н </w:t>
      </w:r>
      <w:proofErr w:type="spellStart"/>
      <w:r>
        <w:rPr>
          <w:color w:val="000000"/>
          <w:sz w:val="28"/>
          <w:szCs w:val="28"/>
        </w:rPr>
        <w:t>Н</w:t>
      </w:r>
      <w:proofErr w:type="spellEnd"/>
      <w:r>
        <w:rPr>
          <w:color w:val="000000"/>
          <w:sz w:val="28"/>
          <w:szCs w:val="28"/>
        </w:rPr>
        <w:t xml:space="preserve"> Я                      </w:t>
      </w:r>
    </w:p>
    <w:p w14:paraId="5FF3D526" w14:textId="77777777" w:rsidR="00903C08" w:rsidRDefault="00903C08" w:rsidP="00903C08">
      <w:pPr>
        <w:rPr>
          <w:sz w:val="28"/>
          <w:szCs w:val="28"/>
        </w:rPr>
      </w:pPr>
    </w:p>
    <w:p w14:paraId="28450CDD" w14:textId="77777777" w:rsidR="00903C08" w:rsidRDefault="00903C08" w:rsidP="00903C08">
      <w:pPr>
        <w:jc w:val="center"/>
        <w:rPr>
          <w:sz w:val="26"/>
          <w:szCs w:val="26"/>
        </w:rPr>
      </w:pPr>
    </w:p>
    <w:p w14:paraId="7C0B5000" w14:textId="798E7237" w:rsidR="00903C08" w:rsidRPr="00903C08" w:rsidRDefault="00903C08" w:rsidP="00903C08">
      <w:pPr>
        <w:rPr>
          <w:b/>
          <w:caps/>
          <w:sz w:val="28"/>
          <w:szCs w:val="28"/>
          <w:lang w:val="uk-UA"/>
        </w:rPr>
      </w:pPr>
      <w:proofErr w:type="spellStart"/>
      <w:r>
        <w:rPr>
          <w:sz w:val="28"/>
          <w:szCs w:val="28"/>
        </w:rPr>
        <w:t>Від</w:t>
      </w:r>
      <w:proofErr w:type="spellEnd"/>
      <w:r>
        <w:rPr>
          <w:sz w:val="28"/>
          <w:szCs w:val="28"/>
        </w:rPr>
        <w:t xml:space="preserve"> </w:t>
      </w:r>
      <w:r>
        <w:rPr>
          <w:sz w:val="28"/>
          <w:szCs w:val="28"/>
          <w:lang w:val="uk-UA"/>
        </w:rPr>
        <w:t>18 травня</w:t>
      </w:r>
      <w:r>
        <w:rPr>
          <w:sz w:val="28"/>
          <w:szCs w:val="28"/>
        </w:rPr>
        <w:t xml:space="preserve"> 2021 р.  № </w:t>
      </w:r>
      <w:r>
        <w:rPr>
          <w:sz w:val="28"/>
          <w:szCs w:val="28"/>
          <w:lang w:val="uk-UA"/>
        </w:rPr>
        <w:t>43</w:t>
      </w:r>
    </w:p>
    <w:p w14:paraId="59090869" w14:textId="77777777" w:rsidR="00903C08" w:rsidRDefault="00903C08" w:rsidP="00903C08">
      <w:pPr>
        <w:rPr>
          <w:sz w:val="28"/>
          <w:szCs w:val="28"/>
          <w:lang w:val="uk-UA"/>
        </w:rPr>
      </w:pPr>
      <w:r>
        <w:rPr>
          <w:sz w:val="28"/>
          <w:szCs w:val="28"/>
          <w:lang w:val="uk-UA"/>
        </w:rPr>
        <w:t xml:space="preserve">Про виконання селищного </w:t>
      </w:r>
      <w:proofErr w:type="spellStart"/>
      <w:r>
        <w:rPr>
          <w:sz w:val="28"/>
          <w:szCs w:val="28"/>
          <w:lang w:val="uk-UA"/>
        </w:rPr>
        <w:t>бюд</w:t>
      </w:r>
      <w:proofErr w:type="spellEnd"/>
      <w:r>
        <w:rPr>
          <w:sz w:val="28"/>
          <w:szCs w:val="28"/>
          <w:lang w:val="uk-UA"/>
        </w:rPr>
        <w:t>-</w:t>
      </w:r>
    </w:p>
    <w:p w14:paraId="4A947A16" w14:textId="77777777" w:rsidR="00903C08" w:rsidRDefault="00903C08" w:rsidP="00903C08">
      <w:pPr>
        <w:rPr>
          <w:sz w:val="28"/>
          <w:szCs w:val="28"/>
          <w:lang w:val="uk-UA"/>
        </w:rPr>
      </w:pPr>
      <w:proofErr w:type="spellStart"/>
      <w:r>
        <w:rPr>
          <w:sz w:val="28"/>
          <w:szCs w:val="28"/>
          <w:lang w:val="uk-UA"/>
        </w:rPr>
        <w:t>жету</w:t>
      </w:r>
      <w:proofErr w:type="spellEnd"/>
      <w:r>
        <w:rPr>
          <w:sz w:val="28"/>
          <w:szCs w:val="28"/>
          <w:lang w:val="uk-UA"/>
        </w:rPr>
        <w:t xml:space="preserve"> </w:t>
      </w:r>
      <w:proofErr w:type="spellStart"/>
      <w:r>
        <w:rPr>
          <w:sz w:val="28"/>
          <w:szCs w:val="28"/>
          <w:lang w:val="uk-UA"/>
        </w:rPr>
        <w:t>Поморянської</w:t>
      </w:r>
      <w:proofErr w:type="spellEnd"/>
      <w:r>
        <w:rPr>
          <w:sz w:val="28"/>
          <w:szCs w:val="28"/>
          <w:lang w:val="uk-UA"/>
        </w:rPr>
        <w:t xml:space="preserve"> селищної ради </w:t>
      </w:r>
    </w:p>
    <w:p w14:paraId="3D1C84F2" w14:textId="77777777" w:rsidR="00903C08" w:rsidRDefault="00903C08" w:rsidP="00903C08">
      <w:pPr>
        <w:rPr>
          <w:sz w:val="28"/>
          <w:szCs w:val="28"/>
          <w:lang w:val="uk-UA"/>
        </w:rPr>
      </w:pPr>
      <w:r>
        <w:rPr>
          <w:sz w:val="28"/>
          <w:szCs w:val="28"/>
          <w:lang w:val="uk-UA"/>
        </w:rPr>
        <w:t>ради за 3 місяці 2021 року.</w:t>
      </w:r>
    </w:p>
    <w:p w14:paraId="0A25016C" w14:textId="77777777" w:rsidR="00903C08" w:rsidRDefault="00903C08" w:rsidP="00903C08">
      <w:pPr>
        <w:rPr>
          <w:sz w:val="28"/>
          <w:szCs w:val="28"/>
          <w:lang w:val="uk-UA"/>
        </w:rPr>
      </w:pPr>
    </w:p>
    <w:p w14:paraId="48B446FA" w14:textId="77777777" w:rsidR="00903C08" w:rsidRDefault="00903C08" w:rsidP="00903C08">
      <w:pPr>
        <w:rPr>
          <w:sz w:val="28"/>
          <w:szCs w:val="28"/>
          <w:lang w:val="uk-UA"/>
        </w:rPr>
      </w:pPr>
    </w:p>
    <w:p w14:paraId="4713CE3F" w14:textId="77777777" w:rsidR="00903C08" w:rsidRDefault="00903C08" w:rsidP="00903C08">
      <w:pPr>
        <w:rPr>
          <w:sz w:val="28"/>
          <w:szCs w:val="28"/>
          <w:lang w:val="uk-UA"/>
        </w:rPr>
      </w:pPr>
    </w:p>
    <w:p w14:paraId="5DDC102A" w14:textId="77777777" w:rsidR="00903C08" w:rsidRDefault="00903C08" w:rsidP="00903C08">
      <w:pPr>
        <w:rPr>
          <w:sz w:val="28"/>
          <w:szCs w:val="28"/>
          <w:lang w:val="uk-UA"/>
        </w:rPr>
      </w:pPr>
      <w:r>
        <w:rPr>
          <w:sz w:val="28"/>
          <w:szCs w:val="28"/>
          <w:lang w:val="uk-UA"/>
        </w:rPr>
        <w:t xml:space="preserve">                 Відповідно до Закону України «Про місцеве самоврядування в Україні» та заслухавши інформацію головного бухгалтера </w:t>
      </w:r>
      <w:proofErr w:type="spellStart"/>
      <w:r>
        <w:rPr>
          <w:sz w:val="28"/>
          <w:szCs w:val="28"/>
          <w:lang w:val="uk-UA"/>
        </w:rPr>
        <w:t>Пуківську</w:t>
      </w:r>
      <w:proofErr w:type="spellEnd"/>
      <w:r>
        <w:rPr>
          <w:sz w:val="28"/>
          <w:szCs w:val="28"/>
          <w:lang w:val="uk-UA"/>
        </w:rPr>
        <w:t xml:space="preserve"> О.Р. «Про  виконання селищного бюджету </w:t>
      </w:r>
      <w:proofErr w:type="spellStart"/>
      <w:r>
        <w:rPr>
          <w:sz w:val="28"/>
          <w:szCs w:val="28"/>
          <w:lang w:val="uk-UA"/>
        </w:rPr>
        <w:t>Поморянської</w:t>
      </w:r>
      <w:proofErr w:type="spellEnd"/>
      <w:r>
        <w:rPr>
          <w:sz w:val="28"/>
          <w:szCs w:val="28"/>
          <w:lang w:val="uk-UA"/>
        </w:rPr>
        <w:t xml:space="preserve"> селищної ради за 3 місяці 2021 року», виконавчий комітет </w:t>
      </w:r>
    </w:p>
    <w:p w14:paraId="5E650DD2" w14:textId="77777777" w:rsidR="00903C08" w:rsidRDefault="00903C08" w:rsidP="00903C08">
      <w:pPr>
        <w:rPr>
          <w:sz w:val="28"/>
          <w:szCs w:val="28"/>
          <w:lang w:val="uk-UA"/>
        </w:rPr>
      </w:pPr>
    </w:p>
    <w:p w14:paraId="65D02713" w14:textId="77777777" w:rsidR="00903C08" w:rsidRDefault="00903C08" w:rsidP="00903C08">
      <w:pPr>
        <w:rPr>
          <w:sz w:val="28"/>
          <w:szCs w:val="28"/>
          <w:lang w:val="uk-UA"/>
        </w:rPr>
      </w:pPr>
    </w:p>
    <w:p w14:paraId="7D77F26B" w14:textId="77777777" w:rsidR="00903C08" w:rsidRDefault="00903C08" w:rsidP="00903C08">
      <w:pPr>
        <w:jc w:val="center"/>
        <w:rPr>
          <w:sz w:val="28"/>
          <w:szCs w:val="28"/>
          <w:lang w:val="uk-UA"/>
        </w:rPr>
      </w:pPr>
      <w:r>
        <w:rPr>
          <w:sz w:val="28"/>
          <w:szCs w:val="28"/>
          <w:lang w:val="uk-UA"/>
        </w:rPr>
        <w:t>В И Р І Ш И В :</w:t>
      </w:r>
    </w:p>
    <w:p w14:paraId="7D9BEFFF" w14:textId="77777777" w:rsidR="00903C08" w:rsidRDefault="00903C08" w:rsidP="00903C08">
      <w:pPr>
        <w:rPr>
          <w:sz w:val="28"/>
          <w:szCs w:val="28"/>
          <w:lang w:val="uk-UA"/>
        </w:rPr>
      </w:pPr>
    </w:p>
    <w:p w14:paraId="62531706" w14:textId="77777777" w:rsidR="00903C08" w:rsidRDefault="00903C08" w:rsidP="00903C08">
      <w:pPr>
        <w:rPr>
          <w:sz w:val="28"/>
          <w:szCs w:val="28"/>
          <w:lang w:val="uk-UA"/>
        </w:rPr>
      </w:pPr>
      <w:r>
        <w:rPr>
          <w:sz w:val="28"/>
          <w:szCs w:val="28"/>
          <w:lang w:val="uk-UA"/>
        </w:rPr>
        <w:t xml:space="preserve">                 1.Звіт про виконання бюджету </w:t>
      </w:r>
      <w:proofErr w:type="spellStart"/>
      <w:r>
        <w:rPr>
          <w:sz w:val="28"/>
          <w:szCs w:val="28"/>
          <w:lang w:val="uk-UA"/>
        </w:rPr>
        <w:t>Поморянської</w:t>
      </w:r>
      <w:proofErr w:type="spellEnd"/>
      <w:r>
        <w:rPr>
          <w:sz w:val="28"/>
          <w:szCs w:val="28"/>
          <w:lang w:val="uk-UA"/>
        </w:rPr>
        <w:t xml:space="preserve"> селищної ради за 3 місяці 2021 року прийняти до відома.</w:t>
      </w:r>
    </w:p>
    <w:p w14:paraId="28A73818" w14:textId="77777777" w:rsidR="00903C08" w:rsidRDefault="00903C08" w:rsidP="00903C08">
      <w:pPr>
        <w:rPr>
          <w:sz w:val="28"/>
          <w:szCs w:val="28"/>
          <w:lang w:val="uk-UA"/>
        </w:rPr>
      </w:pPr>
      <w:r>
        <w:rPr>
          <w:sz w:val="28"/>
          <w:szCs w:val="28"/>
          <w:lang w:val="uk-UA"/>
        </w:rPr>
        <w:t xml:space="preserve">                  2.Головному бухгалтеру </w:t>
      </w:r>
      <w:proofErr w:type="spellStart"/>
      <w:r>
        <w:rPr>
          <w:sz w:val="28"/>
          <w:szCs w:val="28"/>
          <w:lang w:val="uk-UA"/>
        </w:rPr>
        <w:t>Пуківській</w:t>
      </w:r>
      <w:proofErr w:type="spellEnd"/>
      <w:r>
        <w:rPr>
          <w:sz w:val="28"/>
          <w:szCs w:val="28"/>
          <w:lang w:val="uk-UA"/>
        </w:rPr>
        <w:t xml:space="preserve"> О.Р. вести чіткий контроль за правильним використання бюджетних коштів, суворо дотримуватись податкового законодавства.</w:t>
      </w:r>
    </w:p>
    <w:p w14:paraId="321FAE50" w14:textId="77777777" w:rsidR="00903C08" w:rsidRDefault="00903C08" w:rsidP="00903C08">
      <w:pPr>
        <w:rPr>
          <w:sz w:val="28"/>
          <w:szCs w:val="28"/>
          <w:lang w:val="uk-UA"/>
        </w:rPr>
      </w:pPr>
      <w:r>
        <w:rPr>
          <w:sz w:val="28"/>
          <w:szCs w:val="28"/>
          <w:lang w:val="uk-UA"/>
        </w:rPr>
        <w:t xml:space="preserve">                 3.Контроль за виконання даного рішення покласти на селищного голову </w:t>
      </w:r>
      <w:proofErr w:type="spellStart"/>
      <w:r>
        <w:rPr>
          <w:sz w:val="28"/>
          <w:szCs w:val="28"/>
          <w:lang w:val="uk-UA"/>
        </w:rPr>
        <w:t>Бузановського</w:t>
      </w:r>
      <w:proofErr w:type="spellEnd"/>
      <w:r>
        <w:rPr>
          <w:sz w:val="28"/>
          <w:szCs w:val="28"/>
          <w:lang w:val="uk-UA"/>
        </w:rPr>
        <w:t xml:space="preserve"> С.В.</w:t>
      </w:r>
    </w:p>
    <w:p w14:paraId="046EF262" w14:textId="77777777" w:rsidR="00903C08" w:rsidRDefault="00903C08" w:rsidP="00903C08">
      <w:pPr>
        <w:rPr>
          <w:sz w:val="28"/>
          <w:szCs w:val="28"/>
          <w:lang w:val="uk-UA"/>
        </w:rPr>
      </w:pPr>
    </w:p>
    <w:p w14:paraId="2F55395F" w14:textId="77777777" w:rsidR="00903C08" w:rsidRDefault="00903C08" w:rsidP="00903C08">
      <w:pPr>
        <w:rPr>
          <w:sz w:val="28"/>
          <w:szCs w:val="28"/>
          <w:lang w:val="uk-UA"/>
        </w:rPr>
      </w:pPr>
    </w:p>
    <w:p w14:paraId="7386CBF3" w14:textId="77777777" w:rsidR="00903C08" w:rsidRDefault="00903C08" w:rsidP="00903C08">
      <w:pPr>
        <w:rPr>
          <w:sz w:val="28"/>
          <w:szCs w:val="28"/>
          <w:lang w:val="uk-UA"/>
        </w:rPr>
      </w:pPr>
    </w:p>
    <w:p w14:paraId="154B0C56" w14:textId="77777777" w:rsidR="00903C08" w:rsidRDefault="00903C08" w:rsidP="00903C08">
      <w:pPr>
        <w:jc w:val="center"/>
        <w:rPr>
          <w:sz w:val="28"/>
          <w:szCs w:val="28"/>
          <w:lang w:val="uk-UA"/>
        </w:rPr>
      </w:pPr>
      <w:r>
        <w:rPr>
          <w:sz w:val="28"/>
          <w:szCs w:val="28"/>
          <w:lang w:val="uk-UA"/>
        </w:rPr>
        <w:t xml:space="preserve">Селищний голова:                            </w:t>
      </w:r>
      <w:proofErr w:type="spellStart"/>
      <w:r>
        <w:rPr>
          <w:sz w:val="28"/>
          <w:szCs w:val="28"/>
          <w:lang w:val="uk-UA"/>
        </w:rPr>
        <w:t>С.Бузановський</w:t>
      </w:r>
      <w:proofErr w:type="spellEnd"/>
      <w:r>
        <w:rPr>
          <w:sz w:val="28"/>
          <w:szCs w:val="28"/>
          <w:lang w:val="uk-UA"/>
        </w:rPr>
        <w:t>.</w:t>
      </w:r>
    </w:p>
    <w:p w14:paraId="7B24F7CF" w14:textId="77777777" w:rsidR="00903C08" w:rsidRDefault="00903C08" w:rsidP="00903C08">
      <w:pPr>
        <w:rPr>
          <w:sz w:val="28"/>
          <w:szCs w:val="28"/>
          <w:lang w:val="uk-UA"/>
        </w:rPr>
      </w:pPr>
    </w:p>
    <w:p w14:paraId="5443C5B8" w14:textId="77777777" w:rsidR="00903C08" w:rsidRDefault="00903C08" w:rsidP="00903C08">
      <w:pPr>
        <w:jc w:val="center"/>
        <w:rPr>
          <w:b/>
          <w:caps/>
          <w:sz w:val="28"/>
          <w:szCs w:val="28"/>
          <w:lang w:val="uk-UA"/>
        </w:rPr>
      </w:pPr>
    </w:p>
    <w:p w14:paraId="589E4A7C" w14:textId="5D5BC8AF" w:rsidR="00903C08" w:rsidRDefault="00903C08">
      <w:pPr>
        <w:rPr>
          <w:lang w:val="uk-UA"/>
        </w:rPr>
      </w:pPr>
    </w:p>
    <w:p w14:paraId="252ECB4D" w14:textId="0F3A07C4" w:rsidR="006537A4" w:rsidRDefault="006537A4">
      <w:pPr>
        <w:rPr>
          <w:lang w:val="uk-UA"/>
        </w:rPr>
      </w:pPr>
    </w:p>
    <w:p w14:paraId="4048A5EC" w14:textId="3E121FA8" w:rsidR="006537A4" w:rsidRDefault="006537A4">
      <w:pPr>
        <w:rPr>
          <w:lang w:val="uk-UA"/>
        </w:rPr>
      </w:pPr>
    </w:p>
    <w:p w14:paraId="58555076" w14:textId="5BFCB64D" w:rsidR="006537A4" w:rsidRDefault="006537A4">
      <w:pPr>
        <w:rPr>
          <w:lang w:val="uk-UA"/>
        </w:rPr>
      </w:pPr>
    </w:p>
    <w:p w14:paraId="08EA9659" w14:textId="2A9676CD" w:rsidR="006537A4" w:rsidRDefault="006537A4">
      <w:pPr>
        <w:rPr>
          <w:lang w:val="uk-UA"/>
        </w:rPr>
      </w:pPr>
    </w:p>
    <w:p w14:paraId="69585F3A" w14:textId="7E4A1C38" w:rsidR="006537A4" w:rsidRDefault="006537A4">
      <w:pPr>
        <w:rPr>
          <w:lang w:val="uk-UA"/>
        </w:rPr>
      </w:pPr>
    </w:p>
    <w:p w14:paraId="7C297C9D" w14:textId="5E9E7F01" w:rsidR="006537A4" w:rsidRDefault="006537A4">
      <w:pPr>
        <w:rPr>
          <w:lang w:val="uk-UA"/>
        </w:rPr>
      </w:pPr>
    </w:p>
    <w:p w14:paraId="017B3FD4" w14:textId="704C6228" w:rsidR="006537A4" w:rsidRDefault="006537A4">
      <w:pPr>
        <w:rPr>
          <w:lang w:val="uk-UA"/>
        </w:rPr>
      </w:pPr>
    </w:p>
    <w:p w14:paraId="1B98F98B" w14:textId="77777777" w:rsidR="006537A4" w:rsidRDefault="006537A4" w:rsidP="006537A4">
      <w:pPr>
        <w:jc w:val="center"/>
        <w:rPr>
          <w:b/>
          <w:caps/>
          <w:lang w:val="uk-UA"/>
        </w:rPr>
      </w:pPr>
      <w:r>
        <w:rPr>
          <w:noProof/>
          <w:lang w:val="uk-UA" w:eastAsia="uk-UA"/>
        </w:rPr>
        <w:drawing>
          <wp:inline distT="0" distB="0" distL="0" distR="0" wp14:anchorId="38CB7B0F" wp14:editId="713CC4FD">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A9FB8C" w14:textId="77777777" w:rsidR="006537A4" w:rsidRDefault="006537A4" w:rsidP="006537A4">
      <w:pPr>
        <w:jc w:val="center"/>
        <w:rPr>
          <w:sz w:val="28"/>
          <w:szCs w:val="28"/>
          <w:lang w:val="uk-UA"/>
        </w:rPr>
      </w:pPr>
      <w:r>
        <w:rPr>
          <w:sz w:val="28"/>
          <w:szCs w:val="28"/>
          <w:lang w:val="uk-UA"/>
        </w:rPr>
        <w:t>ПОМОРЯНСЬКА СЕЛИЩНА  РАДА</w:t>
      </w:r>
    </w:p>
    <w:p w14:paraId="52241096" w14:textId="77777777" w:rsidR="006537A4" w:rsidRDefault="006537A4" w:rsidP="006537A4">
      <w:pPr>
        <w:jc w:val="center"/>
        <w:rPr>
          <w:sz w:val="28"/>
          <w:szCs w:val="28"/>
          <w:lang w:val="uk-UA"/>
        </w:rPr>
      </w:pPr>
      <w:r>
        <w:rPr>
          <w:sz w:val="28"/>
          <w:szCs w:val="28"/>
          <w:lang w:val="uk-UA"/>
        </w:rPr>
        <w:t>ЗОЛОЧІВСЬКОГО РАЙОНУ ЛЬВІВСЬКОЇ ОБЛАСТІ</w:t>
      </w:r>
    </w:p>
    <w:p w14:paraId="4C9D2574" w14:textId="77777777" w:rsidR="006537A4" w:rsidRDefault="006537A4" w:rsidP="006537A4">
      <w:pPr>
        <w:jc w:val="center"/>
        <w:rPr>
          <w:sz w:val="28"/>
          <w:szCs w:val="28"/>
        </w:rPr>
      </w:pPr>
      <w:r>
        <w:rPr>
          <w:sz w:val="28"/>
          <w:szCs w:val="28"/>
          <w:lang w:val="uk-UA"/>
        </w:rPr>
        <w:t>ВИКОНАВЧИЙ КОМІТЕТ</w:t>
      </w:r>
    </w:p>
    <w:p w14:paraId="43B2C09C" w14:textId="77777777" w:rsidR="006537A4" w:rsidRDefault="006537A4" w:rsidP="006537A4">
      <w:pPr>
        <w:jc w:val="center"/>
        <w:rPr>
          <w:sz w:val="28"/>
          <w:szCs w:val="28"/>
          <w:lang w:val="uk-UA"/>
        </w:rPr>
      </w:pPr>
      <w:r>
        <w:rPr>
          <w:sz w:val="28"/>
          <w:szCs w:val="28"/>
          <w:lang w:val="uk-UA"/>
        </w:rPr>
        <w:t xml:space="preserve">Р І Ш Е Н </w:t>
      </w:r>
      <w:proofErr w:type="spellStart"/>
      <w:r>
        <w:rPr>
          <w:sz w:val="28"/>
          <w:szCs w:val="28"/>
          <w:lang w:val="uk-UA"/>
        </w:rPr>
        <w:t>Н</w:t>
      </w:r>
      <w:proofErr w:type="spellEnd"/>
      <w:r>
        <w:rPr>
          <w:sz w:val="28"/>
          <w:szCs w:val="28"/>
          <w:lang w:val="uk-UA"/>
        </w:rPr>
        <w:t xml:space="preserve"> Я</w:t>
      </w:r>
    </w:p>
    <w:p w14:paraId="3B9408F9" w14:textId="77777777" w:rsidR="006537A4" w:rsidRDefault="006537A4" w:rsidP="006537A4">
      <w:pPr>
        <w:rPr>
          <w:sz w:val="28"/>
          <w:szCs w:val="28"/>
          <w:lang w:val="uk-UA"/>
        </w:rPr>
      </w:pPr>
    </w:p>
    <w:p w14:paraId="39290C4D" w14:textId="143A5CC9" w:rsidR="006537A4" w:rsidRDefault="006537A4" w:rsidP="006537A4">
      <w:pPr>
        <w:rPr>
          <w:sz w:val="28"/>
          <w:szCs w:val="28"/>
          <w:lang w:val="uk-UA"/>
        </w:rPr>
      </w:pPr>
      <w:r>
        <w:rPr>
          <w:sz w:val="28"/>
          <w:szCs w:val="28"/>
          <w:lang w:val="uk-UA"/>
        </w:rPr>
        <w:t>Від 18 травня 2021 року № 45</w:t>
      </w:r>
    </w:p>
    <w:p w14:paraId="76C9C9A0" w14:textId="77777777" w:rsidR="006537A4" w:rsidRDefault="006537A4" w:rsidP="006537A4">
      <w:pPr>
        <w:rPr>
          <w:sz w:val="28"/>
          <w:szCs w:val="28"/>
          <w:lang w:val="uk-UA"/>
        </w:rPr>
      </w:pPr>
      <w:r>
        <w:rPr>
          <w:sz w:val="28"/>
          <w:szCs w:val="28"/>
          <w:lang w:val="uk-UA"/>
        </w:rPr>
        <w:t xml:space="preserve">Про схвалення </w:t>
      </w:r>
      <w:proofErr w:type="spellStart"/>
      <w:r>
        <w:rPr>
          <w:sz w:val="28"/>
          <w:szCs w:val="28"/>
          <w:lang w:val="uk-UA"/>
        </w:rPr>
        <w:t>проєкту</w:t>
      </w:r>
      <w:proofErr w:type="spellEnd"/>
      <w:r>
        <w:rPr>
          <w:sz w:val="28"/>
          <w:szCs w:val="28"/>
          <w:lang w:val="uk-UA"/>
        </w:rPr>
        <w:t xml:space="preserve"> рішення селищної</w:t>
      </w:r>
    </w:p>
    <w:p w14:paraId="3648EF4B" w14:textId="77777777" w:rsidR="006537A4" w:rsidRDefault="006537A4" w:rsidP="006537A4">
      <w:pPr>
        <w:rPr>
          <w:sz w:val="28"/>
          <w:szCs w:val="28"/>
          <w:lang w:val="uk-UA"/>
        </w:rPr>
      </w:pPr>
      <w:r>
        <w:rPr>
          <w:sz w:val="28"/>
          <w:szCs w:val="28"/>
          <w:lang w:val="uk-UA"/>
        </w:rPr>
        <w:t>ради «Про внесення змін до рішення сесії</w:t>
      </w:r>
    </w:p>
    <w:p w14:paraId="2710E6F1" w14:textId="77777777" w:rsidR="006537A4" w:rsidRDefault="006537A4" w:rsidP="006537A4">
      <w:pPr>
        <w:rPr>
          <w:sz w:val="28"/>
          <w:szCs w:val="28"/>
          <w:lang w:val="uk-UA"/>
        </w:rPr>
      </w:pPr>
      <w:r>
        <w:rPr>
          <w:sz w:val="28"/>
          <w:szCs w:val="28"/>
          <w:lang w:val="uk-UA"/>
        </w:rPr>
        <w:t>№ 40 від 23.12.2020 року «Про селищний</w:t>
      </w:r>
    </w:p>
    <w:p w14:paraId="4E786518" w14:textId="77777777" w:rsidR="006537A4" w:rsidRDefault="006537A4" w:rsidP="006537A4">
      <w:pPr>
        <w:rPr>
          <w:sz w:val="28"/>
          <w:szCs w:val="28"/>
          <w:lang w:val="uk-UA"/>
        </w:rPr>
      </w:pPr>
      <w:r>
        <w:rPr>
          <w:sz w:val="28"/>
          <w:szCs w:val="28"/>
          <w:lang w:val="uk-UA"/>
        </w:rPr>
        <w:t xml:space="preserve">бюджет </w:t>
      </w:r>
      <w:proofErr w:type="spellStart"/>
      <w:r>
        <w:rPr>
          <w:sz w:val="28"/>
          <w:szCs w:val="28"/>
          <w:lang w:val="uk-UA"/>
        </w:rPr>
        <w:t>Поморянської</w:t>
      </w:r>
      <w:proofErr w:type="spellEnd"/>
      <w:r>
        <w:rPr>
          <w:sz w:val="28"/>
          <w:szCs w:val="28"/>
          <w:lang w:val="uk-UA"/>
        </w:rPr>
        <w:t xml:space="preserve"> селищної</w:t>
      </w:r>
    </w:p>
    <w:p w14:paraId="7BCB36BC" w14:textId="77777777" w:rsidR="006537A4" w:rsidRDefault="006537A4" w:rsidP="006537A4">
      <w:pPr>
        <w:rPr>
          <w:sz w:val="28"/>
          <w:szCs w:val="28"/>
          <w:lang w:val="uk-UA"/>
        </w:rPr>
      </w:pPr>
      <w:r>
        <w:rPr>
          <w:sz w:val="28"/>
          <w:szCs w:val="28"/>
          <w:lang w:val="uk-UA"/>
        </w:rPr>
        <w:t>територіальної громади на 2021 рік».</w:t>
      </w:r>
    </w:p>
    <w:p w14:paraId="3DFFD584" w14:textId="77777777" w:rsidR="006537A4" w:rsidRDefault="006537A4" w:rsidP="006537A4">
      <w:pPr>
        <w:rPr>
          <w:sz w:val="28"/>
          <w:szCs w:val="28"/>
          <w:lang w:val="uk-UA"/>
        </w:rPr>
      </w:pPr>
    </w:p>
    <w:p w14:paraId="1AAEEF50" w14:textId="77777777" w:rsidR="006537A4" w:rsidRDefault="006537A4" w:rsidP="006537A4">
      <w:pPr>
        <w:rPr>
          <w:sz w:val="28"/>
          <w:szCs w:val="28"/>
          <w:lang w:val="uk-UA"/>
        </w:rPr>
      </w:pPr>
      <w:r>
        <w:rPr>
          <w:sz w:val="28"/>
          <w:szCs w:val="28"/>
          <w:lang w:val="uk-UA"/>
        </w:rPr>
        <w:t xml:space="preserve">               Відповідно до підпункту 1 частини другої статті 52 Закону України «Про місцеве самоврядування в Україні», попередньо розглянувши </w:t>
      </w:r>
      <w:proofErr w:type="spellStart"/>
      <w:r>
        <w:rPr>
          <w:sz w:val="28"/>
          <w:szCs w:val="28"/>
          <w:lang w:val="uk-UA"/>
        </w:rPr>
        <w:t>проєкт</w:t>
      </w:r>
      <w:proofErr w:type="spellEnd"/>
      <w:r>
        <w:rPr>
          <w:sz w:val="28"/>
          <w:szCs w:val="28"/>
          <w:lang w:val="uk-UA"/>
        </w:rPr>
        <w:t xml:space="preserve"> рішення </w:t>
      </w:r>
      <w:proofErr w:type="spellStart"/>
      <w:r>
        <w:rPr>
          <w:sz w:val="28"/>
          <w:szCs w:val="28"/>
          <w:lang w:val="uk-UA"/>
        </w:rPr>
        <w:t>Поморянської</w:t>
      </w:r>
      <w:proofErr w:type="spellEnd"/>
      <w:r>
        <w:rPr>
          <w:sz w:val="28"/>
          <w:szCs w:val="28"/>
          <w:lang w:val="uk-UA"/>
        </w:rPr>
        <w:t xml:space="preserve"> селищної ради «Про внесення змін до рішення сесії № 40 від 23.12.2020 року «Про селищний бюджет </w:t>
      </w:r>
      <w:proofErr w:type="spellStart"/>
      <w:r>
        <w:rPr>
          <w:sz w:val="28"/>
          <w:szCs w:val="28"/>
          <w:lang w:val="uk-UA"/>
        </w:rPr>
        <w:t>Поморянської</w:t>
      </w:r>
      <w:proofErr w:type="spellEnd"/>
      <w:r>
        <w:rPr>
          <w:sz w:val="28"/>
          <w:szCs w:val="28"/>
          <w:lang w:val="uk-UA"/>
        </w:rPr>
        <w:t xml:space="preserve"> селищної територіальної громади на 2021 рік» та заслухавши інформацію начальника фінансового відділу селищної ради Старицької О.В., виконавчий комітет</w:t>
      </w:r>
    </w:p>
    <w:p w14:paraId="441F990B" w14:textId="77777777" w:rsidR="006537A4" w:rsidRDefault="006537A4" w:rsidP="006537A4">
      <w:pPr>
        <w:rPr>
          <w:sz w:val="28"/>
          <w:szCs w:val="28"/>
          <w:lang w:val="uk-UA"/>
        </w:rPr>
      </w:pPr>
    </w:p>
    <w:p w14:paraId="0B3F11B1" w14:textId="77777777" w:rsidR="006537A4" w:rsidRDefault="006537A4" w:rsidP="006537A4">
      <w:pPr>
        <w:jc w:val="center"/>
        <w:rPr>
          <w:sz w:val="28"/>
          <w:szCs w:val="28"/>
          <w:lang w:val="uk-UA"/>
        </w:rPr>
      </w:pPr>
      <w:r>
        <w:rPr>
          <w:sz w:val="28"/>
          <w:szCs w:val="28"/>
          <w:lang w:val="uk-UA"/>
        </w:rPr>
        <w:t>ВИРІШИВ:</w:t>
      </w:r>
    </w:p>
    <w:p w14:paraId="0D966CD9" w14:textId="77777777" w:rsidR="006537A4" w:rsidRDefault="006537A4" w:rsidP="006537A4">
      <w:pPr>
        <w:rPr>
          <w:sz w:val="28"/>
          <w:szCs w:val="28"/>
          <w:lang w:val="uk-UA"/>
        </w:rPr>
      </w:pPr>
    </w:p>
    <w:p w14:paraId="5EDA877D" w14:textId="77777777" w:rsidR="006537A4" w:rsidRDefault="006537A4" w:rsidP="006537A4">
      <w:pPr>
        <w:tabs>
          <w:tab w:val="left" w:pos="1200"/>
        </w:tabs>
        <w:rPr>
          <w:sz w:val="28"/>
          <w:szCs w:val="28"/>
          <w:lang w:val="uk-UA"/>
        </w:rPr>
      </w:pPr>
      <w:r>
        <w:rPr>
          <w:sz w:val="28"/>
          <w:szCs w:val="28"/>
          <w:lang w:val="uk-UA"/>
        </w:rPr>
        <w:tab/>
        <w:t xml:space="preserve">1.Схвалити </w:t>
      </w:r>
      <w:proofErr w:type="spellStart"/>
      <w:r>
        <w:rPr>
          <w:sz w:val="28"/>
          <w:szCs w:val="28"/>
          <w:lang w:val="uk-UA"/>
        </w:rPr>
        <w:t>проєкт</w:t>
      </w:r>
      <w:proofErr w:type="spellEnd"/>
      <w:r>
        <w:rPr>
          <w:sz w:val="28"/>
          <w:szCs w:val="28"/>
          <w:lang w:val="uk-UA"/>
        </w:rPr>
        <w:t xml:space="preserve"> рішення </w:t>
      </w:r>
      <w:proofErr w:type="spellStart"/>
      <w:r>
        <w:rPr>
          <w:sz w:val="28"/>
          <w:szCs w:val="28"/>
          <w:lang w:val="uk-UA"/>
        </w:rPr>
        <w:t>Поморянської</w:t>
      </w:r>
      <w:proofErr w:type="spellEnd"/>
      <w:r>
        <w:rPr>
          <w:sz w:val="28"/>
          <w:szCs w:val="28"/>
          <w:lang w:val="uk-UA"/>
        </w:rPr>
        <w:t xml:space="preserve"> селищної ради «Про внесення змін до рішення сесії № 40 від  23.12.2020 року «Про селищний бюджет </w:t>
      </w:r>
      <w:proofErr w:type="spellStart"/>
      <w:r>
        <w:rPr>
          <w:sz w:val="28"/>
          <w:szCs w:val="28"/>
          <w:lang w:val="uk-UA"/>
        </w:rPr>
        <w:t>Поморянської</w:t>
      </w:r>
      <w:proofErr w:type="spellEnd"/>
      <w:r>
        <w:rPr>
          <w:sz w:val="28"/>
          <w:szCs w:val="28"/>
          <w:lang w:val="uk-UA"/>
        </w:rPr>
        <w:t xml:space="preserve"> селищної територіальної громади на 2021 рік» /додається/.</w:t>
      </w:r>
    </w:p>
    <w:p w14:paraId="008CAB45" w14:textId="77777777" w:rsidR="006537A4" w:rsidRDefault="006537A4" w:rsidP="006537A4">
      <w:pPr>
        <w:tabs>
          <w:tab w:val="left" w:pos="1200"/>
        </w:tabs>
        <w:rPr>
          <w:sz w:val="28"/>
          <w:szCs w:val="28"/>
          <w:lang w:val="uk-UA"/>
        </w:rPr>
      </w:pPr>
      <w:r>
        <w:rPr>
          <w:sz w:val="28"/>
          <w:szCs w:val="28"/>
          <w:lang w:val="uk-UA"/>
        </w:rPr>
        <w:t xml:space="preserve">                 2.Подати даний </w:t>
      </w:r>
      <w:proofErr w:type="spellStart"/>
      <w:r>
        <w:rPr>
          <w:sz w:val="28"/>
          <w:szCs w:val="28"/>
          <w:lang w:val="uk-UA"/>
        </w:rPr>
        <w:t>проєкт</w:t>
      </w:r>
      <w:proofErr w:type="spellEnd"/>
      <w:r>
        <w:rPr>
          <w:sz w:val="28"/>
          <w:szCs w:val="28"/>
          <w:lang w:val="uk-UA"/>
        </w:rPr>
        <w:t xml:space="preserve"> рішення на розгляд сесії селищної ради.</w:t>
      </w:r>
    </w:p>
    <w:p w14:paraId="2F9315EA" w14:textId="77777777" w:rsidR="006537A4" w:rsidRDefault="006537A4" w:rsidP="006537A4">
      <w:pPr>
        <w:tabs>
          <w:tab w:val="left" w:pos="1200"/>
        </w:tabs>
        <w:rPr>
          <w:sz w:val="28"/>
          <w:szCs w:val="28"/>
          <w:lang w:val="uk-UA"/>
        </w:rPr>
      </w:pPr>
      <w:r>
        <w:rPr>
          <w:sz w:val="28"/>
          <w:szCs w:val="28"/>
          <w:lang w:val="uk-UA"/>
        </w:rPr>
        <w:t xml:space="preserve">                 3.Контроль за виконання даного рішення покласти на селищного голову </w:t>
      </w:r>
      <w:proofErr w:type="spellStart"/>
      <w:r>
        <w:rPr>
          <w:sz w:val="28"/>
          <w:szCs w:val="28"/>
          <w:lang w:val="uk-UA"/>
        </w:rPr>
        <w:t>Бузановського</w:t>
      </w:r>
      <w:proofErr w:type="spellEnd"/>
      <w:r>
        <w:rPr>
          <w:sz w:val="28"/>
          <w:szCs w:val="28"/>
          <w:lang w:val="uk-UA"/>
        </w:rPr>
        <w:t xml:space="preserve"> С.В.</w:t>
      </w:r>
    </w:p>
    <w:p w14:paraId="38BC6D0E" w14:textId="77777777" w:rsidR="006537A4" w:rsidRDefault="006537A4" w:rsidP="006537A4">
      <w:pPr>
        <w:tabs>
          <w:tab w:val="left" w:pos="1200"/>
        </w:tabs>
        <w:rPr>
          <w:sz w:val="28"/>
          <w:szCs w:val="28"/>
          <w:lang w:val="uk-UA"/>
        </w:rPr>
      </w:pPr>
    </w:p>
    <w:p w14:paraId="2FB07629" w14:textId="77777777" w:rsidR="006537A4" w:rsidRDefault="006537A4" w:rsidP="006537A4">
      <w:pPr>
        <w:tabs>
          <w:tab w:val="left" w:pos="1200"/>
        </w:tabs>
        <w:rPr>
          <w:sz w:val="28"/>
          <w:szCs w:val="28"/>
          <w:lang w:val="uk-UA"/>
        </w:rPr>
      </w:pPr>
    </w:p>
    <w:p w14:paraId="1FB1CA61" w14:textId="77777777" w:rsidR="006537A4" w:rsidRDefault="006537A4" w:rsidP="006537A4">
      <w:pPr>
        <w:tabs>
          <w:tab w:val="left" w:pos="1200"/>
        </w:tabs>
        <w:jc w:val="center"/>
        <w:rPr>
          <w:sz w:val="28"/>
          <w:szCs w:val="28"/>
          <w:lang w:val="uk-UA"/>
        </w:rPr>
      </w:pPr>
      <w:r>
        <w:rPr>
          <w:sz w:val="28"/>
          <w:szCs w:val="28"/>
          <w:lang w:val="uk-UA"/>
        </w:rPr>
        <w:t xml:space="preserve">Селищний голова:                          </w:t>
      </w:r>
      <w:proofErr w:type="spellStart"/>
      <w:r>
        <w:rPr>
          <w:sz w:val="28"/>
          <w:szCs w:val="28"/>
          <w:lang w:val="uk-UA"/>
        </w:rPr>
        <w:t>С.В.Бузановський</w:t>
      </w:r>
      <w:proofErr w:type="spellEnd"/>
      <w:r>
        <w:rPr>
          <w:sz w:val="28"/>
          <w:szCs w:val="28"/>
          <w:lang w:val="uk-UA"/>
        </w:rPr>
        <w:t>.</w:t>
      </w:r>
    </w:p>
    <w:p w14:paraId="02ADA9A8" w14:textId="77777777" w:rsidR="006537A4" w:rsidRDefault="006537A4" w:rsidP="006537A4">
      <w:pPr>
        <w:tabs>
          <w:tab w:val="left" w:pos="1200"/>
        </w:tabs>
        <w:jc w:val="center"/>
        <w:rPr>
          <w:sz w:val="28"/>
          <w:szCs w:val="28"/>
          <w:lang w:val="uk-UA"/>
        </w:rPr>
      </w:pPr>
    </w:p>
    <w:p w14:paraId="5B525145" w14:textId="77777777" w:rsidR="006537A4" w:rsidRDefault="006537A4" w:rsidP="006537A4">
      <w:pPr>
        <w:tabs>
          <w:tab w:val="left" w:pos="1200"/>
        </w:tabs>
        <w:jc w:val="center"/>
        <w:rPr>
          <w:sz w:val="28"/>
          <w:szCs w:val="28"/>
          <w:lang w:val="uk-UA"/>
        </w:rPr>
      </w:pPr>
    </w:p>
    <w:p w14:paraId="0004A99A" w14:textId="77777777" w:rsidR="006537A4" w:rsidRDefault="006537A4" w:rsidP="006537A4">
      <w:pPr>
        <w:tabs>
          <w:tab w:val="left" w:pos="1200"/>
        </w:tabs>
        <w:jc w:val="center"/>
        <w:rPr>
          <w:sz w:val="28"/>
          <w:szCs w:val="28"/>
          <w:lang w:val="uk-UA"/>
        </w:rPr>
      </w:pPr>
    </w:p>
    <w:p w14:paraId="4DEB21C8" w14:textId="77777777" w:rsidR="006537A4" w:rsidRDefault="006537A4" w:rsidP="006537A4">
      <w:pPr>
        <w:tabs>
          <w:tab w:val="left" w:pos="1200"/>
        </w:tabs>
        <w:jc w:val="center"/>
        <w:rPr>
          <w:sz w:val="28"/>
          <w:szCs w:val="28"/>
          <w:lang w:val="uk-UA"/>
        </w:rPr>
      </w:pPr>
    </w:p>
    <w:p w14:paraId="507BCF45" w14:textId="77777777" w:rsidR="006537A4" w:rsidRDefault="006537A4" w:rsidP="006537A4">
      <w:pPr>
        <w:tabs>
          <w:tab w:val="left" w:pos="1200"/>
        </w:tabs>
        <w:jc w:val="center"/>
        <w:rPr>
          <w:sz w:val="28"/>
          <w:szCs w:val="28"/>
          <w:lang w:val="uk-UA"/>
        </w:rPr>
      </w:pPr>
    </w:p>
    <w:p w14:paraId="3D5E96F0" w14:textId="77777777" w:rsidR="006537A4" w:rsidRPr="009A66DD" w:rsidRDefault="006537A4">
      <w:pPr>
        <w:rPr>
          <w:lang w:val="uk-UA"/>
        </w:rPr>
      </w:pPr>
    </w:p>
    <w:sectPr w:rsidR="006537A4" w:rsidRPr="009A66DD" w:rsidSect="009805D6">
      <w:pgSz w:w="11906" w:h="16838"/>
      <w:pgMar w:top="1134" w:right="1134" w:bottom="1134" w:left="1701" w:header="709" w:footer="709" w:gutter="0"/>
      <w:cols w:space="708"/>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3ECE"/>
    <w:multiLevelType w:val="hybridMultilevel"/>
    <w:tmpl w:val="B8345C34"/>
    <w:lvl w:ilvl="0" w:tplc="3D9AB210">
      <w:start w:val="6"/>
      <w:numFmt w:val="bullet"/>
      <w:lvlText w:val="-"/>
      <w:lvlJc w:val="left"/>
      <w:pPr>
        <w:tabs>
          <w:tab w:val="num" w:pos="645"/>
        </w:tabs>
        <w:ind w:left="645" w:hanging="360"/>
      </w:pPr>
      <w:rPr>
        <w:rFonts w:ascii="Times New Roman" w:eastAsia="Times New Roman" w:hAnsi="Times New Roman"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7B3366"/>
    <w:multiLevelType w:val="hybridMultilevel"/>
    <w:tmpl w:val="FA649A5E"/>
    <w:lvl w:ilvl="0" w:tplc="B9162962">
      <w:start w:val="1"/>
      <w:numFmt w:val="decimal"/>
      <w:lvlText w:val="%1."/>
      <w:lvlJc w:val="left"/>
      <w:pPr>
        <w:tabs>
          <w:tab w:val="num" w:pos="585"/>
        </w:tabs>
        <w:ind w:left="585" w:hanging="360"/>
      </w:pPr>
    </w:lvl>
    <w:lvl w:ilvl="1" w:tplc="04220019">
      <w:start w:val="1"/>
      <w:numFmt w:val="lowerLetter"/>
      <w:lvlText w:val="%2."/>
      <w:lvlJc w:val="left"/>
      <w:pPr>
        <w:tabs>
          <w:tab w:val="num" w:pos="1305"/>
        </w:tabs>
        <w:ind w:left="1305" w:hanging="360"/>
      </w:pPr>
    </w:lvl>
    <w:lvl w:ilvl="2" w:tplc="0422001B">
      <w:start w:val="1"/>
      <w:numFmt w:val="lowerRoman"/>
      <w:lvlText w:val="%3."/>
      <w:lvlJc w:val="right"/>
      <w:pPr>
        <w:tabs>
          <w:tab w:val="num" w:pos="2025"/>
        </w:tabs>
        <w:ind w:left="2025" w:hanging="180"/>
      </w:pPr>
    </w:lvl>
    <w:lvl w:ilvl="3" w:tplc="0422000F">
      <w:start w:val="1"/>
      <w:numFmt w:val="decimal"/>
      <w:lvlText w:val="%4."/>
      <w:lvlJc w:val="left"/>
      <w:pPr>
        <w:tabs>
          <w:tab w:val="num" w:pos="2745"/>
        </w:tabs>
        <w:ind w:left="2745" w:hanging="360"/>
      </w:pPr>
    </w:lvl>
    <w:lvl w:ilvl="4" w:tplc="04220019">
      <w:start w:val="1"/>
      <w:numFmt w:val="lowerLetter"/>
      <w:lvlText w:val="%5."/>
      <w:lvlJc w:val="left"/>
      <w:pPr>
        <w:tabs>
          <w:tab w:val="num" w:pos="3465"/>
        </w:tabs>
        <w:ind w:left="3465" w:hanging="360"/>
      </w:pPr>
    </w:lvl>
    <w:lvl w:ilvl="5" w:tplc="0422001B">
      <w:start w:val="1"/>
      <w:numFmt w:val="lowerRoman"/>
      <w:lvlText w:val="%6."/>
      <w:lvlJc w:val="right"/>
      <w:pPr>
        <w:tabs>
          <w:tab w:val="num" w:pos="4185"/>
        </w:tabs>
        <w:ind w:left="4185" w:hanging="180"/>
      </w:pPr>
    </w:lvl>
    <w:lvl w:ilvl="6" w:tplc="0422000F">
      <w:start w:val="1"/>
      <w:numFmt w:val="decimal"/>
      <w:lvlText w:val="%7."/>
      <w:lvlJc w:val="left"/>
      <w:pPr>
        <w:tabs>
          <w:tab w:val="num" w:pos="4905"/>
        </w:tabs>
        <w:ind w:left="4905" w:hanging="360"/>
      </w:pPr>
    </w:lvl>
    <w:lvl w:ilvl="7" w:tplc="04220019">
      <w:start w:val="1"/>
      <w:numFmt w:val="lowerLetter"/>
      <w:lvlText w:val="%8."/>
      <w:lvlJc w:val="left"/>
      <w:pPr>
        <w:tabs>
          <w:tab w:val="num" w:pos="5625"/>
        </w:tabs>
        <w:ind w:left="5625" w:hanging="360"/>
      </w:pPr>
    </w:lvl>
    <w:lvl w:ilvl="8" w:tplc="0422001B">
      <w:start w:val="1"/>
      <w:numFmt w:val="lowerRoman"/>
      <w:lvlText w:val="%9."/>
      <w:lvlJc w:val="right"/>
      <w:pPr>
        <w:tabs>
          <w:tab w:val="num" w:pos="6345"/>
        </w:tabs>
        <w:ind w:left="6345" w:hanging="180"/>
      </w:pPr>
    </w:lvl>
  </w:abstractNum>
  <w:abstractNum w:abstractNumId="2" w15:restartNumberingAfterBreak="0">
    <w:nsid w:val="5F2A2C18"/>
    <w:multiLevelType w:val="hybridMultilevel"/>
    <w:tmpl w:val="F370D8EA"/>
    <w:lvl w:ilvl="0" w:tplc="836C5114">
      <w:numFmt w:val="bullet"/>
      <w:lvlText w:val="-"/>
      <w:lvlJc w:val="left"/>
      <w:pPr>
        <w:ind w:left="945" w:hanging="360"/>
      </w:pPr>
      <w:rPr>
        <w:rFonts w:ascii="Times New Roman" w:eastAsia="Times New Roman" w:hAnsi="Times New Roman" w:cs="Times New Roman"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35"/>
  <w:drawingGridVerticalSpacing w:val="367"/>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63DC4"/>
    <w:rsid w:val="00077C8E"/>
    <w:rsid w:val="000924C2"/>
    <w:rsid w:val="000D7DA8"/>
    <w:rsid w:val="000E4481"/>
    <w:rsid w:val="0019105C"/>
    <w:rsid w:val="002B0324"/>
    <w:rsid w:val="003D04A5"/>
    <w:rsid w:val="00401DDD"/>
    <w:rsid w:val="00471F4E"/>
    <w:rsid w:val="00475EBA"/>
    <w:rsid w:val="004F22B3"/>
    <w:rsid w:val="00512655"/>
    <w:rsid w:val="005C466A"/>
    <w:rsid w:val="006537A4"/>
    <w:rsid w:val="00745FD8"/>
    <w:rsid w:val="00763F19"/>
    <w:rsid w:val="007B2ABA"/>
    <w:rsid w:val="00805897"/>
    <w:rsid w:val="00862DE0"/>
    <w:rsid w:val="00903C08"/>
    <w:rsid w:val="00956619"/>
    <w:rsid w:val="009805D6"/>
    <w:rsid w:val="009A66DD"/>
    <w:rsid w:val="00A15AAC"/>
    <w:rsid w:val="00A21254"/>
    <w:rsid w:val="00A5019E"/>
    <w:rsid w:val="00A51A87"/>
    <w:rsid w:val="00A60B77"/>
    <w:rsid w:val="00B2385A"/>
    <w:rsid w:val="00BC7C7E"/>
    <w:rsid w:val="00C0151D"/>
    <w:rsid w:val="00C32B16"/>
    <w:rsid w:val="00C5240B"/>
    <w:rsid w:val="00C5746F"/>
    <w:rsid w:val="00D604F5"/>
    <w:rsid w:val="00D63DC4"/>
    <w:rsid w:val="00DA0D8E"/>
    <w:rsid w:val="00DE3F17"/>
    <w:rsid w:val="00EC2567"/>
    <w:rsid w:val="00EC2A3C"/>
    <w:rsid w:val="00F06C0A"/>
    <w:rsid w:val="00F4245B"/>
    <w:rsid w:val="00FE5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6A3C93"/>
  <w15:docId w15:val="{79B3BFA9-8EBF-46B6-ACE7-047B1EEB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AAC"/>
    <w:rPr>
      <w:rFonts w:ascii="Tahoma" w:hAnsi="Tahoma" w:cs="Tahoma"/>
      <w:sz w:val="16"/>
      <w:szCs w:val="16"/>
    </w:rPr>
  </w:style>
  <w:style w:type="character" w:customStyle="1" w:styleId="a4">
    <w:name w:val="Текст выноски Знак"/>
    <w:basedOn w:val="a0"/>
    <w:link w:val="a3"/>
    <w:uiPriority w:val="99"/>
    <w:semiHidden/>
    <w:rsid w:val="00A15AAC"/>
    <w:rPr>
      <w:rFonts w:ascii="Tahoma" w:eastAsia="Times New Roman" w:hAnsi="Tahoma" w:cs="Tahoma"/>
      <w:sz w:val="16"/>
      <w:szCs w:val="16"/>
      <w:lang w:eastAsia="ru-RU"/>
    </w:rPr>
  </w:style>
  <w:style w:type="paragraph" w:styleId="a5">
    <w:name w:val="Normal (Web)"/>
    <w:basedOn w:val="a"/>
    <w:unhideWhenUsed/>
    <w:rsid w:val="00A21254"/>
    <w:pPr>
      <w:spacing w:before="100" w:beforeAutospacing="1" w:after="100" w:afterAutospacing="1"/>
    </w:pPr>
  </w:style>
  <w:style w:type="paragraph" w:styleId="a6">
    <w:name w:val="List Paragraph"/>
    <w:basedOn w:val="a"/>
    <w:uiPriority w:val="34"/>
    <w:qFormat/>
    <w:rsid w:val="00DA0D8E"/>
    <w:pPr>
      <w:ind w:left="720"/>
      <w:contextualSpacing/>
    </w:pPr>
    <w:rPr>
      <w:lang w:val="uk-UA" w:eastAsia="uk-UA"/>
    </w:rPr>
  </w:style>
  <w:style w:type="paragraph" w:customStyle="1" w:styleId="Default">
    <w:name w:val="Default"/>
    <w:rsid w:val="00DA0D8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7">
    <w:name w:val="Нормальний текст"/>
    <w:basedOn w:val="a"/>
    <w:rsid w:val="00DA0D8E"/>
    <w:pPr>
      <w:spacing w:before="120"/>
      <w:ind w:firstLine="567"/>
    </w:pPr>
    <w:rPr>
      <w:rFonts w:ascii="Antiqua" w:hAnsi="Antiqua"/>
      <w:sz w:val="26"/>
      <w:szCs w:val="20"/>
      <w:lang w:val="uk-UA"/>
    </w:rPr>
  </w:style>
  <w:style w:type="paragraph" w:customStyle="1" w:styleId="a8">
    <w:name w:val="Назва документа"/>
    <w:basedOn w:val="a"/>
    <w:next w:val="a7"/>
    <w:rsid w:val="00DA0D8E"/>
    <w:pPr>
      <w:keepNext/>
      <w:keepLines/>
      <w:spacing w:before="240" w:after="240"/>
      <w:jc w:val="center"/>
    </w:pPr>
    <w:rPr>
      <w:rFonts w:ascii="Antiqua" w:hAnsi="Antiqua"/>
      <w:b/>
      <w:sz w:val="26"/>
      <w:szCs w:val="20"/>
      <w:lang w:val="uk-UA"/>
    </w:rPr>
  </w:style>
  <w:style w:type="paragraph" w:customStyle="1" w:styleId="rvps7">
    <w:name w:val="rvps7"/>
    <w:basedOn w:val="a"/>
    <w:rsid w:val="00DA0D8E"/>
    <w:pPr>
      <w:spacing w:before="100" w:beforeAutospacing="1" w:after="100" w:afterAutospacing="1"/>
    </w:pPr>
    <w:rPr>
      <w:lang w:val="en-US" w:eastAsia="en-US"/>
    </w:rPr>
  </w:style>
  <w:style w:type="character" w:customStyle="1" w:styleId="rvts15">
    <w:name w:val="rvts15"/>
    <w:rsid w:val="00DA0D8E"/>
    <w:rPr>
      <w:rFonts w:cs="Times New Roman"/>
    </w:rPr>
  </w:style>
  <w:style w:type="paragraph" w:customStyle="1" w:styleId="rvps2">
    <w:name w:val="rvps2"/>
    <w:basedOn w:val="a"/>
    <w:rsid w:val="00DA0D8E"/>
    <w:pPr>
      <w:spacing w:before="100" w:beforeAutospacing="1" w:after="100" w:afterAutospacing="1"/>
    </w:pPr>
    <w:rPr>
      <w:lang w:val="en-US" w:eastAsia="en-US"/>
    </w:rPr>
  </w:style>
  <w:style w:type="paragraph" w:styleId="a9">
    <w:name w:val="header"/>
    <w:basedOn w:val="a"/>
    <w:link w:val="aa"/>
    <w:rsid w:val="00DA0D8E"/>
    <w:pPr>
      <w:tabs>
        <w:tab w:val="center" w:pos="4677"/>
        <w:tab w:val="right" w:pos="9355"/>
      </w:tabs>
    </w:pPr>
    <w:rPr>
      <w:rFonts w:eastAsia="Calibri"/>
      <w:color w:val="000000"/>
      <w:w w:val="87"/>
      <w:sz w:val="28"/>
      <w:szCs w:val="20"/>
      <w:lang w:val="uk-UA"/>
    </w:rPr>
  </w:style>
  <w:style w:type="character" w:customStyle="1" w:styleId="aa">
    <w:name w:val="Верхний колонтитул Знак"/>
    <w:basedOn w:val="a0"/>
    <w:link w:val="a9"/>
    <w:rsid w:val="00DA0D8E"/>
    <w:rPr>
      <w:rFonts w:ascii="Times New Roman" w:eastAsia="Calibri" w:hAnsi="Times New Roman" w:cs="Times New Roman"/>
      <w:color w:val="000000"/>
      <w:w w:val="87"/>
      <w:sz w:val="28"/>
      <w:szCs w:val="20"/>
      <w:lang w:val="uk-UA" w:eastAsia="ru-RU"/>
    </w:rPr>
  </w:style>
  <w:style w:type="paragraph" w:styleId="ab">
    <w:name w:val="footer"/>
    <w:basedOn w:val="a"/>
    <w:link w:val="ac"/>
    <w:rsid w:val="00DA0D8E"/>
    <w:pPr>
      <w:tabs>
        <w:tab w:val="center" w:pos="4677"/>
        <w:tab w:val="right" w:pos="9355"/>
      </w:tabs>
    </w:pPr>
    <w:rPr>
      <w:rFonts w:eastAsia="Calibri"/>
      <w:color w:val="000000"/>
      <w:w w:val="87"/>
      <w:sz w:val="28"/>
      <w:szCs w:val="20"/>
      <w:lang w:val="uk-UA"/>
    </w:rPr>
  </w:style>
  <w:style w:type="character" w:customStyle="1" w:styleId="ac">
    <w:name w:val="Нижний колонтитул Знак"/>
    <w:basedOn w:val="a0"/>
    <w:link w:val="ab"/>
    <w:rsid w:val="00DA0D8E"/>
    <w:rPr>
      <w:rFonts w:ascii="Times New Roman" w:eastAsia="Calibri" w:hAnsi="Times New Roman" w:cs="Times New Roman"/>
      <w:color w:val="000000"/>
      <w:w w:val="87"/>
      <w:sz w:val="28"/>
      <w:szCs w:val="20"/>
      <w:lang w:val="uk-UA" w:eastAsia="ru-RU"/>
    </w:rPr>
  </w:style>
  <w:style w:type="paragraph" w:customStyle="1" w:styleId="1">
    <w:name w:val="Без интервала1"/>
    <w:rsid w:val="00DA0D8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738018">
      <w:bodyDiv w:val="1"/>
      <w:marLeft w:val="0"/>
      <w:marRight w:val="0"/>
      <w:marTop w:val="0"/>
      <w:marBottom w:val="0"/>
      <w:divBdr>
        <w:top w:val="none" w:sz="0" w:space="0" w:color="auto"/>
        <w:left w:val="none" w:sz="0" w:space="0" w:color="auto"/>
        <w:bottom w:val="none" w:sz="0" w:space="0" w:color="auto"/>
        <w:right w:val="none" w:sz="0" w:space="0" w:color="auto"/>
      </w:divBdr>
    </w:div>
    <w:div w:id="703558841">
      <w:bodyDiv w:val="1"/>
      <w:marLeft w:val="0"/>
      <w:marRight w:val="0"/>
      <w:marTop w:val="0"/>
      <w:marBottom w:val="0"/>
      <w:divBdr>
        <w:top w:val="none" w:sz="0" w:space="0" w:color="auto"/>
        <w:left w:val="none" w:sz="0" w:space="0" w:color="auto"/>
        <w:bottom w:val="none" w:sz="0" w:space="0" w:color="auto"/>
        <w:right w:val="none" w:sz="0" w:space="0" w:color="auto"/>
      </w:divBdr>
    </w:div>
    <w:div w:id="1366561765">
      <w:bodyDiv w:val="1"/>
      <w:marLeft w:val="0"/>
      <w:marRight w:val="0"/>
      <w:marTop w:val="0"/>
      <w:marBottom w:val="0"/>
      <w:divBdr>
        <w:top w:val="none" w:sz="0" w:space="0" w:color="auto"/>
        <w:left w:val="none" w:sz="0" w:space="0" w:color="auto"/>
        <w:bottom w:val="none" w:sz="0" w:space="0" w:color="auto"/>
        <w:right w:val="none" w:sz="0" w:space="0" w:color="auto"/>
      </w:divBdr>
    </w:div>
    <w:div w:id="1395739666">
      <w:bodyDiv w:val="1"/>
      <w:marLeft w:val="0"/>
      <w:marRight w:val="0"/>
      <w:marTop w:val="0"/>
      <w:marBottom w:val="0"/>
      <w:divBdr>
        <w:top w:val="none" w:sz="0" w:space="0" w:color="auto"/>
        <w:left w:val="none" w:sz="0" w:space="0" w:color="auto"/>
        <w:bottom w:val="none" w:sz="0" w:space="0" w:color="auto"/>
        <w:right w:val="none" w:sz="0" w:space="0" w:color="auto"/>
      </w:divBdr>
    </w:div>
    <w:div w:id="1704744108">
      <w:bodyDiv w:val="1"/>
      <w:marLeft w:val="0"/>
      <w:marRight w:val="0"/>
      <w:marTop w:val="0"/>
      <w:marBottom w:val="0"/>
      <w:divBdr>
        <w:top w:val="none" w:sz="0" w:space="0" w:color="auto"/>
        <w:left w:val="none" w:sz="0" w:space="0" w:color="auto"/>
        <w:bottom w:val="none" w:sz="0" w:space="0" w:color="auto"/>
        <w:right w:val="none" w:sz="0" w:space="0" w:color="auto"/>
      </w:divBdr>
    </w:div>
    <w:div w:id="20813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31-92-%D0%B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89</Pages>
  <Words>22667</Words>
  <Characters>129203</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Пользователь</cp:lastModifiedBy>
  <cp:revision>20</cp:revision>
  <cp:lastPrinted>2021-09-01T12:37:00Z</cp:lastPrinted>
  <dcterms:created xsi:type="dcterms:W3CDTF">2021-05-25T12:59:00Z</dcterms:created>
  <dcterms:modified xsi:type="dcterms:W3CDTF">2022-01-31T08:25:00Z</dcterms:modified>
</cp:coreProperties>
</file>